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57608" w14:textId="77777777" w:rsidR="00C51B8D" w:rsidRPr="00B97588" w:rsidRDefault="00C51B8D" w:rsidP="00C51B8D">
      <w:pPr>
        <w:spacing w:after="120"/>
        <w:jc w:val="center"/>
        <w:rPr>
          <w:rFonts w:ascii="Arial" w:hAnsi="Arial"/>
          <w:sz w:val="20"/>
          <w:szCs w:val="20"/>
        </w:rPr>
      </w:pPr>
      <w:r w:rsidRPr="00B97588">
        <w:rPr>
          <w:rFonts w:ascii="Arial" w:hAnsi="Arial"/>
          <w:rtl/>
        </w:rPr>
        <w:t xml:space="preserve">בית ספר מנור – כברי </w:t>
      </w:r>
    </w:p>
    <w:p w14:paraId="14BDEF8B" w14:textId="77777777" w:rsidR="00C51B8D" w:rsidRPr="00B97588" w:rsidRDefault="00C51B8D" w:rsidP="00C51B8D">
      <w:pPr>
        <w:spacing w:after="120"/>
        <w:jc w:val="center"/>
        <w:rPr>
          <w:rFonts w:ascii="Arial" w:hAnsi="Arial"/>
          <w:sz w:val="20"/>
          <w:szCs w:val="20"/>
          <w:rtl/>
        </w:rPr>
      </w:pPr>
      <w:r w:rsidRPr="00B97588">
        <w:rPr>
          <w:rFonts w:ascii="Arial" w:hAnsi="Arial"/>
          <w:rtl/>
        </w:rPr>
        <w:t>סמל בי"ס 260240</w:t>
      </w:r>
    </w:p>
    <w:p w14:paraId="559B6AC8" w14:textId="77777777" w:rsidR="00C51B8D" w:rsidRPr="00B97588" w:rsidRDefault="00C51B8D" w:rsidP="00C51B8D">
      <w:pPr>
        <w:keepNext/>
        <w:spacing w:after="120"/>
        <w:jc w:val="center"/>
        <w:outlineLvl w:val="8"/>
        <w:rPr>
          <w:rFonts w:ascii="Arial" w:hAnsi="Arial"/>
          <w:b/>
          <w:bCs/>
          <w:i/>
          <w:iCs/>
          <w:sz w:val="24"/>
          <w:szCs w:val="24"/>
          <w:rtl/>
        </w:rPr>
      </w:pPr>
      <w:r w:rsidRPr="00B97588">
        <w:rPr>
          <w:rFonts w:ascii="Arial" w:hAnsi="Arial"/>
          <w:b/>
          <w:bCs/>
          <w:i/>
          <w:iCs/>
          <w:rtl/>
        </w:rPr>
        <w:t>קיבוץ כברי, ד.נ. אשרת 25120</w:t>
      </w:r>
    </w:p>
    <w:p w14:paraId="465C58D7" w14:textId="77777777" w:rsidR="00C51B8D" w:rsidRPr="00B97588" w:rsidRDefault="00C51B8D" w:rsidP="00C51B8D">
      <w:pPr>
        <w:keepNext/>
        <w:spacing w:after="120"/>
        <w:jc w:val="center"/>
        <w:outlineLvl w:val="8"/>
        <w:rPr>
          <w:rFonts w:ascii="Arial" w:hAnsi="Arial"/>
          <w:b/>
          <w:bCs/>
          <w:i/>
          <w:iCs/>
          <w:rtl/>
        </w:rPr>
      </w:pPr>
      <w:r w:rsidRPr="00B97588">
        <w:rPr>
          <w:rFonts w:ascii="Arial" w:hAnsi="Arial"/>
          <w:b/>
          <w:bCs/>
          <w:i/>
          <w:iCs/>
          <w:rtl/>
        </w:rPr>
        <w:t>טל. 04-9952745</w:t>
      </w:r>
    </w:p>
    <w:p w14:paraId="5688C816" w14:textId="4EB16C12" w:rsidR="00B24416" w:rsidRPr="00B24416" w:rsidRDefault="00B24416" w:rsidP="005D365D">
      <w:pPr>
        <w:spacing w:after="0" w:line="276" w:lineRule="auto"/>
        <w:jc w:val="center"/>
        <w:rPr>
          <w:rFonts w:ascii="David" w:eastAsia="Times New Roman" w:hAnsi="David" w:cs="David"/>
          <w:sz w:val="24"/>
          <w:szCs w:val="24"/>
          <w:rtl/>
        </w:rPr>
      </w:pPr>
      <w:r w:rsidRPr="00B24416">
        <w:rPr>
          <w:rFonts w:ascii="David" w:eastAsia="Times New Roman" w:hAnsi="David" w:cs="David"/>
          <w:b/>
          <w:bCs/>
          <w:color w:val="000000"/>
          <w:sz w:val="36"/>
          <w:szCs w:val="36"/>
          <w:rtl/>
        </w:rPr>
        <w:t xml:space="preserve"> </w:t>
      </w:r>
    </w:p>
    <w:p w14:paraId="7164E83D" w14:textId="5FC9164E" w:rsidR="00530663" w:rsidRDefault="00B24416" w:rsidP="00C51B8D">
      <w:pPr>
        <w:bidi w:val="0"/>
        <w:spacing w:after="0" w:line="360" w:lineRule="auto"/>
        <w:jc w:val="right"/>
        <w:rPr>
          <w:rFonts w:ascii="David" w:eastAsia="Times New Roman" w:hAnsi="David" w:cs="David"/>
          <w:b/>
          <w:bCs/>
          <w:sz w:val="20"/>
          <w:szCs w:val="20"/>
          <w:rtl/>
        </w:rPr>
      </w:pPr>
      <w:r w:rsidRPr="00B24416">
        <w:rPr>
          <w:rFonts w:ascii="David" w:eastAsia="Times New Roman" w:hAnsi="David" w:cs="David"/>
          <w:color w:val="000000"/>
          <w:sz w:val="24"/>
          <w:szCs w:val="24"/>
        </w:rPr>
        <w:br/>
      </w:r>
      <w:r w:rsidR="00530663" w:rsidRPr="00530663">
        <w:rPr>
          <w:rFonts w:ascii="David" w:eastAsia="Times New Roman" w:hAnsi="David" w:cs="David" w:hint="cs"/>
          <w:b/>
          <w:bCs/>
          <w:sz w:val="20"/>
          <w:szCs w:val="20"/>
          <w:rtl/>
        </w:rPr>
        <w:t xml:space="preserve">פורמט כלי עזר לכתיבת הצעת מחקר </w:t>
      </w:r>
    </w:p>
    <w:p w14:paraId="50ED560E" w14:textId="6B608897" w:rsidR="00530663" w:rsidRPr="00530663" w:rsidRDefault="00530663" w:rsidP="00530663">
      <w:pPr>
        <w:bidi w:val="0"/>
        <w:spacing w:after="0" w:line="360" w:lineRule="auto"/>
        <w:jc w:val="right"/>
        <w:rPr>
          <w:rFonts w:ascii="David" w:eastAsia="Times New Roman" w:hAnsi="David" w:cs="David"/>
          <w:b/>
          <w:bCs/>
          <w:sz w:val="20"/>
          <w:szCs w:val="20"/>
          <w:rtl/>
        </w:rPr>
      </w:pPr>
      <w:r w:rsidRPr="00530663">
        <w:rPr>
          <w:rFonts w:ascii="David" w:eastAsia="Times New Roman" w:hAnsi="David" w:cs="David" w:hint="cs"/>
          <w:b/>
          <w:bCs/>
          <w:sz w:val="20"/>
          <w:szCs w:val="20"/>
          <w:rtl/>
        </w:rPr>
        <w:t xml:space="preserve">לעבודת גמר עיונית באזרחות 5 </w:t>
      </w:r>
      <w:proofErr w:type="spellStart"/>
      <w:r w:rsidRPr="00530663">
        <w:rPr>
          <w:rFonts w:ascii="David" w:eastAsia="Times New Roman" w:hAnsi="David" w:cs="David" w:hint="cs"/>
          <w:b/>
          <w:bCs/>
          <w:sz w:val="20"/>
          <w:szCs w:val="20"/>
          <w:rtl/>
        </w:rPr>
        <w:t>יח"ל</w:t>
      </w:r>
      <w:proofErr w:type="spellEnd"/>
      <w:r w:rsidRPr="00530663">
        <w:rPr>
          <w:rFonts w:ascii="David" w:eastAsia="Times New Roman" w:hAnsi="David" w:cs="David" w:hint="cs"/>
          <w:b/>
          <w:bCs/>
          <w:sz w:val="20"/>
          <w:szCs w:val="20"/>
          <w:rtl/>
        </w:rPr>
        <w:t xml:space="preserve"> </w:t>
      </w:r>
    </w:p>
    <w:p w14:paraId="5693707C" w14:textId="77777777" w:rsidR="00530663" w:rsidRDefault="00530663" w:rsidP="00530663">
      <w:pPr>
        <w:bidi w:val="0"/>
        <w:spacing w:after="0" w:line="360" w:lineRule="auto"/>
        <w:jc w:val="right"/>
        <w:rPr>
          <w:rFonts w:ascii="David" w:eastAsia="Times New Roman" w:hAnsi="David" w:cs="David"/>
          <w:b/>
          <w:bCs/>
          <w:sz w:val="20"/>
          <w:szCs w:val="20"/>
          <w:rtl/>
        </w:rPr>
      </w:pPr>
      <w:r w:rsidRPr="00530663">
        <w:rPr>
          <w:rFonts w:ascii="David" w:eastAsia="Times New Roman" w:hAnsi="David" w:cs="David" w:hint="cs"/>
          <w:b/>
          <w:bCs/>
          <w:sz w:val="20"/>
          <w:szCs w:val="20"/>
          <w:rtl/>
        </w:rPr>
        <w:t>בהשלמת כתיבת ההצעה יש לדאוג למחוק את כל ההערות וההסברים</w:t>
      </w:r>
    </w:p>
    <w:p w14:paraId="7525F924" w14:textId="472E4ED7" w:rsidR="00530663" w:rsidRPr="00530663" w:rsidRDefault="00530663" w:rsidP="00530663">
      <w:pPr>
        <w:bidi w:val="0"/>
        <w:spacing w:after="0" w:line="360" w:lineRule="auto"/>
        <w:jc w:val="right"/>
        <w:rPr>
          <w:rFonts w:ascii="David" w:eastAsia="Times New Roman" w:hAnsi="David" w:cs="David"/>
          <w:b/>
          <w:bCs/>
          <w:sz w:val="20"/>
          <w:szCs w:val="20"/>
          <w:rtl/>
        </w:rPr>
      </w:pPr>
      <w:r w:rsidRPr="00530663">
        <w:rPr>
          <w:rFonts w:ascii="David" w:eastAsia="Times New Roman" w:hAnsi="David" w:cs="David" w:hint="cs"/>
          <w:b/>
          <w:bCs/>
          <w:sz w:val="20"/>
          <w:szCs w:val="20"/>
          <w:rtl/>
        </w:rPr>
        <w:t xml:space="preserve"> הכלולים בפורמט (קליק ימני בעכבר על ההערה) </w:t>
      </w:r>
    </w:p>
    <w:p w14:paraId="7B01DDCF" w14:textId="25A6E2CB" w:rsidR="00530663" w:rsidRPr="00530663" w:rsidRDefault="00530663" w:rsidP="00530663">
      <w:pPr>
        <w:bidi w:val="0"/>
        <w:spacing w:after="0" w:line="360" w:lineRule="auto"/>
        <w:jc w:val="right"/>
        <w:rPr>
          <w:rFonts w:ascii="David" w:eastAsia="Times New Roman" w:hAnsi="David" w:cs="David"/>
          <w:b/>
          <w:bCs/>
          <w:sz w:val="20"/>
          <w:szCs w:val="20"/>
          <w:rtl/>
        </w:rPr>
      </w:pPr>
      <w:r w:rsidRPr="00530663">
        <w:rPr>
          <w:rFonts w:ascii="David" w:eastAsia="Times New Roman" w:hAnsi="David" w:cs="David" w:hint="cs"/>
          <w:b/>
          <w:bCs/>
          <w:sz w:val="20"/>
          <w:szCs w:val="20"/>
          <w:rtl/>
        </w:rPr>
        <w:t xml:space="preserve">בהצלחה ! </w:t>
      </w:r>
    </w:p>
    <w:p w14:paraId="3ECC0CF0" w14:textId="05DF7F38" w:rsidR="001C2EFF" w:rsidRDefault="00530663" w:rsidP="00530663">
      <w:pPr>
        <w:bidi w:val="0"/>
        <w:spacing w:after="24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14:paraId="35192DC7" w14:textId="77777777" w:rsidR="00B24416" w:rsidRPr="00B24416" w:rsidRDefault="00B7102F" w:rsidP="001C2EFF">
      <w:pPr>
        <w:bidi w:val="0"/>
        <w:spacing w:after="240" w:line="276" w:lineRule="auto"/>
        <w:jc w:val="center"/>
        <w:rPr>
          <w:rFonts w:ascii="David" w:eastAsia="Times New Roman" w:hAnsi="David" w:cs="David"/>
          <w:sz w:val="24"/>
          <w:szCs w:val="24"/>
        </w:rPr>
      </w:pPr>
      <w:commentRangeStart w:id="0"/>
      <w:r>
        <w:rPr>
          <w:rFonts w:ascii="David" w:eastAsia="Times New Roman" w:hAnsi="David" w:cs="David" w:hint="cs"/>
          <w:b/>
          <w:bCs/>
          <w:color w:val="000000"/>
          <w:sz w:val="48"/>
          <w:szCs w:val="48"/>
          <w:u w:val="single"/>
          <w:rtl/>
        </w:rPr>
        <w:t>שם</w:t>
      </w:r>
      <w:commentRangeEnd w:id="0"/>
      <w:r w:rsidR="00481BFF">
        <w:rPr>
          <w:rStyle w:val="a8"/>
          <w:rtl/>
        </w:rPr>
        <w:commentReference w:id="0"/>
      </w:r>
      <w:r>
        <w:rPr>
          <w:rFonts w:ascii="David" w:eastAsia="Times New Roman" w:hAnsi="David" w:cs="David" w:hint="cs"/>
          <w:b/>
          <w:bCs/>
          <w:color w:val="000000"/>
          <w:sz w:val="48"/>
          <w:szCs w:val="48"/>
          <w:u w:val="single"/>
          <w:rtl/>
        </w:rPr>
        <w:t xml:space="preserve"> העבודה </w:t>
      </w:r>
    </w:p>
    <w:p w14:paraId="21FDF5EC" w14:textId="77777777" w:rsidR="00B24416" w:rsidRPr="00B24416" w:rsidRDefault="00B24416" w:rsidP="00B24416">
      <w:pPr>
        <w:bidi w:val="0"/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26D03547" w14:textId="77777777" w:rsidR="00B24416" w:rsidRPr="001C2EFF" w:rsidRDefault="00B24416" w:rsidP="001C2EFF">
      <w:pPr>
        <w:spacing w:after="0" w:line="276" w:lineRule="auto"/>
        <w:ind w:left="-154" w:right="-180" w:firstLine="334"/>
        <w:jc w:val="center"/>
        <w:rPr>
          <w:rFonts w:ascii="David" w:eastAsia="Times New Roman" w:hAnsi="David" w:cs="David"/>
          <w:b/>
          <w:bCs/>
          <w:sz w:val="24"/>
          <w:szCs w:val="24"/>
        </w:rPr>
      </w:pPr>
      <w:r w:rsidRPr="001C2EFF">
        <w:rPr>
          <w:rFonts w:ascii="David" w:eastAsia="Times New Roman" w:hAnsi="David" w:cs="David"/>
          <w:b/>
          <w:bCs/>
          <w:color w:val="000000"/>
          <w:sz w:val="41"/>
          <w:szCs w:val="41"/>
          <w:rtl/>
        </w:rPr>
        <w:t xml:space="preserve">הצעה לעבודת גמר </w:t>
      </w:r>
      <w:r w:rsidR="001C2EFF" w:rsidRPr="001C2EFF">
        <w:rPr>
          <w:rFonts w:ascii="David" w:eastAsia="Times New Roman" w:hAnsi="David" w:cs="David" w:hint="cs"/>
          <w:b/>
          <w:bCs/>
          <w:color w:val="000000"/>
          <w:sz w:val="41"/>
          <w:szCs w:val="41"/>
          <w:rtl/>
        </w:rPr>
        <w:t>באזרחות</w:t>
      </w:r>
      <w:r w:rsidRPr="001C2EFF">
        <w:rPr>
          <w:rFonts w:ascii="David" w:eastAsia="Times New Roman" w:hAnsi="David" w:cs="David"/>
          <w:b/>
          <w:bCs/>
          <w:color w:val="000000"/>
          <w:sz w:val="41"/>
          <w:szCs w:val="41"/>
          <w:rtl/>
        </w:rPr>
        <w:t xml:space="preserve"> 5 </w:t>
      </w:r>
      <w:proofErr w:type="spellStart"/>
      <w:r w:rsidRPr="001C2EFF">
        <w:rPr>
          <w:rFonts w:ascii="David" w:eastAsia="Times New Roman" w:hAnsi="David" w:cs="David"/>
          <w:b/>
          <w:bCs/>
          <w:color w:val="000000"/>
          <w:sz w:val="41"/>
          <w:szCs w:val="41"/>
          <w:rtl/>
        </w:rPr>
        <w:t>יח"ל</w:t>
      </w:r>
      <w:proofErr w:type="spellEnd"/>
      <w:r w:rsidRPr="001C2EFF">
        <w:rPr>
          <w:rFonts w:ascii="David" w:eastAsia="Times New Roman" w:hAnsi="David" w:cs="David"/>
          <w:b/>
          <w:bCs/>
          <w:color w:val="000000"/>
          <w:sz w:val="41"/>
          <w:szCs w:val="41"/>
          <w:rtl/>
        </w:rPr>
        <w:t xml:space="preserve"> </w:t>
      </w:r>
    </w:p>
    <w:p w14:paraId="1C98B6C4" w14:textId="77777777" w:rsidR="00B24416" w:rsidRPr="00B24416" w:rsidRDefault="00B24416" w:rsidP="00B24416">
      <w:pPr>
        <w:bidi w:val="0"/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29A84C1B" w14:textId="29A85C36" w:rsidR="00B24416" w:rsidRPr="001C2EFF" w:rsidRDefault="00B24416" w:rsidP="00B24416">
      <w:pPr>
        <w:spacing w:after="0" w:line="276" w:lineRule="auto"/>
        <w:ind w:left="-154" w:right="-180" w:firstLine="334"/>
        <w:jc w:val="center"/>
        <w:rPr>
          <w:rFonts w:ascii="David" w:eastAsia="Times New Roman" w:hAnsi="David" w:cs="David"/>
          <w:b/>
          <w:bCs/>
          <w:sz w:val="24"/>
          <w:szCs w:val="24"/>
        </w:rPr>
      </w:pPr>
      <w:r w:rsidRPr="001C2EFF">
        <w:rPr>
          <w:rFonts w:ascii="David" w:eastAsia="Times New Roman" w:hAnsi="David" w:cs="David"/>
          <w:b/>
          <w:bCs/>
          <w:color w:val="000000"/>
          <w:sz w:val="41"/>
          <w:szCs w:val="41"/>
          <w:rtl/>
        </w:rPr>
        <w:t xml:space="preserve">עבודת גמר </w:t>
      </w:r>
      <w:commentRangeStart w:id="1"/>
      <w:r w:rsidRPr="001C2EFF">
        <w:rPr>
          <w:rFonts w:ascii="David" w:eastAsia="Times New Roman" w:hAnsi="David" w:cs="David"/>
          <w:b/>
          <w:bCs/>
          <w:color w:val="000000"/>
          <w:sz w:val="41"/>
          <w:szCs w:val="41"/>
          <w:rtl/>
        </w:rPr>
        <w:t>צמודה</w:t>
      </w:r>
      <w:commentRangeEnd w:id="1"/>
      <w:r w:rsidR="00FF3083">
        <w:rPr>
          <w:rStyle w:val="a8"/>
          <w:rtl/>
        </w:rPr>
        <w:commentReference w:id="1"/>
      </w:r>
      <w:r w:rsidR="00FF3083">
        <w:rPr>
          <w:rFonts w:ascii="David" w:eastAsia="Times New Roman" w:hAnsi="David" w:cs="David" w:hint="cs"/>
          <w:b/>
          <w:bCs/>
          <w:color w:val="000000"/>
          <w:sz w:val="41"/>
          <w:szCs w:val="41"/>
          <w:rtl/>
        </w:rPr>
        <w:t>/ לא צמודה</w:t>
      </w:r>
    </w:p>
    <w:p w14:paraId="387C658D" w14:textId="4069A53F" w:rsidR="001C2EFF" w:rsidRDefault="00B24416" w:rsidP="00C51B8D">
      <w:pPr>
        <w:spacing w:after="0" w:line="276" w:lineRule="auto"/>
        <w:ind w:left="-154" w:right="-180" w:firstLine="334"/>
        <w:jc w:val="center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B24416">
        <w:rPr>
          <w:rFonts w:ascii="David" w:eastAsia="Times New Roman" w:hAnsi="David" w:cs="David"/>
          <w:color w:val="000000"/>
          <w:sz w:val="24"/>
          <w:szCs w:val="24"/>
          <w:rtl/>
        </w:rPr>
        <w:br/>
      </w:r>
      <w:r w:rsidRPr="00B24416">
        <w:rPr>
          <w:rFonts w:ascii="David" w:eastAsia="Times New Roman" w:hAnsi="David" w:cs="David"/>
          <w:color w:val="000000"/>
          <w:sz w:val="24"/>
          <w:szCs w:val="24"/>
          <w:rtl/>
        </w:rPr>
        <w:br/>
      </w:r>
      <w:r w:rsidRPr="00B24416">
        <w:rPr>
          <w:rFonts w:ascii="David" w:eastAsia="Times New Roman" w:hAnsi="David" w:cs="David"/>
          <w:color w:val="000000"/>
          <w:sz w:val="24"/>
          <w:szCs w:val="24"/>
          <w:rtl/>
        </w:rPr>
        <w:br/>
      </w:r>
      <w:r w:rsidRPr="00B24416">
        <w:rPr>
          <w:rFonts w:ascii="David" w:eastAsia="Times New Roman" w:hAnsi="David" w:cs="David"/>
          <w:color w:val="000000"/>
          <w:sz w:val="24"/>
          <w:szCs w:val="24"/>
          <w:rtl/>
        </w:rPr>
        <w:br/>
      </w:r>
    </w:p>
    <w:p w14:paraId="17509F7A" w14:textId="77777777" w:rsidR="001C2EFF" w:rsidRDefault="001C2EFF" w:rsidP="001C2EFF">
      <w:pPr>
        <w:spacing w:after="0" w:line="276" w:lineRule="auto"/>
        <w:ind w:left="-154" w:right="-180" w:firstLine="334"/>
        <w:jc w:val="center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0B02C937" w14:textId="77777777" w:rsidR="001C2EFF" w:rsidRDefault="001C2EFF" w:rsidP="001C2EFF">
      <w:pPr>
        <w:spacing w:after="0" w:line="276" w:lineRule="auto"/>
        <w:ind w:left="-154" w:right="-180" w:firstLine="334"/>
        <w:jc w:val="center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04EDF7CF" w14:textId="77777777" w:rsidR="00B24416" w:rsidRPr="00B24416" w:rsidRDefault="00B24416" w:rsidP="001C2EFF">
      <w:pPr>
        <w:spacing w:after="0" w:line="276" w:lineRule="auto"/>
        <w:ind w:left="-154" w:right="-180" w:firstLine="334"/>
        <w:jc w:val="center"/>
        <w:rPr>
          <w:rFonts w:ascii="David" w:eastAsia="Times New Roman" w:hAnsi="David" w:cs="David"/>
          <w:sz w:val="24"/>
          <w:szCs w:val="24"/>
          <w:rtl/>
        </w:rPr>
      </w:pPr>
      <w:r w:rsidRPr="00B24416">
        <w:rPr>
          <w:rFonts w:ascii="David" w:eastAsia="Times New Roman" w:hAnsi="David" w:cs="David"/>
          <w:color w:val="000000"/>
          <w:sz w:val="24"/>
          <w:szCs w:val="24"/>
          <w:rtl/>
        </w:rPr>
        <w:br/>
      </w:r>
      <w:r w:rsidRPr="00B24416">
        <w:rPr>
          <w:rFonts w:ascii="David" w:eastAsia="Times New Roman" w:hAnsi="David" w:cs="David"/>
          <w:color w:val="000000"/>
          <w:sz w:val="24"/>
          <w:szCs w:val="24"/>
          <w:rtl/>
        </w:rPr>
        <w:br/>
      </w:r>
    </w:p>
    <w:p w14:paraId="384875D9" w14:textId="11A5A43C" w:rsidR="00B24416" w:rsidRPr="00B24416" w:rsidRDefault="00B24416" w:rsidP="00B7102F">
      <w:pPr>
        <w:spacing w:after="0" w:line="480" w:lineRule="auto"/>
        <w:rPr>
          <w:rFonts w:ascii="David" w:eastAsia="Times New Roman" w:hAnsi="David" w:cs="David"/>
          <w:sz w:val="24"/>
          <w:szCs w:val="24"/>
          <w:rtl/>
        </w:rPr>
      </w:pPr>
      <w:commentRangeStart w:id="2"/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>שם</w:t>
      </w:r>
      <w:commentRangeEnd w:id="2"/>
      <w:r w:rsidR="00481BFF">
        <w:rPr>
          <w:rStyle w:val="a8"/>
          <w:rtl/>
        </w:rPr>
        <w:commentReference w:id="2"/>
      </w: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התלמיד</w:t>
      </w:r>
      <w:r w:rsidR="00481BFF">
        <w:rPr>
          <w:rFonts w:ascii="David" w:eastAsia="Times New Roman" w:hAnsi="David" w:cs="David" w:hint="cs"/>
          <w:color w:val="000000"/>
          <w:sz w:val="28"/>
          <w:szCs w:val="28"/>
          <w:rtl/>
        </w:rPr>
        <w:t>/</w:t>
      </w: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>ה:  </w:t>
      </w:r>
      <w:r w:rsidR="00B7102F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                                                    </w:t>
      </w:r>
      <w:r w:rsidR="00B7102F" w:rsidRPr="00B24416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</w:t>
      </w: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שם </w:t>
      </w:r>
      <w:commentRangeStart w:id="3"/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>המנחה</w:t>
      </w:r>
      <w:commentRangeEnd w:id="3"/>
      <w:r w:rsidR="00481BFF">
        <w:rPr>
          <w:rStyle w:val="a8"/>
          <w:rtl/>
        </w:rPr>
        <w:commentReference w:id="3"/>
      </w: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>:  </w:t>
      </w:r>
    </w:p>
    <w:p w14:paraId="4EDDE1C5" w14:textId="1A9A4952" w:rsidR="00B24416" w:rsidRPr="00B24416" w:rsidRDefault="00B24416" w:rsidP="00B7102F">
      <w:pPr>
        <w:spacing w:after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>מקום מגורים:   </w:t>
      </w:r>
      <w:r w:rsidR="00B7102F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                                                    </w:t>
      </w: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מקום מגורים: </w:t>
      </w:r>
    </w:p>
    <w:p w14:paraId="312B1789" w14:textId="2BFB991F" w:rsidR="00B24416" w:rsidRPr="00B24416" w:rsidRDefault="00B24416" w:rsidP="00B7102F">
      <w:pPr>
        <w:spacing w:after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>תעודת זהות :    </w:t>
      </w:r>
      <w:r w:rsidR="00B7102F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                                                     </w:t>
      </w:r>
      <w:r w:rsidR="00B7102F" w:rsidRPr="00B24416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</w:t>
      </w: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מקום עבודה: </w:t>
      </w:r>
    </w:p>
    <w:p w14:paraId="5D32BBDC" w14:textId="741A30EA" w:rsidR="00B24416" w:rsidRPr="00B24416" w:rsidRDefault="00B24416" w:rsidP="00B7102F">
      <w:pPr>
        <w:spacing w:after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>טלפון התלמיד</w:t>
      </w:r>
      <w:r w:rsidR="00481BFF">
        <w:rPr>
          <w:rFonts w:ascii="David" w:eastAsia="Times New Roman" w:hAnsi="David" w:cs="David" w:hint="cs"/>
          <w:color w:val="000000"/>
          <w:sz w:val="28"/>
          <w:szCs w:val="28"/>
          <w:rtl/>
        </w:rPr>
        <w:t>/</w:t>
      </w: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>ה :       </w:t>
      </w:r>
      <w:r w:rsidR="00B7102F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                                            </w:t>
      </w:r>
      <w:r w:rsidR="00B7102F" w:rsidRPr="00B24416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</w:t>
      </w: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השכלה :   </w:t>
      </w:r>
    </w:p>
    <w:p w14:paraId="7E5DBFA2" w14:textId="77777777" w:rsidR="00B24416" w:rsidRPr="00B24416" w:rsidRDefault="00B24416" w:rsidP="001C2EFF">
      <w:pPr>
        <w:spacing w:after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                                                                                 מורה לאזרחות </w:t>
      </w:r>
    </w:p>
    <w:p w14:paraId="6D8DAC73" w14:textId="77777777" w:rsidR="00B24416" w:rsidRPr="00B24416" w:rsidRDefault="00B24416" w:rsidP="001C2EFF">
      <w:pPr>
        <w:spacing w:after="0"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 xml:space="preserve">                       </w:t>
      </w:r>
    </w:p>
    <w:p w14:paraId="6F1DA8B1" w14:textId="77777777" w:rsidR="00B24416" w:rsidRPr="00B24416" w:rsidRDefault="00B24416" w:rsidP="00B24416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>              </w:t>
      </w:r>
    </w:p>
    <w:p w14:paraId="5FDD8450" w14:textId="77777777" w:rsidR="00B24416" w:rsidRPr="00B24416" w:rsidRDefault="00B24416" w:rsidP="00B24416">
      <w:pPr>
        <w:bidi w:val="0"/>
        <w:spacing w:after="24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5029CE33" w14:textId="6AF382A8" w:rsidR="00B24416" w:rsidRPr="00B24416" w:rsidRDefault="00B24416" w:rsidP="00857DFB">
      <w:pPr>
        <w:spacing w:after="0" w:line="276" w:lineRule="auto"/>
        <w:jc w:val="center"/>
        <w:rPr>
          <w:rFonts w:ascii="David" w:eastAsia="Times New Roman" w:hAnsi="David" w:cs="David"/>
          <w:sz w:val="24"/>
          <w:szCs w:val="24"/>
        </w:rPr>
      </w:pPr>
      <w:r w:rsidRPr="00B24416">
        <w:rPr>
          <w:rFonts w:ascii="David" w:eastAsia="Times New Roman" w:hAnsi="David" w:cs="David"/>
          <w:color w:val="000000"/>
          <w:sz w:val="28"/>
          <w:szCs w:val="28"/>
          <w:rtl/>
        </w:rPr>
        <w:t>‏</w:t>
      </w:r>
      <w:commentRangeStart w:id="4"/>
      <w:r w:rsidR="00857DFB">
        <w:rPr>
          <w:rFonts w:ascii="David" w:eastAsia="Times New Roman" w:hAnsi="David" w:cs="David" w:hint="cs"/>
          <w:color w:val="000000"/>
          <w:sz w:val="28"/>
          <w:szCs w:val="28"/>
          <w:rtl/>
        </w:rPr>
        <w:t>31</w:t>
      </w:r>
      <w:commentRangeEnd w:id="4"/>
      <w:r w:rsidR="00530663">
        <w:rPr>
          <w:rStyle w:val="a8"/>
          <w:rtl/>
        </w:rPr>
        <w:commentReference w:id="4"/>
      </w:r>
      <w:r w:rsidR="00857DFB">
        <w:rPr>
          <w:rFonts w:ascii="David" w:eastAsia="Times New Roman" w:hAnsi="David" w:cs="David" w:hint="cs"/>
          <w:color w:val="000000"/>
          <w:sz w:val="28"/>
          <w:szCs w:val="28"/>
          <w:rtl/>
        </w:rPr>
        <w:t xml:space="preserve"> ינואר 2021</w:t>
      </w:r>
    </w:p>
    <w:p w14:paraId="6ED84BE6" w14:textId="6F852EC8" w:rsidR="00112874" w:rsidRPr="00481BFF" w:rsidRDefault="00B24416" w:rsidP="00C51B8D">
      <w:pPr>
        <w:bidi w:val="0"/>
        <w:spacing w:after="240" w:line="276" w:lineRule="auto"/>
        <w:jc w:val="center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</w:pPr>
      <w:r w:rsidRPr="00B24416">
        <w:rPr>
          <w:rFonts w:ascii="David" w:eastAsia="Times New Roman" w:hAnsi="David" w:cs="David"/>
          <w:sz w:val="24"/>
          <w:szCs w:val="24"/>
        </w:rPr>
        <w:lastRenderedPageBreak/>
        <w:br/>
      </w:r>
      <w:r w:rsidRPr="00B24416">
        <w:rPr>
          <w:rFonts w:ascii="David" w:eastAsia="Times New Roman" w:hAnsi="David" w:cs="David"/>
          <w:sz w:val="24"/>
          <w:szCs w:val="24"/>
        </w:rPr>
        <w:br/>
      </w:r>
      <w:r w:rsidR="00112874" w:rsidRPr="00112874">
        <w:rPr>
          <w:rFonts w:ascii="David" w:eastAsia="Times New Roman" w:hAnsi="David" w:cs="David"/>
          <w:b/>
          <w:bCs/>
          <w:color w:val="000000"/>
          <w:sz w:val="36"/>
          <w:szCs w:val="36"/>
          <w:u w:val="single"/>
          <w:rtl/>
        </w:rPr>
        <w:t>הצע</w:t>
      </w:r>
      <w:r w:rsidR="00EA0582">
        <w:rPr>
          <w:rFonts w:ascii="David" w:eastAsia="Times New Roman" w:hAnsi="David" w:cs="David" w:hint="cs"/>
          <w:b/>
          <w:bCs/>
          <w:color w:val="000000"/>
          <w:sz w:val="36"/>
          <w:szCs w:val="36"/>
          <w:u w:val="single"/>
          <w:rtl/>
        </w:rPr>
        <w:t>ה</w:t>
      </w:r>
      <w:r w:rsidR="00112874" w:rsidRPr="00112874">
        <w:rPr>
          <w:rFonts w:ascii="David" w:eastAsia="Times New Roman" w:hAnsi="David" w:cs="David"/>
          <w:b/>
          <w:bCs/>
          <w:color w:val="000000"/>
          <w:sz w:val="36"/>
          <w:szCs w:val="36"/>
          <w:u w:val="single"/>
          <w:rtl/>
        </w:rPr>
        <w:t xml:space="preserve"> </w:t>
      </w:r>
      <w:r w:rsidR="00EA0582">
        <w:rPr>
          <w:rFonts w:ascii="David" w:eastAsia="Times New Roman" w:hAnsi="David" w:cs="David" w:hint="cs"/>
          <w:b/>
          <w:bCs/>
          <w:color w:val="000000"/>
          <w:sz w:val="36"/>
          <w:szCs w:val="36"/>
          <w:u w:val="single"/>
          <w:rtl/>
        </w:rPr>
        <w:t xml:space="preserve">לעבודת גמר 5 </w:t>
      </w:r>
      <w:proofErr w:type="spellStart"/>
      <w:r w:rsidR="00EA0582">
        <w:rPr>
          <w:rFonts w:ascii="David" w:eastAsia="Times New Roman" w:hAnsi="David" w:cs="David" w:hint="cs"/>
          <w:b/>
          <w:bCs/>
          <w:color w:val="000000"/>
          <w:sz w:val="36"/>
          <w:szCs w:val="36"/>
          <w:u w:val="single"/>
          <w:rtl/>
        </w:rPr>
        <w:t>יח"ל</w:t>
      </w:r>
      <w:proofErr w:type="spellEnd"/>
      <w:r w:rsidR="00FA333C">
        <w:rPr>
          <w:rFonts w:ascii="David" w:eastAsia="Times New Roman" w:hAnsi="David" w:cs="David"/>
          <w:b/>
          <w:bCs/>
          <w:color w:val="000000"/>
          <w:sz w:val="36"/>
          <w:szCs w:val="36"/>
          <w:u w:val="single"/>
          <w:rtl/>
        </w:rPr>
        <w:t xml:space="preserve"> באזר</w:t>
      </w:r>
      <w:r w:rsidR="00FA333C">
        <w:rPr>
          <w:rFonts w:ascii="David" w:eastAsia="Times New Roman" w:hAnsi="David" w:cs="David" w:hint="cs"/>
          <w:b/>
          <w:bCs/>
          <w:color w:val="000000"/>
          <w:sz w:val="36"/>
          <w:szCs w:val="36"/>
          <w:u w:val="single"/>
          <w:rtl/>
        </w:rPr>
        <w:t>חות</w:t>
      </w:r>
    </w:p>
    <w:p w14:paraId="7AE49A6E" w14:textId="77777777" w:rsidR="00FA333C" w:rsidRPr="00481BFF" w:rsidRDefault="00FA333C" w:rsidP="00FA333C">
      <w:pPr>
        <w:bidi w:val="0"/>
        <w:spacing w:after="240" w:line="276" w:lineRule="auto"/>
        <w:jc w:val="center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</w:pPr>
    </w:p>
    <w:p w14:paraId="2F05731C" w14:textId="77777777" w:rsidR="00FA333C" w:rsidRPr="00481BFF" w:rsidRDefault="00FA333C" w:rsidP="00B7102F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commentRangeStart w:id="5"/>
      <w:r w:rsidRPr="00481BFF"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>נושא</w:t>
      </w:r>
      <w:commentRangeEnd w:id="5"/>
      <w:r w:rsidR="00481BFF">
        <w:rPr>
          <w:rStyle w:val="a8"/>
          <w:rtl/>
        </w:rPr>
        <w:commentReference w:id="5"/>
      </w:r>
      <w:r w:rsidRPr="00481BFF"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 xml:space="preserve"> המחקר :</w:t>
      </w:r>
      <w:r w:rsidRPr="00481BFF">
        <w:rPr>
          <w:b/>
          <w:bCs/>
          <w:sz w:val="24"/>
          <w:szCs w:val="24"/>
          <w:u w:val="single"/>
          <w:rtl/>
        </w:rPr>
        <w:t xml:space="preserve"> </w:t>
      </w:r>
    </w:p>
    <w:p w14:paraId="7F1DCA77" w14:textId="77777777" w:rsidR="00B24416" w:rsidRPr="00481BFF" w:rsidRDefault="00B24416" w:rsidP="00112874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</w:rPr>
      </w:pPr>
      <w:r w:rsidRPr="00481BFF">
        <w:rPr>
          <w:rFonts w:ascii="David" w:eastAsia="Times New Roman" w:hAnsi="David" w:cs="David"/>
          <w:sz w:val="24"/>
          <w:szCs w:val="24"/>
        </w:rPr>
        <w:br/>
      </w:r>
      <w:commentRangeStart w:id="6"/>
      <w:r w:rsidRPr="00481BFF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  <w:t>מטרת</w:t>
      </w:r>
      <w:commentRangeEnd w:id="6"/>
      <w:r w:rsidR="00481BFF">
        <w:rPr>
          <w:rStyle w:val="a8"/>
          <w:rtl/>
        </w:rPr>
        <w:commentReference w:id="6"/>
      </w:r>
      <w:r w:rsidRPr="00481BFF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  <w:t xml:space="preserve"> המחקר</w:t>
      </w:r>
      <w:r w:rsidRPr="00481BFF"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>:</w:t>
      </w:r>
    </w:p>
    <w:p w14:paraId="34ED3A81" w14:textId="39A079B5" w:rsidR="0020664D" w:rsidRDefault="00B24416" w:rsidP="001C2EFF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  <w:r w:rsidRPr="00481BFF">
        <w:rPr>
          <w:rFonts w:ascii="David" w:eastAsia="Times New Roman" w:hAnsi="David" w:cs="David"/>
          <w:sz w:val="24"/>
          <w:szCs w:val="24"/>
        </w:rPr>
        <w:br/>
      </w:r>
      <w:commentRangeStart w:id="7"/>
      <w:r w:rsidRPr="00481BFF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  <w:t>שאל</w:t>
      </w:r>
      <w:r w:rsidR="00481BFF"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>ת</w:t>
      </w:r>
      <w:commentRangeEnd w:id="7"/>
      <w:r w:rsidR="00481BFF">
        <w:rPr>
          <w:rStyle w:val="a8"/>
          <w:rtl/>
        </w:rPr>
        <w:commentReference w:id="7"/>
      </w:r>
      <w:r w:rsidRPr="00481BFF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  <w:t xml:space="preserve"> המחקר:</w:t>
      </w:r>
      <w:r w:rsidRPr="00481BFF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 </w:t>
      </w:r>
    </w:p>
    <w:p w14:paraId="5C69E0A8" w14:textId="64DC66F1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76662A8D" w14:textId="487B5EDB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3FF2C64F" w14:textId="5FAE9ADD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48780C24" w14:textId="4076A495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2294CA5D" w14:textId="41240A48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1EAB4459" w14:textId="2B69DC28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172FAB7F" w14:textId="1AD2ED1F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28DF8AC4" w14:textId="22DB4624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511E8AC0" w14:textId="1BBDC005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597C323E" w14:textId="0CA057BB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7E52674A" w14:textId="3A51713A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617194E9" w14:textId="63609B27" w:rsidR="00C51B8D" w:rsidRDefault="00C51B8D">
      <w:pPr>
        <w:bidi w:val="0"/>
        <w:rPr>
          <w:rFonts w:ascii="David" w:eastAsia="Times New Roman" w:hAnsi="David" w:cs="David"/>
          <w:b/>
          <w:bCs/>
          <w:color w:val="000000"/>
          <w:sz w:val="24"/>
          <w:szCs w:val="24"/>
        </w:rPr>
      </w:pPr>
      <w:r>
        <w:rPr>
          <w:rFonts w:ascii="David" w:eastAsia="Times New Roman" w:hAnsi="David" w:cs="David"/>
          <w:b/>
          <w:bCs/>
          <w:color w:val="000000"/>
          <w:sz w:val="24"/>
          <w:szCs w:val="24"/>
        </w:rPr>
        <w:br w:type="page"/>
      </w:r>
    </w:p>
    <w:p w14:paraId="1931B30B" w14:textId="77777777" w:rsidR="0020664D" w:rsidRPr="00DF6807" w:rsidRDefault="0020664D" w:rsidP="0020664D">
      <w:pPr>
        <w:shd w:val="clear" w:color="auto" w:fill="FFFFFF"/>
        <w:spacing w:after="0" w:line="276" w:lineRule="auto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bookmarkStart w:id="8" w:name="_GoBack"/>
      <w:bookmarkEnd w:id="8"/>
    </w:p>
    <w:p w14:paraId="22AE6C2A" w14:textId="77777777" w:rsidR="0020664D" w:rsidRPr="00112874" w:rsidRDefault="0020664D" w:rsidP="0020664D">
      <w:pPr>
        <w:shd w:val="clear" w:color="auto" w:fill="FFFFFF"/>
        <w:bidi w:val="0"/>
        <w:spacing w:after="0" w:line="360" w:lineRule="auto"/>
        <w:jc w:val="right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commentRangeStart w:id="9"/>
      <w:r w:rsidRPr="00112874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מתודולוגיית </w:t>
      </w: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המחקר </w:t>
      </w:r>
      <w:r w:rsidRPr="00112874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 xml:space="preserve">: </w:t>
      </w:r>
      <w:r w:rsidRPr="00112874">
        <w:rPr>
          <w:rFonts w:ascii="David" w:eastAsia="Times New Roman" w:hAnsi="David" w:cs="David"/>
          <w:b/>
          <w:bCs/>
          <w:sz w:val="24"/>
          <w:szCs w:val="24"/>
          <w:u w:val="single"/>
        </w:rPr>
        <w:t> </w:t>
      </w:r>
      <w:commentRangeEnd w:id="9"/>
      <w:r>
        <w:rPr>
          <w:rStyle w:val="a8"/>
          <w:rtl/>
        </w:rPr>
        <w:commentReference w:id="9"/>
      </w:r>
    </w:p>
    <w:p w14:paraId="18783F75" w14:textId="2D30E399" w:rsidR="0020664D" w:rsidRPr="00B979E0" w:rsidRDefault="0020664D" w:rsidP="0020664D">
      <w:pPr>
        <w:shd w:val="clear" w:color="auto" w:fill="FFFFFF"/>
        <w:spacing w:after="0" w:line="360" w:lineRule="auto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שיטת המחקר בעבודה זו היא מחקר עיוני. </w:t>
      </w:r>
      <w:r w:rsidRPr="00112874">
        <w:rPr>
          <w:rFonts w:ascii="David" w:eastAsia="Times New Roman" w:hAnsi="David" w:cs="David"/>
          <w:sz w:val="24"/>
          <w:szCs w:val="24"/>
          <w:rtl/>
        </w:rPr>
        <w:t xml:space="preserve"> המחקר יבוסס </w:t>
      </w:r>
      <w:r>
        <w:rPr>
          <w:rFonts w:ascii="David" w:eastAsia="Times New Roman" w:hAnsi="David" w:cs="David" w:hint="cs"/>
          <w:sz w:val="24"/>
          <w:szCs w:val="24"/>
          <w:rtl/>
        </w:rPr>
        <w:t>על ניתוח ופרשנות של ספרות מדעית מחקרית אקדמית ,  מאמרים,</w:t>
      </w:r>
      <w:r w:rsidRPr="00112874">
        <w:rPr>
          <w:rFonts w:ascii="David" w:eastAsia="Times New Roman" w:hAnsi="David" w:cs="David"/>
          <w:sz w:val="24"/>
          <w:szCs w:val="24"/>
          <w:rtl/>
        </w:rPr>
        <w:t xml:space="preserve"> דו</w:t>
      </w:r>
      <w:r>
        <w:rPr>
          <w:rFonts w:ascii="David" w:eastAsia="Times New Roman" w:hAnsi="David" w:cs="David" w:hint="cs"/>
          <w:sz w:val="24"/>
          <w:szCs w:val="24"/>
          <w:rtl/>
        </w:rPr>
        <w:t>"</w:t>
      </w:r>
      <w:r w:rsidRPr="00112874">
        <w:rPr>
          <w:rFonts w:ascii="David" w:eastAsia="Times New Roman" w:hAnsi="David" w:cs="David"/>
          <w:sz w:val="24"/>
          <w:szCs w:val="24"/>
          <w:rtl/>
        </w:rPr>
        <w:t xml:space="preserve">חות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ומסמכים העוסקים בנושא </w:t>
      </w:r>
    </w:p>
    <w:p w14:paraId="5E024C30" w14:textId="77777777" w:rsidR="0020664D" w:rsidRDefault="0020664D" w:rsidP="0020664D">
      <w:pPr>
        <w:bidi w:val="0"/>
        <w:spacing w:after="240" w:line="276" w:lineRule="auto"/>
        <w:jc w:val="right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79A13CA5" w14:textId="77777777" w:rsidR="0020664D" w:rsidRDefault="0020664D">
      <w:pPr>
        <w:bidi w:val="0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br w:type="page"/>
      </w:r>
    </w:p>
    <w:p w14:paraId="646EB772" w14:textId="2251E0B3" w:rsidR="00B24416" w:rsidRDefault="00B24416" w:rsidP="001C2EFF">
      <w:pPr>
        <w:spacing w:after="0" w:line="360" w:lineRule="auto"/>
        <w:jc w:val="center"/>
        <w:rPr>
          <w:rFonts w:ascii="David" w:eastAsia="Times New Roman" w:hAnsi="David" w:cs="David"/>
          <w:b/>
          <w:bCs/>
          <w:color w:val="000000"/>
          <w:sz w:val="36"/>
          <w:szCs w:val="36"/>
          <w:u w:val="single"/>
          <w:rtl/>
        </w:rPr>
      </w:pPr>
      <w:commentRangeStart w:id="10"/>
      <w:r w:rsidRPr="00B24416">
        <w:rPr>
          <w:rFonts w:ascii="David" w:eastAsia="Times New Roman" w:hAnsi="David" w:cs="David"/>
          <w:b/>
          <w:bCs/>
          <w:color w:val="000000"/>
          <w:sz w:val="36"/>
          <w:szCs w:val="36"/>
          <w:u w:val="single"/>
          <w:rtl/>
        </w:rPr>
        <w:lastRenderedPageBreak/>
        <w:t>סקירה</w:t>
      </w:r>
      <w:commentRangeEnd w:id="10"/>
      <w:r w:rsidR="00481BFF">
        <w:rPr>
          <w:rStyle w:val="a8"/>
          <w:rtl/>
        </w:rPr>
        <w:commentReference w:id="10"/>
      </w:r>
      <w:r w:rsidRPr="00B24416">
        <w:rPr>
          <w:rFonts w:ascii="David" w:eastAsia="Times New Roman" w:hAnsi="David" w:cs="David"/>
          <w:b/>
          <w:bCs/>
          <w:color w:val="000000"/>
          <w:sz w:val="36"/>
          <w:szCs w:val="36"/>
          <w:u w:val="single"/>
          <w:rtl/>
        </w:rPr>
        <w:t xml:space="preserve"> </w:t>
      </w:r>
      <w:r w:rsidR="00E57778">
        <w:rPr>
          <w:rFonts w:ascii="David" w:eastAsia="Times New Roman" w:hAnsi="David" w:cs="David" w:hint="cs"/>
          <w:b/>
          <w:bCs/>
          <w:color w:val="000000"/>
          <w:sz w:val="36"/>
          <w:szCs w:val="36"/>
          <w:u w:val="single"/>
          <w:rtl/>
        </w:rPr>
        <w:t>תיאורטית</w:t>
      </w:r>
    </w:p>
    <w:p w14:paraId="65406EB8" w14:textId="215EE38D" w:rsidR="00481BFF" w:rsidRDefault="00481BFF" w:rsidP="001C2EFF">
      <w:pPr>
        <w:spacing w:after="0" w:line="360" w:lineRule="auto"/>
        <w:jc w:val="center"/>
        <w:rPr>
          <w:rFonts w:ascii="David" w:eastAsia="Times New Roman" w:hAnsi="David" w:cs="David"/>
          <w:b/>
          <w:bCs/>
          <w:color w:val="000000"/>
          <w:sz w:val="36"/>
          <w:szCs w:val="36"/>
          <w:u w:val="single"/>
          <w:rtl/>
        </w:rPr>
      </w:pPr>
    </w:p>
    <w:p w14:paraId="504C5BE2" w14:textId="1C6DC7C4" w:rsidR="00481BFF" w:rsidRDefault="00481BFF" w:rsidP="001C2EFF">
      <w:pPr>
        <w:spacing w:after="0" w:line="360" w:lineRule="auto"/>
        <w:jc w:val="center"/>
        <w:rPr>
          <w:rFonts w:ascii="David" w:eastAsia="Times New Roman" w:hAnsi="David" w:cs="David"/>
          <w:b/>
          <w:bCs/>
          <w:color w:val="000000"/>
          <w:sz w:val="36"/>
          <w:szCs w:val="36"/>
          <w:u w:val="single"/>
          <w:rtl/>
        </w:rPr>
      </w:pPr>
    </w:p>
    <w:p w14:paraId="3A957BCD" w14:textId="13BB39E6" w:rsidR="00481BFF" w:rsidRDefault="00481BFF" w:rsidP="001C2EFF">
      <w:pPr>
        <w:spacing w:after="0" w:line="360" w:lineRule="auto"/>
        <w:jc w:val="center"/>
        <w:rPr>
          <w:rFonts w:ascii="David" w:eastAsia="Times New Roman" w:hAnsi="David" w:cs="David"/>
          <w:b/>
          <w:bCs/>
          <w:color w:val="000000"/>
          <w:sz w:val="36"/>
          <w:szCs w:val="36"/>
          <w:u w:val="single"/>
          <w:rtl/>
        </w:rPr>
      </w:pPr>
    </w:p>
    <w:p w14:paraId="10A8D88A" w14:textId="316932BC" w:rsidR="00481BFF" w:rsidRPr="00481BFF" w:rsidRDefault="00481BFF" w:rsidP="00481BFF">
      <w:pPr>
        <w:spacing w:after="0" w:line="360" w:lineRule="auto"/>
        <w:rPr>
          <w:rFonts w:ascii="David" w:eastAsia="Times New Roman" w:hAnsi="David" w:cs="David"/>
          <w:sz w:val="18"/>
          <w:szCs w:val="18"/>
          <w:rtl/>
        </w:rPr>
      </w:pPr>
      <w:commentRangeStart w:id="11"/>
      <w:r w:rsidRPr="00481BFF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רישום מקורות בגוף הסקירה</w:t>
      </w:r>
      <w:commentRangeEnd w:id="11"/>
      <w:r>
        <w:rPr>
          <w:rStyle w:val="a8"/>
          <w:rtl/>
        </w:rPr>
        <w:commentReference w:id="11"/>
      </w:r>
    </w:p>
    <w:p w14:paraId="068081EF" w14:textId="74949C6B" w:rsidR="00B7102F" w:rsidRDefault="00B7102F">
      <w:pPr>
        <w:bidi w:val="0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/>
          <w:color w:val="000000"/>
          <w:sz w:val="24"/>
          <w:szCs w:val="24"/>
          <w:rtl/>
        </w:rPr>
        <w:br w:type="page"/>
      </w:r>
    </w:p>
    <w:p w14:paraId="1C3F2C43" w14:textId="77777777" w:rsidR="00B24416" w:rsidRPr="00B24416" w:rsidRDefault="00B24416" w:rsidP="00FA333C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commentRangeStart w:id="12"/>
      <w:r w:rsidRPr="00B24416">
        <w:rPr>
          <w:rFonts w:ascii="David" w:eastAsia="Times New Roman" w:hAnsi="David" w:cs="David"/>
          <w:b/>
          <w:bCs/>
          <w:color w:val="000000"/>
          <w:sz w:val="32"/>
          <w:szCs w:val="32"/>
          <w:u w:val="single"/>
          <w:rtl/>
        </w:rPr>
        <w:lastRenderedPageBreak/>
        <w:t>פרקי</w:t>
      </w:r>
      <w:commentRangeEnd w:id="12"/>
      <w:r w:rsidR="0020664D">
        <w:rPr>
          <w:rStyle w:val="a8"/>
          <w:rtl/>
        </w:rPr>
        <w:commentReference w:id="12"/>
      </w:r>
      <w:r w:rsidRPr="00B24416">
        <w:rPr>
          <w:rFonts w:ascii="David" w:eastAsia="Times New Roman" w:hAnsi="David" w:cs="David"/>
          <w:b/>
          <w:bCs/>
          <w:color w:val="000000"/>
          <w:sz w:val="32"/>
          <w:szCs w:val="32"/>
          <w:u w:val="single"/>
          <w:rtl/>
        </w:rPr>
        <w:t xml:space="preserve"> העבודה המוצעים :</w:t>
      </w:r>
    </w:p>
    <w:p w14:paraId="3E91DA8F" w14:textId="77777777" w:rsidR="00B24416" w:rsidRDefault="00B24416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B2441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פרק </w:t>
      </w:r>
      <w:commentRangeStart w:id="13"/>
      <w:r w:rsidRPr="00B2441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ראשון</w:t>
      </w:r>
      <w:commentRangeEnd w:id="13"/>
      <w:r w:rsidR="00BF3982">
        <w:rPr>
          <w:rStyle w:val="a8"/>
          <w:rtl/>
        </w:rPr>
        <w:commentReference w:id="13"/>
      </w:r>
      <w:r w:rsidRPr="00B2441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 : </w:t>
      </w:r>
    </w:p>
    <w:p w14:paraId="7C7A8014" w14:textId="77777777" w:rsidR="00B7102F" w:rsidRDefault="00B7102F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1. </w:t>
      </w:r>
    </w:p>
    <w:p w14:paraId="02908132" w14:textId="77777777" w:rsidR="00B7102F" w:rsidRDefault="00B7102F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1.1</w:t>
      </w:r>
    </w:p>
    <w:p w14:paraId="7CB90D70" w14:textId="77777777" w:rsidR="00B7102F" w:rsidRDefault="00B7102F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1.2</w:t>
      </w:r>
    </w:p>
    <w:p w14:paraId="62457D52" w14:textId="77777777" w:rsidR="00B7102F" w:rsidRPr="00B24416" w:rsidRDefault="00B7102F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1.3</w:t>
      </w:r>
    </w:p>
    <w:p w14:paraId="1EE59878" w14:textId="77777777" w:rsidR="00B24416" w:rsidRPr="00B24416" w:rsidRDefault="00B24416" w:rsidP="00FA333C">
      <w:pPr>
        <w:bidi w:val="0"/>
        <w:spacing w:after="0" w:line="276" w:lineRule="auto"/>
        <w:rPr>
          <w:rFonts w:ascii="David" w:eastAsia="Times New Roman" w:hAnsi="David" w:cs="David"/>
          <w:sz w:val="24"/>
          <w:szCs w:val="24"/>
        </w:rPr>
      </w:pPr>
    </w:p>
    <w:p w14:paraId="6916F9B9" w14:textId="77777777" w:rsidR="002B085E" w:rsidRDefault="00B24416" w:rsidP="00AD31FF">
      <w:pP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B2441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פרק </w:t>
      </w:r>
      <w:r w:rsidR="002B085E" w:rsidRPr="002B085E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שני</w:t>
      </w:r>
      <w:r w:rsidRPr="00B2441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 : </w:t>
      </w:r>
    </w:p>
    <w:p w14:paraId="31772F03" w14:textId="77777777" w:rsidR="00475581" w:rsidRDefault="00B7102F" w:rsidP="00FA333C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2.</w:t>
      </w:r>
    </w:p>
    <w:p w14:paraId="445342C8" w14:textId="77777777" w:rsidR="00B7102F" w:rsidRDefault="00B7102F" w:rsidP="00FA333C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2.2</w:t>
      </w:r>
    </w:p>
    <w:p w14:paraId="4935D171" w14:textId="77777777" w:rsidR="00B7102F" w:rsidRDefault="00B7102F" w:rsidP="00FA333C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2.3</w:t>
      </w:r>
    </w:p>
    <w:p w14:paraId="30B0AD46" w14:textId="77777777" w:rsidR="00B7102F" w:rsidRDefault="00B7102F" w:rsidP="00FA333C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2.4</w:t>
      </w:r>
    </w:p>
    <w:p w14:paraId="04F42C60" w14:textId="77777777" w:rsidR="00B7102F" w:rsidRPr="00475581" w:rsidRDefault="00B7102F" w:rsidP="00FA333C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26571F77" w14:textId="77777777" w:rsidR="002B085E" w:rsidRDefault="002B085E" w:rsidP="00B7102F">
      <w:pPr>
        <w:spacing w:after="0" w:line="276" w:lineRule="auto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  <w:r w:rsidRPr="00B2441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פרק </w:t>
      </w:r>
      <w:commentRangeStart w:id="14"/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שלישי</w:t>
      </w:r>
      <w:commentRangeEnd w:id="14"/>
      <w:r w:rsidR="00857DFB">
        <w:rPr>
          <w:rStyle w:val="a8"/>
          <w:rtl/>
        </w:rPr>
        <w:commentReference w:id="14"/>
      </w:r>
      <w:r w:rsidRPr="00B2441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 : 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ניתוח מושגי באזרחות של </w:t>
      </w:r>
    </w:p>
    <w:p w14:paraId="775EE1BB" w14:textId="77777777" w:rsidR="00B7102F" w:rsidRDefault="00B7102F" w:rsidP="00B7102F">
      <w:pPr>
        <w:spacing w:after="0" w:line="276" w:lineRule="auto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0E06CA68" w14:textId="77777777" w:rsidR="002B085E" w:rsidRDefault="00B7102F" w:rsidP="00B7102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3. זכויות אדם ואזרח </w:t>
      </w:r>
    </w:p>
    <w:p w14:paraId="358FBAD8" w14:textId="77777777" w:rsidR="007378FE" w:rsidRDefault="007378FE" w:rsidP="00B7102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3.1</w:t>
      </w:r>
    </w:p>
    <w:p w14:paraId="65FFB9BF" w14:textId="77777777" w:rsidR="007378FE" w:rsidRDefault="007378FE" w:rsidP="00B7102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3.2</w:t>
      </w:r>
    </w:p>
    <w:p w14:paraId="1E85C6F4" w14:textId="77777777" w:rsidR="007378FE" w:rsidRDefault="007378FE" w:rsidP="00B7102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3.3</w:t>
      </w:r>
    </w:p>
    <w:p w14:paraId="0D2E4E11" w14:textId="77777777" w:rsidR="007378FE" w:rsidRDefault="007378FE" w:rsidP="00B7102F">
      <w:pPr>
        <w:spacing w:after="0"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3.4</w:t>
      </w:r>
    </w:p>
    <w:p w14:paraId="4475AA55" w14:textId="77777777" w:rsidR="00B7102F" w:rsidRPr="00B24416" w:rsidRDefault="00B7102F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711455A5" w14:textId="38E8A2FC" w:rsidR="004B43DA" w:rsidRDefault="00B24416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B24416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פרק רביעי :  </w:t>
      </w:r>
      <w:r w:rsidRPr="00B24416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</w:p>
    <w:p w14:paraId="342681D2" w14:textId="77777777" w:rsidR="00B7102F" w:rsidRDefault="00B7102F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4.</w:t>
      </w:r>
    </w:p>
    <w:p w14:paraId="444F17E6" w14:textId="77777777" w:rsidR="00B7102F" w:rsidRDefault="00B7102F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4.1</w:t>
      </w:r>
    </w:p>
    <w:p w14:paraId="2954BEC1" w14:textId="77777777" w:rsidR="00B7102F" w:rsidRDefault="00B7102F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4.2</w:t>
      </w:r>
    </w:p>
    <w:p w14:paraId="3326B0AE" w14:textId="77777777" w:rsidR="00B7102F" w:rsidRDefault="00B7102F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4.3</w:t>
      </w:r>
    </w:p>
    <w:p w14:paraId="6E54D062" w14:textId="77777777" w:rsidR="00B7102F" w:rsidRDefault="00B7102F" w:rsidP="00B7102F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46CB4340" w14:textId="77777777" w:rsidR="0031495B" w:rsidRDefault="0031495B" w:rsidP="00FA333C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7EDFCDA1" w14:textId="77777777" w:rsidR="0031495B" w:rsidRPr="00DF6807" w:rsidRDefault="0031495B" w:rsidP="00FA333C">
      <w:pP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DF6807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סיכום החלק התיאורטי </w:t>
      </w:r>
    </w:p>
    <w:p w14:paraId="46C53DD7" w14:textId="6F2B061D" w:rsidR="0031495B" w:rsidRPr="00857DFB" w:rsidRDefault="0031495B" w:rsidP="00857DF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31495B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דיון ומסקנות </w:t>
      </w:r>
    </w:p>
    <w:p w14:paraId="17E24B22" w14:textId="77777777" w:rsidR="0031495B" w:rsidRPr="00DF6807" w:rsidRDefault="0031495B" w:rsidP="00FA333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DF6807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ביבליוגרפיה</w:t>
      </w:r>
      <w:r w:rsidRPr="00DF6807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</w:p>
    <w:p w14:paraId="5F690BA6" w14:textId="77777777" w:rsidR="00B7102F" w:rsidRDefault="00B7102F">
      <w:pPr>
        <w:bidi w:val="0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/>
          <w:sz w:val="24"/>
          <w:szCs w:val="24"/>
          <w:rtl/>
        </w:rPr>
        <w:br w:type="page"/>
      </w:r>
    </w:p>
    <w:p w14:paraId="5BF0D743" w14:textId="77777777" w:rsidR="0031495B" w:rsidRDefault="0031495B" w:rsidP="00B24416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417F1E20" w14:textId="77777777" w:rsidR="00B24416" w:rsidRPr="007445D3" w:rsidRDefault="00B24416" w:rsidP="00B24416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r w:rsidRPr="007445D3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לוח </w:t>
      </w:r>
      <w:commentRangeStart w:id="15"/>
      <w:r w:rsidRPr="007445D3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זמנים</w:t>
      </w:r>
      <w:commentRangeEnd w:id="15"/>
      <w:r w:rsidR="00E57778">
        <w:rPr>
          <w:rStyle w:val="a8"/>
          <w:rtl/>
        </w:rPr>
        <w:commentReference w:id="15"/>
      </w:r>
      <w:r w:rsidRPr="007445D3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 לכתיבת העבודה: 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5104"/>
      </w:tblGrid>
      <w:tr w:rsidR="00B24416" w:rsidRPr="00B24416" w14:paraId="220B8B3E" w14:textId="77777777" w:rsidTr="00B24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B383F9" w14:textId="77777777" w:rsidR="00B24416" w:rsidRPr="0031495B" w:rsidRDefault="00B24416" w:rsidP="00B24416">
            <w:pPr>
              <w:spacing w:after="0" w:line="276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commentRangeStart w:id="16"/>
            <w:r w:rsidRPr="0031495B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החודש</w:t>
            </w:r>
            <w:commentRangeEnd w:id="16"/>
            <w:r w:rsidR="00E57778">
              <w:rPr>
                <w:rStyle w:val="a8"/>
                <w:rtl/>
              </w:rPr>
              <w:commentReference w:id="16"/>
            </w:r>
            <w:r w:rsidRPr="0031495B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בשנה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DAB2D6" w14:textId="77777777" w:rsidR="00B24416" w:rsidRPr="0031495B" w:rsidRDefault="00B24416" w:rsidP="0031495B">
            <w:pPr>
              <w:spacing w:after="0" w:line="276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31495B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תכנית עבודה</w:t>
            </w:r>
          </w:p>
        </w:tc>
      </w:tr>
      <w:tr w:rsidR="00B24416" w:rsidRPr="00B24416" w14:paraId="7764476B" w14:textId="77777777" w:rsidTr="00B24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E998A6" w14:textId="464B40CB" w:rsidR="00B24416" w:rsidRPr="00B24416" w:rsidRDefault="00B24416" w:rsidP="0031495B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31 בינואר </w:t>
            </w:r>
            <w:r w:rsidR="004A7657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2021</w:t>
            </w:r>
          </w:p>
          <w:p w14:paraId="2F91EAF4" w14:textId="77777777" w:rsidR="00B24416" w:rsidRPr="00B24416" w:rsidRDefault="00B24416" w:rsidP="00B24416">
            <w:pPr>
              <w:bidi w:val="0"/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EF5388" w14:textId="77777777" w:rsidR="00B24416" w:rsidRPr="00B24416" w:rsidRDefault="00B24416" w:rsidP="00B24416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הגשת הצעת המחקר </w:t>
            </w:r>
          </w:p>
        </w:tc>
      </w:tr>
      <w:tr w:rsidR="00B24416" w:rsidRPr="00B24416" w14:paraId="2441B3D4" w14:textId="77777777" w:rsidTr="00B24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14CADB" w14:textId="35A8CD2A" w:rsidR="00B24416" w:rsidRPr="00B24416" w:rsidRDefault="00B24416" w:rsidP="0031495B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פברואר </w:t>
            </w:r>
            <w:r w:rsidR="004A7657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2021</w:t>
            </w: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-אוגוסט  </w:t>
            </w:r>
            <w:r w:rsidR="004A7657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B71E7C" w14:textId="77777777" w:rsidR="00B24416" w:rsidRPr="00B24416" w:rsidRDefault="00B24416" w:rsidP="00B24416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איסוף חומר בביבליוגראפי לכתיבת העבודה </w:t>
            </w:r>
          </w:p>
          <w:p w14:paraId="6919363D" w14:textId="77777777" w:rsidR="00B24416" w:rsidRPr="00B24416" w:rsidRDefault="00B24416" w:rsidP="00B24416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מיון מקורות </w:t>
            </w:r>
          </w:p>
          <w:p w14:paraId="0742AF09" w14:textId="77777777" w:rsidR="00B24416" w:rsidRPr="00B24416" w:rsidRDefault="00B24416" w:rsidP="00B24416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סיכום ראשוני של מאמרים לעבודה  לאחר אישור ההצעה</w:t>
            </w:r>
          </w:p>
        </w:tc>
      </w:tr>
      <w:tr w:rsidR="00B24416" w:rsidRPr="00B24416" w14:paraId="13FAFB4C" w14:textId="77777777" w:rsidTr="00B24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9C9167" w14:textId="34ACDDCA" w:rsidR="00B24416" w:rsidRPr="00B24416" w:rsidRDefault="00B24416" w:rsidP="0031495B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ספטמבר  </w:t>
            </w:r>
            <w:r w:rsidR="004A7657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2021</w:t>
            </w: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אוקטובר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82D78A" w14:textId="77777777" w:rsidR="00B24416" w:rsidRPr="00B24416" w:rsidRDefault="00B24416" w:rsidP="00B24416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איסוף חומר ביבליוגראפי נוסף הרלוונטי לנושא המחקר</w:t>
            </w:r>
          </w:p>
          <w:p w14:paraId="629388AC" w14:textId="77777777" w:rsidR="00B24416" w:rsidRPr="00B24416" w:rsidRDefault="00B24416" w:rsidP="00B24416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נסיעה למכון סאלד בירושלים   </w:t>
            </w:r>
          </w:p>
          <w:p w14:paraId="50EF0986" w14:textId="77777777" w:rsidR="00B24416" w:rsidRPr="00B24416" w:rsidRDefault="00B24416" w:rsidP="00B24416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השלמת סקירת הספרות המחקרית </w:t>
            </w:r>
          </w:p>
          <w:p w14:paraId="7D4D27C0" w14:textId="77777777" w:rsidR="00B24416" w:rsidRPr="00B24416" w:rsidRDefault="00B24416" w:rsidP="00B24416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סיכום החלק התיאורטי</w:t>
            </w:r>
          </w:p>
        </w:tc>
      </w:tr>
      <w:tr w:rsidR="00B24416" w:rsidRPr="00B24416" w14:paraId="75A59B06" w14:textId="77777777" w:rsidTr="00B24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87408B" w14:textId="050BD20B" w:rsidR="00B24416" w:rsidRPr="00B24416" w:rsidRDefault="00B24416" w:rsidP="001F051B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נובמבר </w:t>
            </w:r>
            <w:r w:rsidR="004A7657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2021</w:t>
            </w: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– דצמבר </w:t>
            </w:r>
            <w:r w:rsidR="004A7657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2021</w:t>
            </w: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C3D53C" w14:textId="77777777" w:rsidR="00B24416" w:rsidRPr="00B24416" w:rsidRDefault="00B24416" w:rsidP="00B24416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שלב סיכום העבודה דיון ומסקנות </w:t>
            </w:r>
          </w:p>
          <w:p w14:paraId="04D8363E" w14:textId="77777777" w:rsidR="00B24416" w:rsidRPr="00B24416" w:rsidRDefault="00B24416" w:rsidP="00B24416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בדיקת הרישום הביבליוגראפי והגהה על העבודה </w:t>
            </w:r>
          </w:p>
        </w:tc>
      </w:tr>
      <w:tr w:rsidR="00B24416" w:rsidRPr="00B24416" w14:paraId="6D6C14E8" w14:textId="77777777" w:rsidTr="00B24416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391F5A" w14:textId="19E03EB3" w:rsidR="00B24416" w:rsidRPr="00B24416" w:rsidRDefault="00B24416" w:rsidP="0031495B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עד ה 31 בדצמבר </w:t>
            </w:r>
            <w:r w:rsidR="004A7657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2021</w:t>
            </w: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74A85F" w14:textId="77777777" w:rsidR="00B24416" w:rsidRPr="00B24416" w:rsidRDefault="00B24416" w:rsidP="00B24416">
            <w:pPr>
              <w:spacing w:after="0" w:line="276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B24416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הגשת העבודה למשרד החינוך </w:t>
            </w:r>
          </w:p>
        </w:tc>
      </w:tr>
    </w:tbl>
    <w:p w14:paraId="666B04A9" w14:textId="77777777" w:rsidR="00FA333C" w:rsidRDefault="00FA333C" w:rsidP="00B24416">
      <w:pPr>
        <w:spacing w:after="0" w:line="276" w:lineRule="auto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</w:p>
    <w:p w14:paraId="329EB551" w14:textId="77777777" w:rsidR="00B24416" w:rsidRDefault="00B24416" w:rsidP="00B24416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  <w:commentRangeStart w:id="17"/>
      <w:r w:rsidRPr="007445D3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רשימה</w:t>
      </w:r>
      <w:commentRangeEnd w:id="17"/>
      <w:r w:rsidR="00E57778">
        <w:rPr>
          <w:rStyle w:val="a8"/>
          <w:rtl/>
        </w:rPr>
        <w:commentReference w:id="17"/>
      </w:r>
      <w:r w:rsidRPr="007445D3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 xml:space="preserve"> ביבליוגראפית </w:t>
      </w:r>
      <w:r w:rsidR="00AE553F" w:rsidRPr="007445D3">
        <w:rPr>
          <w:rFonts w:ascii="David" w:eastAsia="Times New Roman" w:hAnsi="David" w:cs="David" w:hint="cs"/>
          <w:b/>
          <w:bCs/>
          <w:color w:val="000000"/>
          <w:sz w:val="28"/>
          <w:szCs w:val="28"/>
          <w:u w:val="single"/>
          <w:rtl/>
        </w:rPr>
        <w:t>מוצעת</w:t>
      </w:r>
      <w:r w:rsidRPr="007445D3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:</w:t>
      </w:r>
    </w:p>
    <w:p w14:paraId="0D9EA9D0" w14:textId="77777777" w:rsidR="00FA333C" w:rsidRPr="007445D3" w:rsidRDefault="00FA333C" w:rsidP="00B24416">
      <w:pPr>
        <w:spacing w:after="0" w:line="276" w:lineRule="auto"/>
        <w:rPr>
          <w:rFonts w:ascii="David" w:eastAsia="Times New Roman" w:hAnsi="David" w:cs="David"/>
          <w:sz w:val="28"/>
          <w:szCs w:val="28"/>
          <w:rtl/>
        </w:rPr>
      </w:pPr>
    </w:p>
    <w:p w14:paraId="1AE54BAF" w14:textId="77777777" w:rsidR="0031495B" w:rsidRPr="00AE553F" w:rsidRDefault="0031495B" w:rsidP="0031495B">
      <w:pPr>
        <w:spacing w:line="240" w:lineRule="auto"/>
        <w:rPr>
          <w:rFonts w:ascii="David" w:eastAsia="Times New Roman" w:hAnsi="David" w:cs="David"/>
          <w:sz w:val="24"/>
          <w:szCs w:val="24"/>
          <w:rtl/>
        </w:rPr>
      </w:pPr>
      <w:commentRangeStart w:id="18"/>
      <w:r w:rsidRPr="00AE553F">
        <w:rPr>
          <w:rFonts w:ascii="David" w:eastAsia="Times New Roman" w:hAnsi="David" w:cs="David"/>
          <w:color w:val="000000"/>
          <w:sz w:val="24"/>
          <w:szCs w:val="24"/>
          <w:rtl/>
        </w:rPr>
        <w:t>גביזון, ר</w:t>
      </w:r>
      <w:commentRangeEnd w:id="18"/>
      <w:r w:rsidR="00E57778">
        <w:rPr>
          <w:rStyle w:val="a8"/>
          <w:rtl/>
        </w:rPr>
        <w:commentReference w:id="18"/>
      </w:r>
      <w:r w:rsidRPr="00AE553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</w:t>
      </w:r>
      <w:proofErr w:type="spellStart"/>
      <w:r w:rsidRPr="00AE553F">
        <w:rPr>
          <w:rFonts w:ascii="David" w:eastAsia="Times New Roman" w:hAnsi="David" w:cs="David"/>
          <w:color w:val="000000"/>
          <w:sz w:val="24"/>
          <w:szCs w:val="24"/>
          <w:rtl/>
        </w:rPr>
        <w:t>ושנידור</w:t>
      </w:r>
      <w:proofErr w:type="spellEnd"/>
      <w:r w:rsidRPr="00AE553F">
        <w:rPr>
          <w:rFonts w:ascii="David" w:eastAsia="Times New Roman" w:hAnsi="David" w:cs="David"/>
          <w:color w:val="000000"/>
          <w:sz w:val="24"/>
          <w:szCs w:val="24"/>
          <w:rtl/>
        </w:rPr>
        <w:t>, ח. (1991).  </w:t>
      </w:r>
      <w:r w:rsidRPr="00AE553F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זכויות האדם והאזרח בישראל</w:t>
      </w:r>
      <w:r w:rsidRPr="00AE553F">
        <w:rPr>
          <w:rFonts w:ascii="David" w:eastAsia="Times New Roman" w:hAnsi="David" w:cs="David"/>
          <w:color w:val="000000"/>
          <w:sz w:val="24"/>
          <w:szCs w:val="24"/>
          <w:rtl/>
        </w:rPr>
        <w:t>,  ירושלים: אגודה לזכויות האדם והאזרח בישראל.</w:t>
      </w:r>
    </w:p>
    <w:p w14:paraId="6995381C" w14:textId="77777777" w:rsidR="00B7102F" w:rsidRDefault="00B7102F" w:rsidP="00FA333C">
      <w:pPr>
        <w:bidi w:val="0"/>
        <w:spacing w:after="0" w:line="276" w:lineRule="auto"/>
        <w:jc w:val="right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</w:p>
    <w:p w14:paraId="1C968B93" w14:textId="77777777" w:rsidR="00B7102F" w:rsidRDefault="00B7102F" w:rsidP="00B7102F">
      <w:pPr>
        <w:bidi w:val="0"/>
        <w:spacing w:after="0" w:line="276" w:lineRule="auto"/>
        <w:jc w:val="right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</w:p>
    <w:p w14:paraId="5675547A" w14:textId="77777777" w:rsidR="007638AB" w:rsidRDefault="00B24416" w:rsidP="00B7102F">
      <w:pPr>
        <w:bidi w:val="0"/>
        <w:spacing w:after="0" w:line="276" w:lineRule="auto"/>
        <w:jc w:val="right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  <w:r w:rsidRPr="00B979E0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מ</w:t>
      </w:r>
      <w:commentRangeStart w:id="19"/>
      <w:r w:rsidRPr="00B979E0"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  <w:t>קורות אינטרנט :</w:t>
      </w:r>
      <w:commentRangeEnd w:id="19"/>
      <w:r w:rsidR="00E72716">
        <w:rPr>
          <w:rStyle w:val="a8"/>
          <w:rtl/>
        </w:rPr>
        <w:commentReference w:id="19"/>
      </w:r>
    </w:p>
    <w:p w14:paraId="6E36B07F" w14:textId="77777777" w:rsidR="00FA333C" w:rsidRPr="00B979E0" w:rsidRDefault="00FA333C" w:rsidP="00FA333C">
      <w:pPr>
        <w:bidi w:val="0"/>
        <w:spacing w:after="0" w:line="276" w:lineRule="auto"/>
        <w:jc w:val="right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</w:p>
    <w:p w14:paraId="431DF2B8" w14:textId="77777777" w:rsidR="00EC1FF0" w:rsidRDefault="00EC1FF0" w:rsidP="00B24416">
      <w:pPr>
        <w:spacing w:line="276" w:lineRule="auto"/>
        <w:rPr>
          <w:rFonts w:ascii="David" w:hAnsi="David" w:cs="David"/>
          <w:rtl/>
        </w:rPr>
      </w:pPr>
    </w:p>
    <w:p w14:paraId="6EF55CF9" w14:textId="77777777" w:rsidR="00AE553F" w:rsidRDefault="00AE553F" w:rsidP="00B24416">
      <w:pPr>
        <w:spacing w:line="276" w:lineRule="auto"/>
        <w:rPr>
          <w:rFonts w:ascii="David" w:hAnsi="David" w:cs="David"/>
          <w:rtl/>
        </w:rPr>
      </w:pPr>
    </w:p>
    <w:p w14:paraId="55FCBE62" w14:textId="77777777" w:rsidR="00AE553F" w:rsidRPr="00B24416" w:rsidRDefault="00AE553F" w:rsidP="00B24416">
      <w:pPr>
        <w:spacing w:line="276" w:lineRule="auto"/>
        <w:rPr>
          <w:rFonts w:ascii="David" w:hAnsi="David" w:cs="David"/>
        </w:rPr>
      </w:pPr>
    </w:p>
    <w:sectPr w:rsidR="00AE553F" w:rsidRPr="00B24416" w:rsidSect="00DC6AFF">
      <w:footerReference w:type="default" r:id="rId10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תמיר לוי סבג" w:date="2021-02-28T12:18:00Z" w:initials="תלס">
    <w:p w14:paraId="6AD5D504" w14:textId="37807518" w:rsidR="00481BFF" w:rsidRDefault="00481BFF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יש לרשום את נושא העבודה </w:t>
      </w:r>
    </w:p>
  </w:comment>
  <w:comment w:id="1" w:author="תמיר לוי סבג" w:date="2021-02-28T14:26:00Z" w:initials="תלס">
    <w:p w14:paraId="3AE6525E" w14:textId="45C1349A" w:rsidR="00FF3083" w:rsidRDefault="00FF3083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יש לציין האם ההצעה היא לעבודה צמודה או לא צמודה</w:t>
      </w:r>
    </w:p>
  </w:comment>
  <w:comment w:id="2" w:author="תמיר לוי סבג" w:date="2021-02-28T12:20:00Z" w:initials="תלס">
    <w:p w14:paraId="7559B625" w14:textId="188A6DDE" w:rsidR="00481BFF" w:rsidRDefault="00481BFF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להוסיף את פרטי התלמיד/ה מגיש/ת ההצעה </w:t>
      </w:r>
    </w:p>
  </w:comment>
  <w:comment w:id="3" w:author="תמיר לוי סבג" w:date="2021-02-28T12:21:00Z" w:initials="תלס">
    <w:p w14:paraId="4725FA4B" w14:textId="00B54E4C" w:rsidR="00481BFF" w:rsidRDefault="00481BFF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להוסיף את פרטי המנחה </w:t>
      </w:r>
    </w:p>
  </w:comment>
  <w:comment w:id="4" w:author="תמיר לוי סבג" w:date="2021-02-28T13:03:00Z" w:initials="תלס">
    <w:p w14:paraId="6A2027DC" w14:textId="61B5D82C" w:rsidR="00530663" w:rsidRDefault="00530663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אוסף את תאריך הגשת ההצעה </w:t>
      </w:r>
    </w:p>
  </w:comment>
  <w:comment w:id="5" w:author="תמיר לוי סבג" w:date="2021-02-28T12:23:00Z" w:initials="תלס">
    <w:p w14:paraId="5FFE56E8" w14:textId="56342477" w:rsidR="00481BFF" w:rsidRDefault="00481BFF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יש לציין את נושא המחקר </w:t>
      </w:r>
    </w:p>
  </w:comment>
  <w:comment w:id="6" w:author="תמיר לוי סבג" w:date="2021-02-28T12:24:00Z" w:initials="תלס">
    <w:p w14:paraId="04CDB4B9" w14:textId="66EE8AA2" w:rsidR="00E5113F" w:rsidRDefault="00481BFF" w:rsidP="00481BFF">
      <w:pPr>
        <w:pStyle w:val="a9"/>
        <w:rPr>
          <w:rFonts w:cs="Arial"/>
          <w:rtl/>
        </w:rPr>
      </w:pPr>
      <w:r>
        <w:rPr>
          <w:rStyle w:val="a8"/>
        </w:rPr>
        <w:annotationRef/>
      </w:r>
      <w:r w:rsidR="00E5113F" w:rsidRPr="00E5113F">
        <w:rPr>
          <w:rFonts w:cs="Arial"/>
          <w:rtl/>
        </w:rPr>
        <w:t>מטרת המחקר היא הסיבה לעריכת המחקר זוהי הכוונה ש</w:t>
      </w:r>
      <w:r w:rsidR="00E5113F">
        <w:rPr>
          <w:rFonts w:cs="Arial" w:hint="cs"/>
          <w:rtl/>
        </w:rPr>
        <w:t xml:space="preserve">עומדת ביסוד ביצוע המחקר. </w:t>
      </w:r>
    </w:p>
    <w:p w14:paraId="38EC7860" w14:textId="25A34D00" w:rsidR="00481BFF" w:rsidRDefault="00481BFF" w:rsidP="00481BFF">
      <w:pPr>
        <w:pStyle w:val="a9"/>
        <w:rPr>
          <w:rtl/>
        </w:rPr>
      </w:pPr>
      <w:r>
        <w:rPr>
          <w:rFonts w:hint="cs"/>
          <w:rtl/>
        </w:rPr>
        <w:t>הצג את הסיבה שלשמה אתה מבצע את המחקר</w:t>
      </w:r>
    </w:p>
    <w:p w14:paraId="2125B733" w14:textId="5A224705" w:rsidR="00481BFF" w:rsidRDefault="00481BFF" w:rsidP="00481BFF">
      <w:pPr>
        <w:pStyle w:val="a9"/>
      </w:pPr>
      <w:r>
        <w:rPr>
          <w:rFonts w:hint="cs"/>
          <w:rtl/>
        </w:rPr>
        <w:t>חשוב מה מעניין אותך לגבי המחקר והתובנות שהוא עשוי לספק בהקשר לשאלת במחקר</w:t>
      </w:r>
    </w:p>
    <w:p w14:paraId="3EF1F552" w14:textId="6B863A15" w:rsidR="00481BFF" w:rsidRDefault="00481BFF" w:rsidP="00481BFF">
      <w:pPr>
        <w:pStyle w:val="a9"/>
      </w:pPr>
      <w:r>
        <w:rPr>
          <w:rFonts w:hint="cs"/>
          <w:rtl/>
        </w:rPr>
        <w:t xml:space="preserve"> </w:t>
      </w:r>
    </w:p>
    <w:p w14:paraId="2967D9C6" w14:textId="635D23CD" w:rsidR="00481BFF" w:rsidRPr="00481BFF" w:rsidRDefault="00481BFF">
      <w:pPr>
        <w:pStyle w:val="a9"/>
      </w:pPr>
    </w:p>
  </w:comment>
  <w:comment w:id="7" w:author="תמיר לוי סבג" w:date="2021-02-28T12:26:00Z" w:initials="תלס">
    <w:p w14:paraId="1D7CE00B" w14:textId="77777777" w:rsidR="0020664D" w:rsidRDefault="00481BFF" w:rsidP="00481BFF">
      <w:pPr>
        <w:rPr>
          <w:rFonts w:ascii="David" w:hAnsi="David" w:cs="David"/>
          <w:rtl/>
        </w:rPr>
      </w:pPr>
      <w:r>
        <w:rPr>
          <w:rStyle w:val="a8"/>
        </w:rPr>
        <w:annotationRef/>
      </w:r>
    </w:p>
    <w:p w14:paraId="5AABC6F5" w14:textId="77777777" w:rsidR="0020664D" w:rsidRDefault="0020664D" w:rsidP="0020664D">
      <w:pPr>
        <w:pStyle w:val="a3"/>
        <w:spacing w:line="360" w:lineRule="auto"/>
        <w:ind w:left="1080"/>
        <w:jc w:val="both"/>
        <w:rPr>
          <w:rFonts w:ascii="Arial" w:hAnsi="Arial" w:cs="David"/>
          <w:noProof/>
          <w:rtl/>
          <w:lang w:val="he-IL" w:eastAsia="he-IL"/>
        </w:rPr>
      </w:pPr>
      <w:r w:rsidRPr="00963AD0">
        <w:rPr>
          <w:rFonts w:ascii="Arial" w:hAnsi="Arial" w:cs="David"/>
          <w:noProof/>
          <w:rtl/>
          <w:lang w:val="he-IL" w:eastAsia="he-IL"/>
        </w:rPr>
        <w:t xml:space="preserve">ניסוח </w:t>
      </w:r>
      <w:r>
        <w:rPr>
          <w:rFonts w:ascii="Arial" w:hAnsi="Arial" w:cs="David" w:hint="cs"/>
          <w:noProof/>
          <w:rtl/>
          <w:lang w:val="he-IL" w:eastAsia="he-IL"/>
        </w:rPr>
        <w:t xml:space="preserve">שאלת החקר </w:t>
      </w:r>
      <w:r w:rsidRPr="00963AD0">
        <w:rPr>
          <w:rFonts w:ascii="Arial" w:hAnsi="Arial" w:cs="David"/>
          <w:noProof/>
          <w:rtl/>
          <w:lang w:val="he-IL" w:eastAsia="he-IL"/>
        </w:rPr>
        <w:t xml:space="preserve"> </w:t>
      </w:r>
      <w:r>
        <w:rPr>
          <w:rFonts w:ascii="Arial" w:hAnsi="Arial" w:cs="David" w:hint="cs"/>
          <w:noProof/>
          <w:rtl/>
          <w:lang w:val="he-IL" w:eastAsia="he-IL"/>
        </w:rPr>
        <w:t>יהיה</w:t>
      </w:r>
      <w:r w:rsidRPr="00963AD0">
        <w:rPr>
          <w:rFonts w:ascii="Arial" w:hAnsi="Arial" w:cs="David"/>
          <w:noProof/>
          <w:rtl/>
          <w:lang w:val="he-IL" w:eastAsia="he-IL"/>
        </w:rPr>
        <w:t xml:space="preserve"> בזיקה לנושא העבודה ו</w:t>
      </w:r>
      <w:r w:rsidRPr="005B7F73">
        <w:rPr>
          <w:rFonts w:ascii="Arial" w:hAnsi="Arial" w:cs="David"/>
          <w:b/>
          <w:bCs/>
          <w:noProof/>
          <w:rtl/>
          <w:lang w:val="he-IL" w:eastAsia="he-IL"/>
        </w:rPr>
        <w:t>למטרותיה</w:t>
      </w:r>
      <w:r w:rsidRPr="00963AD0">
        <w:rPr>
          <w:rFonts w:ascii="Arial" w:hAnsi="Arial" w:cs="David"/>
          <w:noProof/>
          <w:rtl/>
          <w:lang w:val="he-IL" w:eastAsia="he-IL"/>
        </w:rPr>
        <w:t>.</w:t>
      </w:r>
    </w:p>
    <w:p w14:paraId="0AFC915B" w14:textId="77777777" w:rsidR="0020664D" w:rsidRDefault="0020664D" w:rsidP="0020664D">
      <w:pPr>
        <w:pStyle w:val="a3"/>
        <w:spacing w:line="360" w:lineRule="auto"/>
        <w:ind w:left="1080"/>
        <w:jc w:val="both"/>
        <w:rPr>
          <w:rFonts w:ascii="Arial" w:hAnsi="Arial" w:cs="David"/>
          <w:noProof/>
          <w:rtl/>
          <w:lang w:val="he-IL" w:eastAsia="he-IL"/>
        </w:rPr>
      </w:pPr>
      <w:r>
        <w:rPr>
          <w:rFonts w:ascii="Arial" w:hAnsi="Arial" w:cs="David" w:hint="cs"/>
          <w:noProof/>
          <w:rtl/>
          <w:lang w:val="he-IL" w:eastAsia="he-IL"/>
        </w:rPr>
        <w:t>השאלה תהיה מתוחמת וברורה. השאלה תוצג תוך שימוש במושגים הרלבנטיים מתחום האזרחות (עקרון/ זכות/ מוסדות/ חקיקה/ פסיקה וכיוצ"ב)</w:t>
      </w:r>
    </w:p>
    <w:p w14:paraId="1660F633" w14:textId="77777777" w:rsidR="0020664D" w:rsidRDefault="0020664D" w:rsidP="0020664D">
      <w:pPr>
        <w:pStyle w:val="a3"/>
        <w:spacing w:line="360" w:lineRule="auto"/>
        <w:ind w:left="1080"/>
        <w:jc w:val="both"/>
        <w:rPr>
          <w:rFonts w:ascii="Arial" w:hAnsi="Arial" w:cs="David"/>
          <w:noProof/>
          <w:rtl/>
          <w:lang w:val="he-IL" w:eastAsia="he-IL"/>
        </w:rPr>
      </w:pPr>
      <w:r>
        <w:rPr>
          <w:rFonts w:cs="David" w:hint="cs"/>
          <w:rtl/>
        </w:rPr>
        <w:t xml:space="preserve">יש </w:t>
      </w:r>
      <w:r w:rsidRPr="0015508F">
        <w:rPr>
          <w:rFonts w:cs="David" w:hint="cs"/>
          <w:rtl/>
        </w:rPr>
        <w:t xml:space="preserve">להקפיד לנסח בצורה של שאלה ולא </w:t>
      </w:r>
      <w:r>
        <w:rPr>
          <w:rFonts w:cs="David" w:hint="cs"/>
          <w:rtl/>
        </w:rPr>
        <w:t>כ</w:t>
      </w:r>
      <w:r w:rsidRPr="0015508F">
        <w:rPr>
          <w:rFonts w:cs="David" w:hint="cs"/>
          <w:rtl/>
        </w:rPr>
        <w:t>משפט חיווי</w:t>
      </w:r>
    </w:p>
    <w:p w14:paraId="1BEB1522" w14:textId="77777777" w:rsidR="0020664D" w:rsidRDefault="0020664D" w:rsidP="00481BFF">
      <w:pPr>
        <w:rPr>
          <w:rFonts w:ascii="David" w:hAnsi="David" w:cs="David"/>
          <w:rtl/>
        </w:rPr>
      </w:pPr>
    </w:p>
    <w:p w14:paraId="6E0A6316" w14:textId="77777777" w:rsidR="00481BFF" w:rsidRPr="00EE3382" w:rsidRDefault="00481BFF" w:rsidP="00481BFF">
      <w:pPr>
        <w:rPr>
          <w:rFonts w:ascii="David" w:hAnsi="David" w:cs="David"/>
          <w:rtl/>
        </w:rPr>
      </w:pPr>
      <w:r w:rsidRPr="00EE3382">
        <w:rPr>
          <w:rFonts w:ascii="David" w:hAnsi="David" w:cs="David"/>
          <w:rtl/>
        </w:rPr>
        <w:t>שאלת המחקר תבדוק בעיה אזרחית / חברתית / פוליטית על היבטיה השונים (מדיניות ממשלתית, חקיקה, פסיקה, אכיפה...)</w:t>
      </w:r>
    </w:p>
    <w:p w14:paraId="1F883F9A" w14:textId="77777777" w:rsidR="00481BFF" w:rsidRPr="00EE3382" w:rsidRDefault="00481BFF" w:rsidP="00481BFF">
      <w:pPr>
        <w:rPr>
          <w:rFonts w:ascii="David" w:hAnsi="David" w:cs="David"/>
          <w:rtl/>
        </w:rPr>
      </w:pPr>
    </w:p>
    <w:p w14:paraId="48FCAD1E" w14:textId="77777777" w:rsidR="00481BFF" w:rsidRPr="00EE3382" w:rsidRDefault="00481BFF" w:rsidP="00481BFF">
      <w:pPr>
        <w:rPr>
          <w:rFonts w:ascii="David" w:hAnsi="David" w:cs="David"/>
        </w:rPr>
      </w:pPr>
      <w:r w:rsidRPr="00EE3382">
        <w:rPr>
          <w:rFonts w:ascii="David" w:hAnsi="David" w:cs="David"/>
          <w:b/>
          <w:bCs/>
          <w:u w:val="single"/>
          <w:rtl/>
        </w:rPr>
        <w:t xml:space="preserve">ניסוח שאלה במחקר עיוני : </w:t>
      </w:r>
    </w:p>
    <w:p w14:paraId="208A3E41" w14:textId="77777777" w:rsidR="00481BFF" w:rsidRPr="00EE3382" w:rsidRDefault="00481BFF" w:rsidP="00481BFF">
      <w:pPr>
        <w:rPr>
          <w:rFonts w:ascii="David" w:hAnsi="David" w:cs="David"/>
          <w:rtl/>
        </w:rPr>
      </w:pPr>
      <w:r w:rsidRPr="00EE3382">
        <w:rPr>
          <w:rFonts w:ascii="David" w:hAnsi="David" w:cs="David"/>
          <w:rtl/>
        </w:rPr>
        <w:t xml:space="preserve">מילת שאלה , הבעיה הנחקרת , גוף שלטוני שמטפל בבעיה, היבטים שונים של הבעיה, זמן , מקום </w:t>
      </w:r>
    </w:p>
    <w:p w14:paraId="7282FBBB" w14:textId="77777777" w:rsidR="00481BFF" w:rsidRPr="00EE3382" w:rsidRDefault="00481BFF" w:rsidP="00481BFF">
      <w:pPr>
        <w:rPr>
          <w:rFonts w:ascii="David" w:hAnsi="David" w:cs="David"/>
          <w:rtl/>
        </w:rPr>
      </w:pPr>
      <w:r w:rsidRPr="00EE3382">
        <w:rPr>
          <w:rFonts w:ascii="David" w:hAnsi="David" w:cs="David" w:hint="cs"/>
          <w:rtl/>
        </w:rPr>
        <w:t xml:space="preserve">הערה : לא כל המרכיבים יופיעו בהכרח בכל שאלה </w:t>
      </w:r>
    </w:p>
    <w:p w14:paraId="26003703" w14:textId="77777777" w:rsidR="00481BFF" w:rsidRPr="00EE3382" w:rsidRDefault="00481BFF" w:rsidP="00481BFF">
      <w:pPr>
        <w:rPr>
          <w:rFonts w:ascii="David" w:hAnsi="David" w:cs="David"/>
          <w:rtl/>
        </w:rPr>
      </w:pPr>
      <w:r w:rsidRPr="00EE3382">
        <w:rPr>
          <w:rFonts w:ascii="David" w:hAnsi="David" w:cs="David"/>
          <w:rtl/>
        </w:rPr>
        <w:t xml:space="preserve">דוגמה: </w:t>
      </w:r>
    </w:p>
    <w:p w14:paraId="714B2E27" w14:textId="71584512" w:rsidR="00481BFF" w:rsidRDefault="00481BFF" w:rsidP="00481BFF">
      <w:pPr>
        <w:rPr>
          <w:rFonts w:ascii="David" w:hAnsi="David" w:cs="David"/>
          <w:rtl/>
        </w:rPr>
      </w:pPr>
      <w:r w:rsidRPr="00EE3382">
        <w:rPr>
          <w:rFonts w:ascii="David" w:hAnsi="David" w:cs="David"/>
          <w:rtl/>
        </w:rPr>
        <w:t xml:space="preserve">כיצד פועל משרד החינוך לטיפול בבעיית הנשירה של תלמידים מהמערכת בהיבט של תקציב, מדיניות וחקיקה ? </w:t>
      </w:r>
    </w:p>
    <w:p w14:paraId="625ECA09" w14:textId="1B1F9462" w:rsidR="00857DFB" w:rsidRDefault="00857DFB" w:rsidP="00481BFF">
      <w:pPr>
        <w:rPr>
          <w:rFonts w:ascii="David" w:hAnsi="David" w:cs="David"/>
          <w:rtl/>
        </w:rPr>
      </w:pPr>
    </w:p>
    <w:p w14:paraId="258C2727" w14:textId="7AC3043C" w:rsidR="00857DFB" w:rsidRPr="00EE3382" w:rsidRDefault="00857DFB" w:rsidP="00481BFF">
      <w:pPr>
        <w:rPr>
          <w:rFonts w:ascii="David" w:hAnsi="David" w:cs="David"/>
          <w:rtl/>
        </w:rPr>
      </w:pPr>
      <w:r w:rsidRPr="00857DFB">
        <w:rPr>
          <w:rFonts w:ascii="David" w:hAnsi="David" w:cs="David" w:hint="cs"/>
          <w:highlight w:val="yellow"/>
          <w:rtl/>
        </w:rPr>
        <w:t>ניתן לנסח גם יותר משאלה אחת לפי הנושא והיקף העבודה</w:t>
      </w:r>
    </w:p>
    <w:p w14:paraId="6C36739E" w14:textId="77777777" w:rsidR="00481BFF" w:rsidRPr="00304400" w:rsidRDefault="00481BFF" w:rsidP="00481BFF">
      <w:pPr>
        <w:rPr>
          <w:rFonts w:ascii="David" w:hAnsi="David" w:cs="David"/>
          <w:rtl/>
        </w:rPr>
      </w:pPr>
    </w:p>
    <w:p w14:paraId="0911236E" w14:textId="7FFE7280" w:rsidR="00481BFF" w:rsidRDefault="00481BFF">
      <w:pPr>
        <w:pStyle w:val="a9"/>
      </w:pPr>
    </w:p>
  </w:comment>
  <w:comment w:id="9" w:author="תמיר לוי סבג" w:date="2021-02-28T12:34:00Z" w:initials="תלס">
    <w:p w14:paraId="582727D2" w14:textId="70E21AF4" w:rsidR="0020664D" w:rsidRDefault="0020664D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יש להציג את מתודולוגיית המחקר העיוני ולתת דוגמה ל 2-3 מקורות מרכזים בהם תעש/י שימוש בעבודה </w:t>
      </w:r>
    </w:p>
  </w:comment>
  <w:comment w:id="10" w:author="תמיר לוי סבג" w:date="2021-02-28T12:27:00Z" w:initials="תלס">
    <w:p w14:paraId="2EBF8DEC" w14:textId="14D5589A" w:rsidR="00481BFF" w:rsidRDefault="00481BFF" w:rsidP="0020664D">
      <w:pPr>
        <w:pStyle w:val="a9"/>
        <w:rPr>
          <w:rtl/>
        </w:rPr>
      </w:pPr>
      <w:r>
        <w:rPr>
          <w:rStyle w:val="a8"/>
        </w:rPr>
        <w:annotationRef/>
      </w:r>
      <w:r w:rsidRPr="00691E5D">
        <w:rPr>
          <w:rtl/>
        </w:rPr>
        <w:t xml:space="preserve">מטרת </w:t>
      </w:r>
      <w:r w:rsidR="00E57778">
        <w:rPr>
          <w:rFonts w:hint="cs"/>
          <w:rtl/>
        </w:rPr>
        <w:t xml:space="preserve">הסקירה התיאורטית </w:t>
      </w:r>
      <w:r w:rsidRPr="00691E5D">
        <w:rPr>
          <w:rtl/>
        </w:rPr>
        <w:t xml:space="preserve"> </w:t>
      </w:r>
      <w:r w:rsidR="0020664D">
        <w:rPr>
          <w:rFonts w:hint="cs"/>
          <w:rtl/>
        </w:rPr>
        <w:t xml:space="preserve">בהצעה </w:t>
      </w:r>
      <w:r w:rsidRPr="00691E5D">
        <w:rPr>
          <w:rtl/>
        </w:rPr>
        <w:t xml:space="preserve">היא לספק את הרקע המדעי </w:t>
      </w:r>
      <w:r w:rsidR="0020664D">
        <w:rPr>
          <w:rFonts w:hint="cs"/>
          <w:rtl/>
        </w:rPr>
        <w:t>/ ה</w:t>
      </w:r>
      <w:r w:rsidRPr="00691E5D">
        <w:rPr>
          <w:rtl/>
        </w:rPr>
        <w:t xml:space="preserve">תיאורטי </w:t>
      </w:r>
      <w:r w:rsidR="0020664D">
        <w:rPr>
          <w:rFonts w:hint="cs"/>
          <w:rtl/>
        </w:rPr>
        <w:t xml:space="preserve">הראשוני </w:t>
      </w:r>
      <w:r w:rsidRPr="00691E5D">
        <w:rPr>
          <w:rtl/>
        </w:rPr>
        <w:t>על הסוג</w:t>
      </w:r>
      <w:r w:rsidR="0020664D">
        <w:rPr>
          <w:rFonts w:hint="cs"/>
          <w:rtl/>
        </w:rPr>
        <w:t>י</w:t>
      </w:r>
      <w:r w:rsidRPr="00691E5D">
        <w:rPr>
          <w:rtl/>
        </w:rPr>
        <w:t xml:space="preserve">יה הנדונה </w:t>
      </w:r>
    </w:p>
    <w:p w14:paraId="05B4566D" w14:textId="77777777" w:rsidR="00481BFF" w:rsidRPr="00691E5D" w:rsidRDefault="00481BFF" w:rsidP="00481BFF">
      <w:pPr>
        <w:pStyle w:val="a9"/>
        <w:rPr>
          <w:rtl/>
        </w:rPr>
      </w:pPr>
    </w:p>
    <w:p w14:paraId="5053ECEE" w14:textId="77777777" w:rsidR="0020664D" w:rsidRDefault="0020664D" w:rsidP="0020664D">
      <w:pPr>
        <w:pStyle w:val="a9"/>
        <w:rPr>
          <w:rtl/>
        </w:rPr>
      </w:pPr>
      <w:r w:rsidRPr="00691E5D">
        <w:rPr>
          <w:rtl/>
        </w:rPr>
        <w:t>בסקיר</w:t>
      </w:r>
      <w:r>
        <w:rPr>
          <w:rFonts w:hint="cs"/>
          <w:rtl/>
        </w:rPr>
        <w:t xml:space="preserve">ה התאורטית </w:t>
      </w:r>
      <w:r w:rsidRPr="00691E5D">
        <w:rPr>
          <w:rtl/>
        </w:rPr>
        <w:t xml:space="preserve"> יש להתבסס </w:t>
      </w:r>
      <w:r>
        <w:rPr>
          <w:rFonts w:hint="cs"/>
          <w:rtl/>
        </w:rPr>
        <w:t xml:space="preserve">על מספר מקורות </w:t>
      </w:r>
      <w:r w:rsidRPr="00691E5D">
        <w:rPr>
          <w:rtl/>
        </w:rPr>
        <w:t xml:space="preserve">מגוונים עדכניים הסוקרים את </w:t>
      </w:r>
      <w:r w:rsidRPr="00691E5D">
        <w:rPr>
          <w:rFonts w:hint="cs"/>
          <w:rtl/>
        </w:rPr>
        <w:t>הבעיה הנחקרת</w:t>
      </w:r>
      <w:r>
        <w:rPr>
          <w:rFonts w:hint="cs"/>
          <w:rtl/>
        </w:rPr>
        <w:t xml:space="preserve">. </w:t>
      </w:r>
    </w:p>
    <w:p w14:paraId="3EB54D1D" w14:textId="77777777" w:rsidR="0020664D" w:rsidRDefault="0020664D" w:rsidP="0020664D">
      <w:pPr>
        <w:pStyle w:val="a9"/>
        <w:rPr>
          <w:rtl/>
        </w:rPr>
      </w:pPr>
    </w:p>
    <w:p w14:paraId="4DBE5148" w14:textId="77777777" w:rsidR="00E57778" w:rsidRDefault="0020664D" w:rsidP="0020664D">
      <w:pPr>
        <w:pStyle w:val="a9"/>
        <w:rPr>
          <w:rtl/>
        </w:rPr>
      </w:pPr>
      <w:r>
        <w:rPr>
          <w:rFonts w:hint="cs"/>
          <w:rtl/>
        </w:rPr>
        <w:t xml:space="preserve">יש לעשות שימוש </w:t>
      </w:r>
      <w:r>
        <w:rPr>
          <w:rtl/>
        </w:rPr>
        <w:t xml:space="preserve">באסטרטגיה של מיזוג טקסטים </w:t>
      </w:r>
    </w:p>
    <w:p w14:paraId="733275E8" w14:textId="77777777" w:rsidR="00E57778" w:rsidRDefault="00E57778" w:rsidP="0020664D">
      <w:pPr>
        <w:pStyle w:val="a9"/>
        <w:rPr>
          <w:rtl/>
        </w:rPr>
      </w:pPr>
    </w:p>
    <w:p w14:paraId="0487D649" w14:textId="194124EE" w:rsidR="0020664D" w:rsidRDefault="0020664D" w:rsidP="0020664D">
      <w:pPr>
        <w:pStyle w:val="a9"/>
        <w:rPr>
          <w:rtl/>
        </w:rPr>
      </w:pPr>
      <w:r w:rsidRPr="00E57778">
        <w:rPr>
          <w:rFonts w:hint="cs"/>
          <w:highlight w:val="yellow"/>
          <w:rtl/>
        </w:rPr>
        <w:t>היקף הסקירה בין 1 עמוד ל 2 עמודים</w:t>
      </w:r>
      <w:r>
        <w:rPr>
          <w:rFonts w:hint="cs"/>
          <w:rtl/>
        </w:rPr>
        <w:t xml:space="preserve"> </w:t>
      </w:r>
    </w:p>
    <w:p w14:paraId="370E74EA" w14:textId="77777777" w:rsidR="0020664D" w:rsidRDefault="0020664D" w:rsidP="00481BFF">
      <w:pPr>
        <w:pStyle w:val="a9"/>
        <w:rPr>
          <w:rtl/>
        </w:rPr>
      </w:pPr>
    </w:p>
    <w:p w14:paraId="7C89BFED" w14:textId="0A96A566" w:rsidR="00481BFF" w:rsidRDefault="00481BFF" w:rsidP="0020664D">
      <w:pPr>
        <w:pStyle w:val="a9"/>
        <w:rPr>
          <w:rtl/>
        </w:rPr>
      </w:pPr>
      <w:r>
        <w:rPr>
          <w:rtl/>
        </w:rPr>
        <w:t xml:space="preserve"> </w:t>
      </w:r>
    </w:p>
    <w:p w14:paraId="74C1D60E" w14:textId="77777777" w:rsidR="0020664D" w:rsidRDefault="0020664D" w:rsidP="0020664D">
      <w:pPr>
        <w:pStyle w:val="a9"/>
        <w:rPr>
          <w:rtl/>
        </w:rPr>
      </w:pPr>
    </w:p>
    <w:p w14:paraId="4B94EABF" w14:textId="4B3DDEC8" w:rsidR="00481BFF" w:rsidRDefault="00481BFF" w:rsidP="00481BFF">
      <w:pPr>
        <w:pStyle w:val="a9"/>
        <w:rPr>
          <w:rtl/>
        </w:rPr>
      </w:pPr>
    </w:p>
    <w:p w14:paraId="27F1F205" w14:textId="2AFE80C6" w:rsidR="00481BFF" w:rsidRDefault="00481BFF">
      <w:pPr>
        <w:pStyle w:val="a9"/>
      </w:pPr>
    </w:p>
  </w:comment>
  <w:comment w:id="11" w:author="תמיר לוי סבג" w:date="2021-02-28T12:28:00Z" w:initials="תלס">
    <w:p w14:paraId="29E4CA39" w14:textId="77777777" w:rsidR="00481BFF" w:rsidRDefault="00481BFF" w:rsidP="00481BFF">
      <w:pPr>
        <w:pStyle w:val="a9"/>
        <w:rPr>
          <w:rtl/>
        </w:rPr>
      </w:pPr>
      <w:r>
        <w:rPr>
          <w:rStyle w:val="a8"/>
        </w:rPr>
        <w:annotationRef/>
      </w:r>
      <w:r>
        <w:rPr>
          <w:rtl/>
        </w:rPr>
        <w:t xml:space="preserve">במהלך סקירת המקורות יש להקפיד על אזכורים בגוף העבודה עצמה. </w:t>
      </w:r>
    </w:p>
    <w:p w14:paraId="492EC040" w14:textId="77777777" w:rsidR="00481BFF" w:rsidRDefault="00481BFF" w:rsidP="00481BFF">
      <w:pPr>
        <w:pStyle w:val="a9"/>
        <w:rPr>
          <w:rtl/>
        </w:rPr>
      </w:pPr>
      <w:r>
        <w:rPr>
          <w:rtl/>
        </w:rPr>
        <w:t>בהפניה לציטוט ישיר בגוף העבודה יש לציין בתוך הסוגריים:</w:t>
      </w:r>
    </w:p>
    <w:p w14:paraId="21924566" w14:textId="77777777" w:rsidR="00481BFF" w:rsidRDefault="00481BFF" w:rsidP="00481BFF">
      <w:pPr>
        <w:pStyle w:val="a9"/>
        <w:rPr>
          <w:rtl/>
        </w:rPr>
      </w:pPr>
      <w:r>
        <w:rPr>
          <w:rtl/>
        </w:rPr>
        <w:t>שם משפחה, שנה ממנו נלקח הציטוט</w:t>
      </w:r>
    </w:p>
    <w:p w14:paraId="037D0DFC" w14:textId="77777777" w:rsidR="00481BFF" w:rsidRDefault="00481BFF" w:rsidP="00481BFF">
      <w:pPr>
        <w:pStyle w:val="a9"/>
        <w:rPr>
          <w:rtl/>
        </w:rPr>
      </w:pPr>
      <w:r>
        <w:rPr>
          <w:rtl/>
        </w:rPr>
        <w:t xml:space="preserve">לדוגמא:  (כהן, 2009) </w:t>
      </w:r>
    </w:p>
    <w:p w14:paraId="6F8E2B4D" w14:textId="77777777" w:rsidR="00481BFF" w:rsidRDefault="00481BFF" w:rsidP="00481BFF">
      <w:pPr>
        <w:pStyle w:val="a9"/>
        <w:rPr>
          <w:rtl/>
        </w:rPr>
      </w:pPr>
      <w:r>
        <w:rPr>
          <w:rtl/>
        </w:rPr>
        <w:t xml:space="preserve">במקור אינטרנטי אם אין מחבר רשמו את שם המאמר ושנה </w:t>
      </w:r>
    </w:p>
    <w:p w14:paraId="3C201000" w14:textId="77777777" w:rsidR="00481BFF" w:rsidRDefault="00481BFF" w:rsidP="00481BFF">
      <w:pPr>
        <w:pStyle w:val="a9"/>
        <w:rPr>
          <w:rtl/>
        </w:rPr>
      </w:pPr>
      <w:r>
        <w:rPr>
          <w:rtl/>
        </w:rPr>
        <w:t>לדוגמה : (הרפורמה במשק המים והביוב , 2011)</w:t>
      </w:r>
    </w:p>
    <w:p w14:paraId="3512A08D" w14:textId="77777777" w:rsidR="00481BFF" w:rsidRDefault="00481BFF" w:rsidP="00481BFF">
      <w:pPr>
        <w:pStyle w:val="a9"/>
        <w:rPr>
          <w:rtl/>
        </w:rPr>
      </w:pPr>
      <w:r>
        <w:rPr>
          <w:rtl/>
        </w:rPr>
        <w:t xml:space="preserve"> אם אין שנה ציינו א.ת (אין תאריך) </w:t>
      </w:r>
    </w:p>
    <w:p w14:paraId="26A5FED1" w14:textId="2405B971" w:rsidR="00481BFF" w:rsidRDefault="00481BFF" w:rsidP="00481BFF">
      <w:pPr>
        <w:pStyle w:val="a9"/>
        <w:rPr>
          <w:rtl/>
        </w:rPr>
      </w:pPr>
      <w:r>
        <w:rPr>
          <w:rtl/>
        </w:rPr>
        <w:t xml:space="preserve"> לדוגמה:  (הזכות לשוויון, א.ת)</w:t>
      </w:r>
    </w:p>
    <w:p w14:paraId="0AA7F9EC" w14:textId="692B8C5A" w:rsidR="0020664D" w:rsidRDefault="0020664D" w:rsidP="00481BFF">
      <w:pPr>
        <w:pStyle w:val="a9"/>
        <w:rPr>
          <w:rtl/>
        </w:rPr>
      </w:pPr>
    </w:p>
    <w:p w14:paraId="46B44CAF" w14:textId="23391E94" w:rsidR="0020664D" w:rsidRDefault="0020664D" w:rsidP="00481BFF">
      <w:pPr>
        <w:pStyle w:val="a9"/>
      </w:pPr>
      <w:r w:rsidRPr="0020664D">
        <w:rPr>
          <w:rFonts w:hint="cs"/>
          <w:highlight w:val="yellow"/>
          <w:rtl/>
        </w:rPr>
        <w:t>ניתן להשתמש גם בשיטות אזכור אחרות</w:t>
      </w:r>
      <w:r>
        <w:rPr>
          <w:rFonts w:hint="cs"/>
          <w:rtl/>
        </w:rPr>
        <w:t xml:space="preserve"> </w:t>
      </w:r>
    </w:p>
    <w:p w14:paraId="5302322A" w14:textId="492D573D" w:rsidR="00481BFF" w:rsidRPr="00481BFF" w:rsidRDefault="00481BFF">
      <w:pPr>
        <w:pStyle w:val="a9"/>
      </w:pPr>
    </w:p>
  </w:comment>
  <w:comment w:id="12" w:author="תמיר לוי סבג" w:date="2021-02-28T12:35:00Z" w:initials="תלס">
    <w:p w14:paraId="3A8F14CE" w14:textId="77777777" w:rsidR="0020664D" w:rsidRDefault="0020664D">
      <w:pPr>
        <w:pStyle w:val="a9"/>
        <w:rPr>
          <w:rtl/>
        </w:rPr>
      </w:pPr>
      <w:r>
        <w:rPr>
          <w:rStyle w:val="a8"/>
        </w:rPr>
        <w:annotationRef/>
      </w:r>
      <w:r>
        <w:rPr>
          <w:rFonts w:hint="cs"/>
          <w:rtl/>
        </w:rPr>
        <w:t xml:space="preserve">יש להציג את הפרקים </w:t>
      </w:r>
    </w:p>
    <w:p w14:paraId="46F73B1A" w14:textId="62C3E955" w:rsidR="00857DFB" w:rsidRDefault="00857DFB">
      <w:pPr>
        <w:pStyle w:val="a9"/>
        <w:rPr>
          <w:rtl/>
        </w:rPr>
      </w:pPr>
      <w:r>
        <w:rPr>
          <w:rFonts w:hint="cs"/>
          <w:rtl/>
        </w:rPr>
        <w:t>בעבודה בהתאמה לשאל</w:t>
      </w:r>
      <w:r w:rsidR="004A7657">
        <w:rPr>
          <w:rFonts w:hint="cs"/>
          <w:rtl/>
        </w:rPr>
        <w:t>ת</w:t>
      </w:r>
      <w:r>
        <w:rPr>
          <w:rFonts w:hint="cs"/>
          <w:rtl/>
        </w:rPr>
        <w:t>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המחקר </w:t>
      </w:r>
    </w:p>
    <w:p w14:paraId="45B76B36" w14:textId="38F042A2" w:rsidR="00857DFB" w:rsidRDefault="00857DFB">
      <w:pPr>
        <w:pStyle w:val="a9"/>
        <w:rPr>
          <w:rtl/>
        </w:rPr>
      </w:pPr>
      <w:r>
        <w:rPr>
          <w:rFonts w:hint="cs"/>
          <w:rtl/>
        </w:rPr>
        <w:t xml:space="preserve">הפרקים נגזרים משאלת החקר </w:t>
      </w:r>
    </w:p>
    <w:p w14:paraId="4EE12562" w14:textId="77777777" w:rsidR="005D365D" w:rsidRDefault="00857DFB">
      <w:pPr>
        <w:pStyle w:val="a9"/>
        <w:rPr>
          <w:rtl/>
        </w:rPr>
      </w:pPr>
      <w:r>
        <w:rPr>
          <w:rFonts w:hint="cs"/>
          <w:rtl/>
        </w:rPr>
        <w:t>וצריכים לתת מענה לשאלה על כל היבטיה</w:t>
      </w:r>
    </w:p>
    <w:p w14:paraId="74390AE1" w14:textId="5476EAA2" w:rsidR="00857DFB" w:rsidRDefault="005D365D">
      <w:pPr>
        <w:pStyle w:val="a9"/>
        <w:rPr>
          <w:rtl/>
        </w:rPr>
      </w:pPr>
      <w:r>
        <w:rPr>
          <w:rFonts w:hint="cs"/>
          <w:rtl/>
        </w:rPr>
        <w:t>מספר הפרקים תלוי בשאלות החקר</w:t>
      </w:r>
      <w:r w:rsidR="00857DFB">
        <w:rPr>
          <w:rFonts w:hint="cs"/>
          <w:rtl/>
        </w:rPr>
        <w:t xml:space="preserve"> </w:t>
      </w:r>
    </w:p>
    <w:p w14:paraId="77A1390B" w14:textId="40884621" w:rsidR="00857DFB" w:rsidRDefault="00857DFB">
      <w:pPr>
        <w:pStyle w:val="a9"/>
      </w:pPr>
    </w:p>
  </w:comment>
  <w:comment w:id="13" w:author="תמיר לוי סבג" w:date="2021-02-28T13:10:00Z" w:initials="תלס">
    <w:p w14:paraId="07A2AC68" w14:textId="03670C42" w:rsidR="00BF3982" w:rsidRDefault="00BF3982">
      <w:pPr>
        <w:pStyle w:val="a9"/>
        <w:rPr>
          <w:rtl/>
        </w:rPr>
      </w:pPr>
      <w:r>
        <w:rPr>
          <w:rStyle w:val="a8"/>
        </w:rPr>
        <w:annotationRef/>
      </w:r>
      <w:r>
        <w:rPr>
          <w:rFonts w:hint="cs"/>
          <w:rtl/>
        </w:rPr>
        <w:t xml:space="preserve">בכל פרק ציין/י את שמו </w:t>
      </w:r>
    </w:p>
    <w:p w14:paraId="64946AA4" w14:textId="75637406" w:rsidR="00BF3982" w:rsidRDefault="00BF3982">
      <w:pPr>
        <w:pStyle w:val="a9"/>
      </w:pPr>
      <w:r>
        <w:rPr>
          <w:rFonts w:hint="cs"/>
          <w:rtl/>
        </w:rPr>
        <w:t xml:space="preserve">ואת תתי הפרקים הנגזרים ממנו </w:t>
      </w:r>
    </w:p>
  </w:comment>
  <w:comment w:id="14" w:author="תמיר לוי סבג" w:date="2021-02-28T12:40:00Z" w:initials="תלס">
    <w:p w14:paraId="4FC166D3" w14:textId="33CF154E" w:rsidR="00857DFB" w:rsidRDefault="00857DFB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פרק זה ינתח את שאלות החקר באמצעות מושגים מתחום האזרחות </w:t>
      </w:r>
    </w:p>
  </w:comment>
  <w:comment w:id="15" w:author="תמיר לוי סבג" w:date="2021-02-28T12:56:00Z" w:initials="תלס">
    <w:p w14:paraId="5B45B3D2" w14:textId="4CA04DD2" w:rsidR="00E57778" w:rsidRDefault="00E57778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יש להוסיף לוח זמנים לכתיבת הצעת המחקר </w:t>
      </w:r>
    </w:p>
  </w:comment>
  <w:comment w:id="16" w:author="תמיר לוי סבג" w:date="2021-02-28T12:57:00Z" w:initials="תלס">
    <w:p w14:paraId="3CD65C83" w14:textId="300769BC" w:rsidR="00E57778" w:rsidRDefault="00E57778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דוגמה ללוח זמנים </w:t>
      </w:r>
    </w:p>
  </w:comment>
  <w:comment w:id="17" w:author="תמיר לוי סבג" w:date="2021-02-28T12:52:00Z" w:initials="תלס">
    <w:p w14:paraId="38F824E6" w14:textId="2B0AE025" w:rsidR="00E57778" w:rsidRDefault="00E57778">
      <w:pPr>
        <w:pStyle w:val="a9"/>
        <w:rPr>
          <w:rtl/>
        </w:rPr>
      </w:pPr>
      <w:r>
        <w:rPr>
          <w:rStyle w:val="a8"/>
        </w:rPr>
        <w:annotationRef/>
      </w:r>
      <w:r>
        <w:rPr>
          <w:rFonts w:hint="cs"/>
          <w:rtl/>
        </w:rPr>
        <w:t>יש לרשום את המקורות על פי כללי הרישום הביבליוגרפי המקובלים</w:t>
      </w:r>
    </w:p>
    <w:p w14:paraId="49B23143" w14:textId="77777777" w:rsidR="00E57778" w:rsidRDefault="00E57778">
      <w:pPr>
        <w:pStyle w:val="a9"/>
        <w:rPr>
          <w:rtl/>
        </w:rPr>
      </w:pPr>
    </w:p>
    <w:p w14:paraId="113BDF96" w14:textId="5D25AFB3" w:rsidR="00E57778" w:rsidRDefault="00E57778">
      <w:pPr>
        <w:pStyle w:val="a9"/>
        <w:rPr>
          <w:rtl/>
        </w:rPr>
      </w:pPr>
      <w:r>
        <w:rPr>
          <w:rFonts w:hint="cs"/>
          <w:rtl/>
        </w:rPr>
        <w:t xml:space="preserve">רשימה זו היא רשימת המלצה היא צריכה לכלול 8 מקורות לפחות </w:t>
      </w:r>
    </w:p>
    <w:p w14:paraId="7032F454" w14:textId="77777777" w:rsidR="00E57778" w:rsidRDefault="00E57778">
      <w:pPr>
        <w:pStyle w:val="a9"/>
        <w:rPr>
          <w:rtl/>
        </w:rPr>
      </w:pPr>
      <w:r>
        <w:rPr>
          <w:rFonts w:hint="cs"/>
          <w:rtl/>
        </w:rPr>
        <w:t xml:space="preserve">יש לציין את כל המקורות בהם עשית שימוש בכתיבת ההצעה </w:t>
      </w:r>
    </w:p>
    <w:p w14:paraId="1B6F33F1" w14:textId="416952D7" w:rsidR="00E57778" w:rsidRDefault="00E57778">
      <w:pPr>
        <w:pStyle w:val="a9"/>
      </w:pPr>
      <w:r>
        <w:rPr>
          <w:rFonts w:hint="cs"/>
          <w:rtl/>
        </w:rPr>
        <w:t xml:space="preserve">ובנוסף ניתן לציין מקורות מומלצים נוספים   </w:t>
      </w:r>
    </w:p>
  </w:comment>
  <w:comment w:id="18" w:author="תמיר לוי סבג" w:date="2021-02-28T12:52:00Z" w:initials="תלס">
    <w:p w14:paraId="4A18E273" w14:textId="695CF685" w:rsidR="00E57778" w:rsidRDefault="00E57778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דוגמה לרישום מקור </w:t>
      </w:r>
    </w:p>
  </w:comment>
  <w:comment w:id="19" w:author="תמיר לוי סבג" w:date="2021-02-28T13:07:00Z" w:initials="תלס">
    <w:p w14:paraId="553C1F3E" w14:textId="104FD204" w:rsidR="00E72716" w:rsidRDefault="00E72716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ציינו את מקורות האינטרנט בנפרד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D5D504" w15:done="0"/>
  <w15:commentEx w15:paraId="3AE6525E" w15:done="0"/>
  <w15:commentEx w15:paraId="7559B625" w15:done="0"/>
  <w15:commentEx w15:paraId="4725FA4B" w15:done="0"/>
  <w15:commentEx w15:paraId="6A2027DC" w15:done="0"/>
  <w15:commentEx w15:paraId="5FFE56E8" w15:done="0"/>
  <w15:commentEx w15:paraId="2967D9C6" w15:done="0"/>
  <w15:commentEx w15:paraId="0911236E" w15:done="0"/>
  <w15:commentEx w15:paraId="582727D2" w15:done="0"/>
  <w15:commentEx w15:paraId="27F1F205" w15:done="0"/>
  <w15:commentEx w15:paraId="5302322A" w15:done="0"/>
  <w15:commentEx w15:paraId="77A1390B" w15:done="0"/>
  <w15:commentEx w15:paraId="64946AA4" w15:done="0"/>
  <w15:commentEx w15:paraId="4FC166D3" w15:done="0"/>
  <w15:commentEx w15:paraId="5B45B3D2" w15:done="0"/>
  <w15:commentEx w15:paraId="3CD65C83" w15:done="0"/>
  <w15:commentEx w15:paraId="1B6F33F1" w15:done="0"/>
  <w15:commentEx w15:paraId="4A18E273" w15:done="0"/>
  <w15:commentEx w15:paraId="553C1F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608AB" w16cex:dateUtc="2021-02-28T10:18:00Z"/>
  <w16cex:commentExtensible w16cex:durableId="23E626A1" w16cex:dateUtc="2021-02-28T12:26:00Z"/>
  <w16cex:commentExtensible w16cex:durableId="23E608F4" w16cex:dateUtc="2021-02-28T10:20:00Z"/>
  <w16cex:commentExtensible w16cex:durableId="23E60947" w16cex:dateUtc="2021-02-28T10:21:00Z"/>
  <w16cex:commentExtensible w16cex:durableId="23E61310" w16cex:dateUtc="2021-02-28T11:03:00Z"/>
  <w16cex:commentExtensible w16cex:durableId="23E609D5" w16cex:dateUtc="2021-02-28T10:23:00Z"/>
  <w16cex:commentExtensible w16cex:durableId="23E609E5" w16cex:dateUtc="2021-02-28T10:24:00Z"/>
  <w16cex:commentExtensible w16cex:durableId="23E60A6F" w16cex:dateUtc="2021-02-28T10:26:00Z"/>
  <w16cex:commentExtensible w16cex:durableId="23E60C4E" w16cex:dateUtc="2021-02-28T10:34:00Z"/>
  <w16cex:commentExtensible w16cex:durableId="23E60AB3" w16cex:dateUtc="2021-02-28T10:27:00Z"/>
  <w16cex:commentExtensible w16cex:durableId="23E60AF9" w16cex:dateUtc="2021-02-28T10:28:00Z"/>
  <w16cex:commentExtensible w16cex:durableId="23E60CA4" w16cex:dateUtc="2021-02-28T10:35:00Z"/>
  <w16cex:commentExtensible w16cex:durableId="23E614BF" w16cex:dateUtc="2021-02-28T11:10:00Z"/>
  <w16cex:commentExtensible w16cex:durableId="23E60DC8" w16cex:dateUtc="2021-02-28T10:40:00Z"/>
  <w16cex:commentExtensible w16cex:durableId="23E6117D" w16cex:dateUtc="2021-02-28T10:56:00Z"/>
  <w16cex:commentExtensible w16cex:durableId="23E6119D" w16cex:dateUtc="2021-02-28T10:57:00Z"/>
  <w16cex:commentExtensible w16cex:durableId="23E61086" w16cex:dateUtc="2021-02-28T10:52:00Z"/>
  <w16cex:commentExtensible w16cex:durableId="23E610A0" w16cex:dateUtc="2021-02-28T10:52:00Z"/>
  <w16cex:commentExtensible w16cex:durableId="23E61410" w16cex:dateUtc="2021-02-28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D5D504" w16cid:durableId="23E608AB"/>
  <w16cid:commentId w16cid:paraId="3AE6525E" w16cid:durableId="23E626A1"/>
  <w16cid:commentId w16cid:paraId="7559B625" w16cid:durableId="23E608F4"/>
  <w16cid:commentId w16cid:paraId="4725FA4B" w16cid:durableId="23E60947"/>
  <w16cid:commentId w16cid:paraId="6A2027DC" w16cid:durableId="23E61310"/>
  <w16cid:commentId w16cid:paraId="5FFE56E8" w16cid:durableId="23E609D5"/>
  <w16cid:commentId w16cid:paraId="2967D9C6" w16cid:durableId="23E609E5"/>
  <w16cid:commentId w16cid:paraId="0911236E" w16cid:durableId="23E60A6F"/>
  <w16cid:commentId w16cid:paraId="582727D2" w16cid:durableId="23E60C4E"/>
  <w16cid:commentId w16cid:paraId="27F1F205" w16cid:durableId="23E60AB3"/>
  <w16cid:commentId w16cid:paraId="5302322A" w16cid:durableId="23E60AF9"/>
  <w16cid:commentId w16cid:paraId="77A1390B" w16cid:durableId="23E60CA4"/>
  <w16cid:commentId w16cid:paraId="64946AA4" w16cid:durableId="23E614BF"/>
  <w16cid:commentId w16cid:paraId="4FC166D3" w16cid:durableId="23E60DC8"/>
  <w16cid:commentId w16cid:paraId="5B45B3D2" w16cid:durableId="23E6117D"/>
  <w16cid:commentId w16cid:paraId="3CD65C83" w16cid:durableId="23E6119D"/>
  <w16cid:commentId w16cid:paraId="1B6F33F1" w16cid:durableId="23E61086"/>
  <w16cid:commentId w16cid:paraId="4A18E273" w16cid:durableId="23E610A0"/>
  <w16cid:commentId w16cid:paraId="553C1F3E" w16cid:durableId="23E614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F892E" w14:textId="77777777" w:rsidR="005163B8" w:rsidRDefault="005163B8" w:rsidP="00FA333C">
      <w:pPr>
        <w:spacing w:after="0" w:line="240" w:lineRule="auto"/>
      </w:pPr>
      <w:r>
        <w:separator/>
      </w:r>
    </w:p>
  </w:endnote>
  <w:endnote w:type="continuationSeparator" w:id="0">
    <w:p w14:paraId="7173286A" w14:textId="77777777" w:rsidR="005163B8" w:rsidRDefault="005163B8" w:rsidP="00FA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5889070"/>
      <w:docPartObj>
        <w:docPartGallery w:val="Page Numbers (Bottom of Page)"/>
        <w:docPartUnique/>
      </w:docPartObj>
    </w:sdtPr>
    <w:sdtEndPr>
      <w:rPr>
        <w:cs/>
      </w:rPr>
    </w:sdtEndPr>
    <w:sdtContent>
      <w:p w14:paraId="5F06F5B9" w14:textId="77777777" w:rsidR="00FA333C" w:rsidRDefault="00FA333C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51B8D" w:rsidRPr="00C51B8D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14:paraId="290DAF3F" w14:textId="77777777" w:rsidR="00FA333C" w:rsidRDefault="00FA33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E47F4" w14:textId="77777777" w:rsidR="005163B8" w:rsidRDefault="005163B8" w:rsidP="00FA333C">
      <w:pPr>
        <w:spacing w:after="0" w:line="240" w:lineRule="auto"/>
      </w:pPr>
      <w:r>
        <w:separator/>
      </w:r>
    </w:p>
  </w:footnote>
  <w:footnote w:type="continuationSeparator" w:id="0">
    <w:p w14:paraId="36256675" w14:textId="77777777" w:rsidR="005163B8" w:rsidRDefault="005163B8" w:rsidP="00FA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563"/>
    <w:multiLevelType w:val="multilevel"/>
    <w:tmpl w:val="658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678C8"/>
    <w:multiLevelType w:val="hybridMultilevel"/>
    <w:tmpl w:val="BF84CBAC"/>
    <w:lvl w:ilvl="0" w:tplc="94D4F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173F5"/>
    <w:multiLevelType w:val="hybridMultilevel"/>
    <w:tmpl w:val="BF84CBAC"/>
    <w:lvl w:ilvl="0" w:tplc="94D4F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3DA6"/>
    <w:multiLevelType w:val="multilevel"/>
    <w:tmpl w:val="B5DA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F166B"/>
    <w:multiLevelType w:val="multilevel"/>
    <w:tmpl w:val="53F8A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תמיר לוי סבג">
    <w15:presenceInfo w15:providerId="Windows Live" w15:userId="370480e95325f3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6"/>
    <w:rsid w:val="000067A0"/>
    <w:rsid w:val="0003744A"/>
    <w:rsid w:val="000B50F1"/>
    <w:rsid w:val="00100974"/>
    <w:rsid w:val="00112874"/>
    <w:rsid w:val="00154D63"/>
    <w:rsid w:val="001C2EFF"/>
    <w:rsid w:val="001C4CDF"/>
    <w:rsid w:val="001F051B"/>
    <w:rsid w:val="0020664D"/>
    <w:rsid w:val="002B085E"/>
    <w:rsid w:val="0031495B"/>
    <w:rsid w:val="00321A48"/>
    <w:rsid w:val="00347589"/>
    <w:rsid w:val="00475581"/>
    <w:rsid w:val="00481BFF"/>
    <w:rsid w:val="004A7657"/>
    <w:rsid w:val="004B43DA"/>
    <w:rsid w:val="005163B8"/>
    <w:rsid w:val="005245FA"/>
    <w:rsid w:val="00530663"/>
    <w:rsid w:val="005D365D"/>
    <w:rsid w:val="00621055"/>
    <w:rsid w:val="007378FE"/>
    <w:rsid w:val="007445D3"/>
    <w:rsid w:val="007638AB"/>
    <w:rsid w:val="007733F2"/>
    <w:rsid w:val="007C1F18"/>
    <w:rsid w:val="00836F3B"/>
    <w:rsid w:val="00857DFB"/>
    <w:rsid w:val="00962227"/>
    <w:rsid w:val="00A33307"/>
    <w:rsid w:val="00A97BC9"/>
    <w:rsid w:val="00AD31FF"/>
    <w:rsid w:val="00AE553F"/>
    <w:rsid w:val="00B24416"/>
    <w:rsid w:val="00B7102F"/>
    <w:rsid w:val="00B958F9"/>
    <w:rsid w:val="00B979E0"/>
    <w:rsid w:val="00BD6AEA"/>
    <w:rsid w:val="00BF3982"/>
    <w:rsid w:val="00C37F5B"/>
    <w:rsid w:val="00C51B8D"/>
    <w:rsid w:val="00DC5D8A"/>
    <w:rsid w:val="00DC6AFF"/>
    <w:rsid w:val="00DF6807"/>
    <w:rsid w:val="00E5113F"/>
    <w:rsid w:val="00E57778"/>
    <w:rsid w:val="00E72716"/>
    <w:rsid w:val="00EA0582"/>
    <w:rsid w:val="00EC1FF0"/>
    <w:rsid w:val="00F65E4E"/>
    <w:rsid w:val="00F83EB5"/>
    <w:rsid w:val="00FA333C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AE553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244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2441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24416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AE55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FA3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A333C"/>
  </w:style>
  <w:style w:type="paragraph" w:styleId="a6">
    <w:name w:val="footer"/>
    <w:basedOn w:val="a"/>
    <w:link w:val="a7"/>
    <w:uiPriority w:val="99"/>
    <w:unhideWhenUsed/>
    <w:rsid w:val="00FA3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A333C"/>
  </w:style>
  <w:style w:type="character" w:styleId="a8">
    <w:name w:val="annotation reference"/>
    <w:basedOn w:val="a0"/>
    <w:uiPriority w:val="99"/>
    <w:semiHidden/>
    <w:unhideWhenUsed/>
    <w:rsid w:val="00481BF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81BFF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481B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1BFF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481BF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5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C5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AE553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244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2441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24416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AE55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FA3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A333C"/>
  </w:style>
  <w:style w:type="paragraph" w:styleId="a6">
    <w:name w:val="footer"/>
    <w:basedOn w:val="a"/>
    <w:link w:val="a7"/>
    <w:uiPriority w:val="99"/>
    <w:unhideWhenUsed/>
    <w:rsid w:val="00FA3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A333C"/>
  </w:style>
  <w:style w:type="character" w:styleId="a8">
    <w:name w:val="annotation reference"/>
    <w:basedOn w:val="a0"/>
    <w:uiPriority w:val="99"/>
    <w:semiHidden/>
    <w:unhideWhenUsed/>
    <w:rsid w:val="00481BF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81BFF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481B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1BFF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481BF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5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C5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5767">
          <w:marLeft w:val="0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450B-D689-429E-9BF0-4F9E0C3D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339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תלמיד</dc:creator>
  <cp:lastModifiedBy>Ayelet</cp:lastModifiedBy>
  <cp:revision>5</cp:revision>
  <dcterms:created xsi:type="dcterms:W3CDTF">2021-02-28T11:26:00Z</dcterms:created>
  <dcterms:modified xsi:type="dcterms:W3CDTF">2021-03-07T06:38:00Z</dcterms:modified>
</cp:coreProperties>
</file>