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54501" w:rsidRPr="00266744" w:rsidRDefault="00C54501">
      <w:pPr>
        <w:rPr>
          <w:rFonts w:ascii="David" w:hAnsi="David" w:cs="David"/>
          <w:sz w:val="24"/>
          <w:szCs w:val="24"/>
          <w:rtl/>
        </w:rPr>
      </w:pPr>
      <w:bookmarkStart w:id="0" w:name="_GoBack"/>
    </w:p>
    <w:tbl>
      <w:tblPr>
        <w:tblStyle w:val="a3"/>
        <w:bidiVisual/>
        <w:tblW w:w="9667" w:type="dxa"/>
        <w:tblLook w:val="04A0" w:firstRow="1" w:lastRow="0" w:firstColumn="1" w:lastColumn="0" w:noHBand="0" w:noVBand="1"/>
      </w:tblPr>
      <w:tblGrid>
        <w:gridCol w:w="2118"/>
        <w:gridCol w:w="7549"/>
      </w:tblGrid>
      <w:tr w:rsidR="007235C0" w:rsidRPr="00266744" w:rsidTr="008566BA">
        <w:trPr>
          <w:trHeight w:val="416"/>
        </w:trPr>
        <w:tc>
          <w:tcPr>
            <w:tcW w:w="9667" w:type="dxa"/>
            <w:gridSpan w:val="2"/>
            <w:shd w:val="pct20" w:color="auto" w:fill="auto"/>
          </w:tcPr>
          <w:p w:rsidR="007235C0" w:rsidRPr="00266744" w:rsidRDefault="007235C0" w:rsidP="00194E80">
            <w:pPr>
              <w:pStyle w:val="TableParagraph"/>
              <w:bidi/>
              <w:spacing w:line="276" w:lineRule="auto"/>
              <w:ind w:right="388"/>
              <w:rPr>
                <w:rFonts w:ascii="David" w:hAnsi="David" w:cs="David"/>
                <w:sz w:val="24"/>
                <w:szCs w:val="24"/>
                <w:rtl/>
              </w:rPr>
            </w:pPr>
            <w:r w:rsidRPr="00266744">
              <w:rPr>
                <w:rFonts w:ascii="David" w:hAnsi="David" w:cs="David"/>
                <w:sz w:val="24"/>
                <w:szCs w:val="24"/>
                <w:highlight w:val="yellow"/>
                <w:rtl/>
              </w:rPr>
              <w:t>נושא 2- הכרזת העצמאות</w:t>
            </w:r>
          </w:p>
        </w:tc>
      </w:tr>
      <w:tr w:rsidR="000F1399" w:rsidRPr="00266744" w:rsidTr="00C54501">
        <w:trPr>
          <w:trHeight w:val="1940"/>
        </w:trPr>
        <w:tc>
          <w:tcPr>
            <w:tcW w:w="1026" w:type="dxa"/>
          </w:tcPr>
          <w:p w:rsidR="000F1399" w:rsidRPr="00266744" w:rsidRDefault="000F1399" w:rsidP="003F7D20">
            <w:pPr>
              <w:pStyle w:val="TableParagraph"/>
              <w:bidi/>
              <w:spacing w:line="270" w:lineRule="exact"/>
              <w:ind w:left="353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 w:rsidRPr="00266744">
              <w:rPr>
                <w:rFonts w:ascii="David" w:hAnsi="David" w:cs="David"/>
                <w:b/>
                <w:bCs/>
                <w:color w:val="FF0000"/>
                <w:sz w:val="24"/>
                <w:szCs w:val="24"/>
                <w:rtl/>
              </w:rPr>
              <w:t>הכרזת העצמאות</w:t>
            </w:r>
          </w:p>
          <w:p w:rsidR="000F1399" w:rsidRPr="00266744" w:rsidRDefault="000F1399" w:rsidP="003F7D20">
            <w:pPr>
              <w:pStyle w:val="TableParagraph"/>
              <w:rPr>
                <w:rFonts w:ascii="David" w:hAnsi="David" w:cs="David"/>
                <w:sz w:val="24"/>
                <w:szCs w:val="24"/>
                <w:lang w:val="en-US"/>
              </w:rPr>
            </w:pPr>
          </w:p>
          <w:p w:rsidR="000F1399" w:rsidRPr="00266744" w:rsidRDefault="000F1399" w:rsidP="003F7D20">
            <w:pPr>
              <w:pStyle w:val="a4"/>
              <w:rPr>
                <w:rFonts w:ascii="David" w:hAnsi="David" w:cs="David"/>
                <w:lang w:val="en-US"/>
              </w:rPr>
            </w:pPr>
          </w:p>
        </w:tc>
        <w:tc>
          <w:tcPr>
            <w:tcW w:w="8641" w:type="dxa"/>
          </w:tcPr>
          <w:p w:rsidR="000F1399" w:rsidRPr="00266744" w:rsidRDefault="000F1399" w:rsidP="000F1399">
            <w:pPr>
              <w:pStyle w:val="a4"/>
              <w:numPr>
                <w:ilvl w:val="0"/>
                <w:numId w:val="2"/>
              </w:numPr>
              <w:bidi/>
              <w:spacing w:before="15"/>
              <w:rPr>
                <w:rFonts w:ascii="David" w:hAnsi="David" w:cs="David"/>
              </w:rPr>
            </w:pPr>
            <w:r w:rsidRPr="00266744">
              <w:rPr>
                <w:rFonts w:ascii="David" w:hAnsi="David" w:cs="David"/>
                <w:rtl/>
              </w:rPr>
              <w:t>מסמך ההכרזה על מדינת ישראל שנחתם על ידי דוד בן גוריון וחברי מועצת העם נציגי הישוב היהודי בארץ ישראל)</w:t>
            </w:r>
          </w:p>
          <w:p w:rsidR="000F1399" w:rsidRPr="00266744" w:rsidRDefault="000F1399" w:rsidP="000F1399">
            <w:pPr>
              <w:pStyle w:val="a4"/>
              <w:numPr>
                <w:ilvl w:val="0"/>
                <w:numId w:val="2"/>
              </w:numPr>
              <w:bidi/>
              <w:spacing w:before="15"/>
              <w:rPr>
                <w:rFonts w:ascii="David" w:hAnsi="David" w:cs="David"/>
              </w:rPr>
            </w:pPr>
            <w:r w:rsidRPr="00266744">
              <w:rPr>
                <w:rFonts w:ascii="David" w:hAnsi="David" w:cs="David"/>
                <w:rtl/>
              </w:rPr>
              <w:t>הוכרזה בה</w:t>
            </w:r>
            <w:r w:rsidRPr="00266744">
              <w:rPr>
                <w:rFonts w:ascii="David" w:hAnsi="David" w:cs="David"/>
              </w:rPr>
              <w:t>'</w:t>
            </w:r>
            <w:r w:rsidRPr="00266744">
              <w:rPr>
                <w:rFonts w:ascii="David" w:hAnsi="David" w:cs="David"/>
                <w:rtl/>
              </w:rPr>
              <w:t xml:space="preserve"> באייר תש</w:t>
            </w:r>
            <w:r w:rsidRPr="00266744">
              <w:rPr>
                <w:rFonts w:ascii="David" w:hAnsi="David" w:cs="David"/>
              </w:rPr>
              <w:t>"</w:t>
            </w:r>
            <w:r w:rsidRPr="00266744">
              <w:rPr>
                <w:rFonts w:ascii="David" w:hAnsi="David" w:cs="David"/>
                <w:rtl/>
              </w:rPr>
              <w:t>ח</w:t>
            </w:r>
            <w:r w:rsidRPr="00266744">
              <w:rPr>
                <w:rFonts w:ascii="David" w:hAnsi="David" w:cs="David"/>
              </w:rPr>
              <w:t>/</w:t>
            </w:r>
            <w:r w:rsidRPr="00266744">
              <w:rPr>
                <w:rFonts w:ascii="David" w:hAnsi="David" w:cs="David"/>
                <w:rtl/>
              </w:rPr>
              <w:t xml:space="preserve"> </w:t>
            </w:r>
            <w:r w:rsidRPr="00266744">
              <w:rPr>
                <w:rFonts w:ascii="David" w:hAnsi="David" w:cs="David"/>
              </w:rPr>
              <w:t>14</w:t>
            </w:r>
            <w:r w:rsidRPr="00266744">
              <w:rPr>
                <w:rFonts w:ascii="David" w:hAnsi="David" w:cs="David"/>
                <w:rtl/>
              </w:rPr>
              <w:t xml:space="preserve"> במאי </w:t>
            </w:r>
            <w:r w:rsidRPr="00266744">
              <w:rPr>
                <w:rFonts w:ascii="David" w:hAnsi="David" w:cs="David"/>
              </w:rPr>
              <w:t>,1948</w:t>
            </w:r>
            <w:r w:rsidRPr="00266744">
              <w:rPr>
                <w:rFonts w:ascii="David" w:hAnsi="David" w:cs="David"/>
                <w:rtl/>
              </w:rPr>
              <w:t xml:space="preserve"> בתל אביב</w:t>
            </w:r>
            <w:r w:rsidRPr="00266744">
              <w:rPr>
                <w:rFonts w:ascii="David" w:hAnsi="David" w:cs="David"/>
              </w:rPr>
              <w:t>,</w:t>
            </w:r>
            <w:r w:rsidRPr="00266744">
              <w:rPr>
                <w:rFonts w:ascii="David" w:hAnsi="David" w:cs="David"/>
                <w:rtl/>
              </w:rPr>
              <w:t xml:space="preserve"> בעיצומה של מלחמת</w:t>
            </w:r>
          </w:p>
          <w:p w:rsidR="000F1399" w:rsidRPr="00266744" w:rsidRDefault="000F1399" w:rsidP="000F1399">
            <w:pPr>
              <w:pStyle w:val="a4"/>
              <w:bidi/>
              <w:spacing w:before="15"/>
              <w:ind w:left="428"/>
              <w:rPr>
                <w:rFonts w:ascii="David" w:hAnsi="David" w:cs="David"/>
              </w:rPr>
            </w:pPr>
            <w:r w:rsidRPr="00266744">
              <w:rPr>
                <w:rFonts w:ascii="David" w:hAnsi="David" w:cs="David"/>
                <w:rtl/>
              </w:rPr>
              <w:t>העצמאות</w:t>
            </w:r>
          </w:p>
          <w:p w:rsidR="000F1399" w:rsidRPr="00266744" w:rsidRDefault="000F1399" w:rsidP="000F1399">
            <w:pPr>
              <w:pStyle w:val="a4"/>
              <w:numPr>
                <w:ilvl w:val="0"/>
                <w:numId w:val="2"/>
              </w:numPr>
              <w:bidi/>
              <w:spacing w:before="15"/>
              <w:rPr>
                <w:rFonts w:ascii="David" w:hAnsi="David" w:cs="David"/>
              </w:rPr>
            </w:pPr>
            <w:r w:rsidRPr="00266744">
              <w:rPr>
                <w:rFonts w:ascii="David" w:hAnsi="David" w:cs="David"/>
                <w:rtl/>
              </w:rPr>
              <w:t>כוללת שלושה חלקים</w:t>
            </w:r>
            <w:r w:rsidRPr="00266744">
              <w:rPr>
                <w:rFonts w:ascii="David" w:hAnsi="David" w:cs="David"/>
              </w:rPr>
              <w:t>:</w:t>
            </w:r>
            <w:r w:rsidRPr="00266744">
              <w:rPr>
                <w:rFonts w:ascii="David" w:hAnsi="David" w:cs="David"/>
                <w:rtl/>
              </w:rPr>
              <w:t xml:space="preserve"> חלק היסטורי (לגיטימציה) , חלק</w:t>
            </w:r>
            <w:r w:rsidR="007235C0" w:rsidRPr="00266744">
              <w:rPr>
                <w:rFonts w:ascii="David" w:hAnsi="David" w:cs="David"/>
                <w:rtl/>
              </w:rPr>
              <w:t xml:space="preserve"> </w:t>
            </w:r>
            <w:r w:rsidRPr="00266744">
              <w:rPr>
                <w:rFonts w:ascii="David" w:hAnsi="David" w:cs="David"/>
                <w:rtl/>
              </w:rPr>
              <w:t>מעשי</w:t>
            </w:r>
            <w:r w:rsidRPr="00266744">
              <w:rPr>
                <w:rFonts w:ascii="David" w:hAnsi="David" w:cs="David"/>
              </w:rPr>
              <w:t>/</w:t>
            </w:r>
            <w:r w:rsidRPr="00266744">
              <w:rPr>
                <w:rFonts w:ascii="David" w:hAnsi="David" w:cs="David"/>
                <w:rtl/>
              </w:rPr>
              <w:t>ביצועי</w:t>
            </w:r>
            <w:r w:rsidRPr="00266744">
              <w:rPr>
                <w:rFonts w:ascii="David" w:hAnsi="David" w:cs="David"/>
              </w:rPr>
              <w:t>/</w:t>
            </w:r>
            <w:r w:rsidRPr="00266744">
              <w:rPr>
                <w:rFonts w:ascii="David" w:hAnsi="David" w:cs="David"/>
                <w:rtl/>
              </w:rPr>
              <w:t>אופרטיבי</w:t>
            </w:r>
            <w:r w:rsidRPr="00266744">
              <w:rPr>
                <w:rFonts w:ascii="David" w:hAnsi="David" w:cs="David"/>
              </w:rPr>
              <w:t>,</w:t>
            </w:r>
            <w:r w:rsidR="007235C0" w:rsidRPr="00266744">
              <w:rPr>
                <w:rFonts w:ascii="David" w:hAnsi="David" w:cs="David"/>
                <w:rtl/>
              </w:rPr>
              <w:t xml:space="preserve"> </w:t>
            </w:r>
            <w:r w:rsidRPr="00266744">
              <w:rPr>
                <w:rFonts w:ascii="David" w:hAnsi="David" w:cs="David"/>
                <w:rtl/>
              </w:rPr>
              <w:t>חלק הצהרתי (אופי המדינה</w:t>
            </w:r>
            <w:r w:rsidRPr="00266744">
              <w:rPr>
                <w:rFonts w:ascii="David" w:hAnsi="David" w:cs="David"/>
              </w:rPr>
              <w:t>/</w:t>
            </w:r>
            <w:r w:rsidRPr="00266744">
              <w:rPr>
                <w:rFonts w:ascii="David" w:hAnsi="David" w:cs="David"/>
                <w:rtl/>
              </w:rPr>
              <w:t xml:space="preserve"> עקרונות</w:t>
            </w:r>
            <w:r w:rsidRPr="00266744">
              <w:rPr>
                <w:rFonts w:ascii="David" w:hAnsi="David" w:cs="David"/>
              </w:rPr>
              <w:t>,</w:t>
            </w:r>
            <w:r w:rsidRPr="00266744">
              <w:rPr>
                <w:rFonts w:ascii="David" w:hAnsi="David" w:cs="David"/>
                <w:rtl/>
              </w:rPr>
              <w:t xml:space="preserve"> פניה לגורמים שונים).</w:t>
            </w:r>
          </w:p>
        </w:tc>
      </w:tr>
      <w:tr w:rsidR="007235C0" w:rsidRPr="00266744" w:rsidTr="007235C0">
        <w:trPr>
          <w:trHeight w:val="449"/>
        </w:trPr>
        <w:tc>
          <w:tcPr>
            <w:tcW w:w="9667" w:type="dxa"/>
            <w:gridSpan w:val="2"/>
            <w:tcBorders>
              <w:bottom w:val="single" w:sz="4" w:space="0" w:color="auto"/>
            </w:tcBorders>
          </w:tcPr>
          <w:p w:rsidR="007235C0" w:rsidRPr="00266744" w:rsidRDefault="00C54501" w:rsidP="007235C0">
            <w:pPr>
              <w:pStyle w:val="TableParagraph"/>
              <w:bidi/>
              <w:spacing w:line="270" w:lineRule="exact"/>
              <w:rPr>
                <w:rFonts w:ascii="David" w:hAnsi="David" w:cs="David"/>
                <w:b/>
                <w:bCs/>
                <w:color w:val="FF0000"/>
                <w:sz w:val="24"/>
                <w:szCs w:val="24"/>
                <w:rtl/>
              </w:rPr>
            </w:pPr>
            <w:r w:rsidRPr="00266744">
              <w:rPr>
                <w:rFonts w:ascii="David" w:hAnsi="David" w:cs="David"/>
                <w:b/>
                <w:bCs/>
                <w:color w:val="FF0000"/>
                <w:sz w:val="24"/>
                <w:szCs w:val="24"/>
                <w:rtl/>
              </w:rPr>
              <w:t xml:space="preserve">שלוש </w:t>
            </w:r>
            <w:r w:rsidR="007235C0" w:rsidRPr="00266744">
              <w:rPr>
                <w:rFonts w:ascii="David" w:hAnsi="David" w:cs="David"/>
                <w:b/>
                <w:bCs/>
                <w:color w:val="FF0000"/>
                <w:sz w:val="24"/>
                <w:szCs w:val="24"/>
                <w:rtl/>
              </w:rPr>
              <w:t>הצדקות מהכרזת העצמאות להקמת מדינה לעם היהודי בארץ ישראל:</w:t>
            </w:r>
            <w:r w:rsidR="007235C0" w:rsidRPr="00266744">
              <w:rPr>
                <w:rFonts w:ascii="David" w:hAnsi="David" w:cs="David"/>
                <w:b/>
                <w:bCs/>
                <w:color w:val="FF0000"/>
                <w:sz w:val="24"/>
                <w:szCs w:val="24"/>
              </w:rPr>
              <w:t xml:space="preserve"> </w:t>
            </w:r>
          </w:p>
        </w:tc>
      </w:tr>
      <w:tr w:rsidR="000F1399" w:rsidRPr="00266744" w:rsidTr="00C54501">
        <w:trPr>
          <w:trHeight w:val="2256"/>
        </w:trPr>
        <w:tc>
          <w:tcPr>
            <w:tcW w:w="1026" w:type="dxa"/>
            <w:tcBorders>
              <w:bottom w:val="single" w:sz="4" w:space="0" w:color="auto"/>
            </w:tcBorders>
          </w:tcPr>
          <w:p w:rsidR="000F1399" w:rsidRPr="00266744" w:rsidRDefault="000F1399" w:rsidP="007235C0">
            <w:pPr>
              <w:pStyle w:val="a4"/>
              <w:numPr>
                <w:ilvl w:val="0"/>
                <w:numId w:val="22"/>
              </w:numPr>
              <w:bidi/>
              <w:spacing w:line="270" w:lineRule="exact"/>
              <w:rPr>
                <w:rFonts w:ascii="David" w:hAnsi="David" w:cs="David"/>
                <w:b/>
                <w:bCs/>
              </w:rPr>
            </w:pPr>
            <w:r w:rsidRPr="00266744">
              <w:rPr>
                <w:rFonts w:ascii="David" w:hAnsi="David" w:cs="David"/>
                <w:b/>
                <w:bCs/>
                <w:rtl/>
              </w:rPr>
              <w:t>הצדקות היסטוריות</w:t>
            </w:r>
          </w:p>
          <w:p w:rsidR="000F1399" w:rsidRPr="00266744" w:rsidRDefault="000F1399" w:rsidP="003F7D20">
            <w:pPr>
              <w:pStyle w:val="a4"/>
              <w:bidi/>
              <w:spacing w:line="270" w:lineRule="exact"/>
              <w:ind w:left="353"/>
              <w:rPr>
                <w:rFonts w:ascii="David" w:hAnsi="David" w:cs="David"/>
              </w:rPr>
            </w:pPr>
          </w:p>
        </w:tc>
        <w:tc>
          <w:tcPr>
            <w:tcW w:w="8641" w:type="dxa"/>
          </w:tcPr>
          <w:p w:rsidR="000F1399" w:rsidRPr="00266744" w:rsidRDefault="000F1399" w:rsidP="000F1399">
            <w:pPr>
              <w:pStyle w:val="TableParagraph"/>
              <w:numPr>
                <w:ilvl w:val="0"/>
                <w:numId w:val="21"/>
              </w:numPr>
              <w:bidi/>
              <w:spacing w:line="270" w:lineRule="exact"/>
              <w:rPr>
                <w:rFonts w:ascii="David" w:hAnsi="David" w:cs="David"/>
                <w:sz w:val="24"/>
                <w:szCs w:val="24"/>
              </w:rPr>
            </w:pPr>
            <w:r w:rsidRPr="00266744">
              <w:rPr>
                <w:rFonts w:ascii="David" w:hAnsi="David" w:cs="David"/>
                <w:sz w:val="24"/>
                <w:szCs w:val="24"/>
                <w:rtl/>
              </w:rPr>
              <w:t xml:space="preserve">הצדקות להקמת מדינה יהודית בארץ ישראל הקשורות לאירועים היסטוריים (חובה לזכור </w:t>
            </w:r>
            <w:r w:rsidRPr="00266744">
              <w:rPr>
                <w:rFonts w:ascii="David" w:hAnsi="David" w:cs="David"/>
                <w:sz w:val="24"/>
                <w:szCs w:val="24"/>
              </w:rPr>
              <w:t>3</w:t>
            </w:r>
            <w:r w:rsidRPr="00266744">
              <w:rPr>
                <w:rFonts w:ascii="David" w:hAnsi="David" w:cs="David"/>
                <w:sz w:val="24"/>
                <w:szCs w:val="24"/>
                <w:rtl/>
              </w:rPr>
              <w:t xml:space="preserve"> דוגמאות) </w:t>
            </w:r>
            <w:r w:rsidRPr="00266744">
              <w:rPr>
                <w:rFonts w:ascii="David" w:hAnsi="David" w:cs="David"/>
                <w:sz w:val="24"/>
                <w:szCs w:val="24"/>
              </w:rPr>
              <w:t>:</w:t>
            </w:r>
            <w:r w:rsidRPr="00266744">
              <w:rPr>
                <w:rFonts w:ascii="David" w:hAnsi="David" w:cs="David"/>
                <w:sz w:val="24"/>
                <w:szCs w:val="24"/>
                <w:rtl/>
              </w:rPr>
              <w:t xml:space="preserve"> </w:t>
            </w:r>
          </w:p>
          <w:p w:rsidR="000F1399" w:rsidRPr="00266744" w:rsidRDefault="000F1399" w:rsidP="000F1399">
            <w:pPr>
              <w:pStyle w:val="a4"/>
              <w:numPr>
                <w:ilvl w:val="0"/>
                <w:numId w:val="21"/>
              </w:numPr>
              <w:bidi/>
              <w:spacing w:line="270" w:lineRule="exact"/>
              <w:rPr>
                <w:rFonts w:ascii="David" w:hAnsi="David" w:cs="David"/>
              </w:rPr>
            </w:pPr>
            <w:r w:rsidRPr="00266744">
              <w:rPr>
                <w:rFonts w:ascii="David" w:hAnsi="David" w:cs="David"/>
                <w:rtl/>
              </w:rPr>
              <w:t>בה הוא קם התעצב ויצר נכסי תרבות ובראשם התנ</w:t>
            </w:r>
            <w:r w:rsidRPr="00266744">
              <w:rPr>
                <w:rFonts w:ascii="David" w:hAnsi="David" w:cs="David"/>
              </w:rPr>
              <w:t>"</w:t>
            </w:r>
            <w:r w:rsidRPr="00266744">
              <w:rPr>
                <w:rFonts w:ascii="David" w:hAnsi="David" w:cs="David"/>
                <w:rtl/>
              </w:rPr>
              <w:t>ך</w:t>
            </w:r>
          </w:p>
          <w:p w:rsidR="000F1399" w:rsidRPr="00266744" w:rsidRDefault="000F1399" w:rsidP="000F1399">
            <w:pPr>
              <w:pStyle w:val="TableParagraph"/>
              <w:numPr>
                <w:ilvl w:val="0"/>
                <w:numId w:val="21"/>
              </w:numPr>
              <w:bidi/>
              <w:spacing w:before="17"/>
              <w:rPr>
                <w:rFonts w:ascii="David" w:hAnsi="David" w:cs="David"/>
                <w:sz w:val="24"/>
                <w:szCs w:val="24"/>
              </w:rPr>
            </w:pPr>
            <w:r w:rsidRPr="00266744">
              <w:rPr>
                <w:rFonts w:ascii="David" w:hAnsi="David" w:cs="David"/>
                <w:sz w:val="24"/>
                <w:szCs w:val="24"/>
                <w:rtl/>
              </w:rPr>
              <w:t>במהלך הגלות העם המשיך בתקוה ובמאמץ לשוב לארץ ישראל</w:t>
            </w:r>
          </w:p>
          <w:p w:rsidR="000F1399" w:rsidRPr="00266744" w:rsidRDefault="000F1399" w:rsidP="000F1399">
            <w:pPr>
              <w:pStyle w:val="TableParagraph"/>
              <w:numPr>
                <w:ilvl w:val="0"/>
                <w:numId w:val="21"/>
              </w:numPr>
              <w:bidi/>
              <w:spacing w:before="16"/>
              <w:rPr>
                <w:rFonts w:ascii="David" w:hAnsi="David" w:cs="David"/>
                <w:sz w:val="24"/>
                <w:szCs w:val="24"/>
              </w:rPr>
            </w:pPr>
            <w:r w:rsidRPr="00266744">
              <w:rPr>
                <w:rFonts w:ascii="David" w:hAnsi="David" w:cs="David"/>
                <w:sz w:val="24"/>
                <w:szCs w:val="24"/>
                <w:rtl/>
              </w:rPr>
              <w:t>נעשה מאמץ לשיבה לארץ בדורות האחרונים שהביא להקמת ישוב גדול ומבוסס</w:t>
            </w:r>
          </w:p>
          <w:p w:rsidR="000F1399" w:rsidRPr="00266744" w:rsidRDefault="000F1399" w:rsidP="000F1399">
            <w:pPr>
              <w:pStyle w:val="TableParagraph"/>
              <w:numPr>
                <w:ilvl w:val="0"/>
                <w:numId w:val="21"/>
              </w:numPr>
              <w:bidi/>
              <w:spacing w:before="16"/>
              <w:rPr>
                <w:rFonts w:ascii="David" w:hAnsi="David" w:cs="David"/>
                <w:sz w:val="24"/>
                <w:szCs w:val="24"/>
              </w:rPr>
            </w:pPr>
            <w:r w:rsidRPr="00266744">
              <w:rPr>
                <w:rFonts w:ascii="David" w:hAnsi="David" w:cs="David"/>
                <w:sz w:val="24"/>
                <w:szCs w:val="24"/>
                <w:rtl/>
              </w:rPr>
              <w:t>השואה הוכיחה את ההכרח בפתרון בעיית האנטישמיות על ידי מדינה יהודית</w:t>
            </w:r>
          </w:p>
          <w:p w:rsidR="000F1399" w:rsidRPr="00266744" w:rsidRDefault="000F1399" w:rsidP="000F1399">
            <w:pPr>
              <w:pStyle w:val="TableParagraph"/>
              <w:numPr>
                <w:ilvl w:val="0"/>
                <w:numId w:val="21"/>
              </w:numPr>
              <w:bidi/>
              <w:spacing w:before="15"/>
              <w:rPr>
                <w:rFonts w:ascii="David" w:hAnsi="David" w:cs="David"/>
                <w:sz w:val="24"/>
                <w:szCs w:val="24"/>
              </w:rPr>
            </w:pPr>
            <w:r w:rsidRPr="00266744">
              <w:rPr>
                <w:rFonts w:ascii="David" w:hAnsi="David" w:cs="David"/>
                <w:sz w:val="24"/>
                <w:szCs w:val="24"/>
                <w:rtl/>
              </w:rPr>
              <w:t>השתתפות היישוב היהודי במלחמת העולם השנייה הקנתה לו את הזכות להימנות על העמים באו</w:t>
            </w:r>
            <w:r w:rsidRPr="00266744">
              <w:rPr>
                <w:rFonts w:ascii="David" w:hAnsi="David" w:cs="David"/>
                <w:sz w:val="24"/>
                <w:szCs w:val="24"/>
              </w:rPr>
              <w:t>"</w:t>
            </w:r>
            <w:r w:rsidRPr="00266744">
              <w:rPr>
                <w:rFonts w:ascii="David" w:hAnsi="David" w:cs="David"/>
                <w:sz w:val="24"/>
                <w:szCs w:val="24"/>
                <w:rtl/>
              </w:rPr>
              <w:t>ם</w:t>
            </w:r>
          </w:p>
        </w:tc>
      </w:tr>
      <w:tr w:rsidR="000F1399" w:rsidRPr="00266744" w:rsidTr="00C54501">
        <w:trPr>
          <w:trHeight w:val="1175"/>
        </w:trPr>
        <w:tc>
          <w:tcPr>
            <w:tcW w:w="1026" w:type="dxa"/>
          </w:tcPr>
          <w:p w:rsidR="007235C0" w:rsidRPr="00266744" w:rsidRDefault="000F1399" w:rsidP="007235C0">
            <w:pPr>
              <w:pStyle w:val="TableParagraph"/>
              <w:numPr>
                <w:ilvl w:val="0"/>
                <w:numId w:val="22"/>
              </w:numPr>
              <w:bidi/>
              <w:spacing w:before="15"/>
              <w:rPr>
                <w:rFonts w:ascii="David" w:hAnsi="David" w:cs="David"/>
                <w:b/>
                <w:bCs/>
                <w:sz w:val="24"/>
                <w:szCs w:val="24"/>
              </w:rPr>
            </w:pPr>
            <w:r w:rsidRPr="00266744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>ההצדקות הבינלאומיות</w:t>
            </w:r>
          </w:p>
          <w:p w:rsidR="000F1399" w:rsidRPr="00266744" w:rsidRDefault="007235C0" w:rsidP="007235C0">
            <w:pPr>
              <w:pStyle w:val="TableParagraph"/>
              <w:bidi/>
              <w:spacing w:before="15"/>
              <w:ind w:left="713"/>
              <w:rPr>
                <w:rFonts w:ascii="David" w:hAnsi="David" w:cs="David"/>
                <w:b/>
                <w:bCs/>
                <w:sz w:val="24"/>
                <w:szCs w:val="24"/>
              </w:rPr>
            </w:pPr>
            <w:r w:rsidRPr="00266744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>(</w:t>
            </w:r>
            <w:r w:rsidR="000F1399" w:rsidRPr="00266744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>משפטיות</w:t>
            </w:r>
            <w:r w:rsidRPr="00266744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>)</w:t>
            </w:r>
          </w:p>
        </w:tc>
        <w:tc>
          <w:tcPr>
            <w:tcW w:w="8641" w:type="dxa"/>
          </w:tcPr>
          <w:p w:rsidR="000F1399" w:rsidRPr="00266744" w:rsidRDefault="000F1399" w:rsidP="000F1399">
            <w:pPr>
              <w:pStyle w:val="TableParagraph"/>
              <w:numPr>
                <w:ilvl w:val="0"/>
                <w:numId w:val="6"/>
              </w:numPr>
              <w:bidi/>
              <w:spacing w:before="15" w:line="270" w:lineRule="exact"/>
              <w:rPr>
                <w:rFonts w:ascii="David" w:hAnsi="David" w:cs="David"/>
                <w:sz w:val="24"/>
                <w:szCs w:val="24"/>
              </w:rPr>
            </w:pPr>
            <w:r w:rsidRPr="00266744">
              <w:rPr>
                <w:rFonts w:ascii="David" w:hAnsi="David" w:cs="David"/>
                <w:sz w:val="24"/>
                <w:szCs w:val="24"/>
                <w:rtl/>
              </w:rPr>
              <w:t>הצדקה להקמת מדינה יהודית בארץ ישראל הנובעת מתמיכה</w:t>
            </w:r>
            <w:r w:rsidRPr="00266744">
              <w:rPr>
                <w:rFonts w:ascii="David" w:hAnsi="David" w:cs="David"/>
                <w:sz w:val="24"/>
                <w:szCs w:val="24"/>
              </w:rPr>
              <w:t>/</w:t>
            </w:r>
            <w:r w:rsidRPr="00266744">
              <w:rPr>
                <w:rFonts w:ascii="David" w:hAnsi="David" w:cs="David"/>
                <w:sz w:val="24"/>
                <w:szCs w:val="24"/>
                <w:rtl/>
              </w:rPr>
              <w:t xml:space="preserve"> הכרה בינלאומית בזכותו העם היהודי למדינה בארץ ישראל</w:t>
            </w:r>
          </w:p>
          <w:p w:rsidR="000F1399" w:rsidRPr="00266744" w:rsidRDefault="000F1399" w:rsidP="000F1399">
            <w:pPr>
              <w:pStyle w:val="TableParagraph"/>
              <w:numPr>
                <w:ilvl w:val="0"/>
                <w:numId w:val="6"/>
              </w:numPr>
              <w:bidi/>
              <w:spacing w:before="15" w:line="270" w:lineRule="exact"/>
              <w:rPr>
                <w:rFonts w:ascii="David" w:hAnsi="David" w:cs="David"/>
                <w:sz w:val="24"/>
                <w:szCs w:val="24"/>
              </w:rPr>
            </w:pPr>
            <w:r w:rsidRPr="00266744">
              <w:rPr>
                <w:rFonts w:ascii="David" w:hAnsi="David" w:cs="David"/>
                <w:sz w:val="24"/>
                <w:szCs w:val="24"/>
                <w:rtl/>
              </w:rPr>
              <w:t>החלטות רשמיות של מדינות וגופים בינלאומיים</w:t>
            </w:r>
            <w:r w:rsidRPr="00266744">
              <w:rPr>
                <w:rFonts w:ascii="David" w:hAnsi="David" w:cs="David"/>
                <w:sz w:val="24"/>
                <w:szCs w:val="24"/>
              </w:rPr>
              <w:t>/</w:t>
            </w:r>
            <w:r w:rsidRPr="00266744">
              <w:rPr>
                <w:rFonts w:ascii="David" w:hAnsi="David" w:cs="David"/>
                <w:sz w:val="24"/>
                <w:szCs w:val="24"/>
                <w:rtl/>
              </w:rPr>
              <w:t xml:space="preserve"> דוגמאות</w:t>
            </w:r>
            <w:r w:rsidRPr="00266744">
              <w:rPr>
                <w:rFonts w:ascii="David" w:hAnsi="David" w:cs="David"/>
                <w:sz w:val="24"/>
                <w:szCs w:val="24"/>
              </w:rPr>
              <w:t>:</w:t>
            </w:r>
            <w:r w:rsidRPr="00266744">
              <w:rPr>
                <w:rFonts w:ascii="David" w:hAnsi="David" w:cs="David"/>
                <w:sz w:val="24"/>
                <w:szCs w:val="24"/>
                <w:rtl/>
              </w:rPr>
              <w:t xml:space="preserve"> הצהרת בלפור</w:t>
            </w:r>
            <w:r w:rsidRPr="00266744">
              <w:rPr>
                <w:rFonts w:ascii="David" w:hAnsi="David" w:cs="David"/>
                <w:sz w:val="24"/>
                <w:szCs w:val="24"/>
              </w:rPr>
              <w:t>,</w:t>
            </w:r>
            <w:r w:rsidRPr="00266744">
              <w:rPr>
                <w:rFonts w:ascii="David" w:hAnsi="David" w:cs="David"/>
                <w:sz w:val="24"/>
                <w:szCs w:val="24"/>
                <w:rtl/>
              </w:rPr>
              <w:t xml:space="preserve"> כתב המנדט</w:t>
            </w:r>
            <w:r w:rsidRPr="00266744">
              <w:rPr>
                <w:rFonts w:ascii="David" w:hAnsi="David" w:cs="David"/>
                <w:sz w:val="24"/>
                <w:szCs w:val="24"/>
              </w:rPr>
              <w:t>,</w:t>
            </w:r>
            <w:r w:rsidRPr="00266744">
              <w:rPr>
                <w:rFonts w:ascii="David" w:hAnsi="David" w:cs="David"/>
                <w:sz w:val="24"/>
                <w:szCs w:val="24"/>
                <w:rtl/>
              </w:rPr>
              <w:t xml:space="preserve"> החלטת האו</w:t>
            </w:r>
            <w:r w:rsidRPr="00266744">
              <w:rPr>
                <w:rFonts w:ascii="David" w:hAnsi="David" w:cs="David"/>
                <w:sz w:val="24"/>
                <w:szCs w:val="24"/>
              </w:rPr>
              <w:t>"</w:t>
            </w:r>
            <w:r w:rsidRPr="00266744">
              <w:rPr>
                <w:rFonts w:ascii="David" w:hAnsi="David" w:cs="David"/>
                <w:sz w:val="24"/>
                <w:szCs w:val="24"/>
                <w:rtl/>
              </w:rPr>
              <w:t xml:space="preserve">ם על החלוקה </w:t>
            </w:r>
            <w:r w:rsidRPr="00266744">
              <w:rPr>
                <w:rFonts w:ascii="David" w:hAnsi="David" w:cs="David"/>
                <w:sz w:val="24"/>
                <w:szCs w:val="24"/>
              </w:rPr>
              <w:t>(</w:t>
            </w:r>
            <w:r w:rsidRPr="00266744">
              <w:rPr>
                <w:rFonts w:ascii="David" w:hAnsi="David" w:cs="David"/>
                <w:sz w:val="24"/>
                <w:szCs w:val="24"/>
                <w:rtl/>
              </w:rPr>
              <w:t xml:space="preserve">החלטה </w:t>
            </w:r>
            <w:r w:rsidRPr="00266744">
              <w:rPr>
                <w:rFonts w:ascii="David" w:hAnsi="David" w:cs="David"/>
                <w:sz w:val="24"/>
                <w:szCs w:val="24"/>
              </w:rPr>
              <w:t>)181</w:t>
            </w:r>
          </w:p>
        </w:tc>
      </w:tr>
      <w:tr w:rsidR="003F7D20" w:rsidRPr="00266744" w:rsidTr="00C54501">
        <w:trPr>
          <w:trHeight w:val="874"/>
        </w:trPr>
        <w:tc>
          <w:tcPr>
            <w:tcW w:w="1026" w:type="dxa"/>
          </w:tcPr>
          <w:p w:rsidR="003F7D20" w:rsidRPr="00266744" w:rsidRDefault="003F7D20" w:rsidP="007235C0">
            <w:pPr>
              <w:pStyle w:val="TableParagraph"/>
              <w:numPr>
                <w:ilvl w:val="0"/>
                <w:numId w:val="22"/>
              </w:numPr>
              <w:bidi/>
              <w:spacing w:before="16"/>
              <w:rPr>
                <w:rFonts w:ascii="David" w:hAnsi="David" w:cs="David"/>
                <w:b/>
                <w:bCs/>
                <w:sz w:val="24"/>
                <w:szCs w:val="24"/>
              </w:rPr>
            </w:pPr>
            <w:r w:rsidRPr="00266744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>הצדקה טבעית</w:t>
            </w:r>
            <w:r w:rsidRPr="00266744">
              <w:rPr>
                <w:rFonts w:ascii="David" w:hAnsi="David" w:cs="David"/>
                <w:b/>
                <w:bCs/>
                <w:sz w:val="24"/>
                <w:szCs w:val="24"/>
              </w:rPr>
              <w:t>/</w:t>
            </w:r>
            <w:r w:rsidR="007235C0" w:rsidRPr="00266744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 xml:space="preserve"> </w:t>
            </w:r>
            <w:r w:rsidRPr="00266744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>אוניברסאלית</w:t>
            </w:r>
          </w:p>
        </w:tc>
        <w:tc>
          <w:tcPr>
            <w:tcW w:w="8641" w:type="dxa"/>
          </w:tcPr>
          <w:p w:rsidR="003F7D20" w:rsidRPr="00266744" w:rsidRDefault="003F7D20" w:rsidP="003F7D20">
            <w:pPr>
              <w:pStyle w:val="TableParagraph"/>
              <w:numPr>
                <w:ilvl w:val="0"/>
                <w:numId w:val="2"/>
              </w:numPr>
              <w:bidi/>
              <w:spacing w:before="16"/>
              <w:rPr>
                <w:rFonts w:ascii="David" w:hAnsi="David" w:cs="David"/>
                <w:sz w:val="24"/>
                <w:szCs w:val="24"/>
              </w:rPr>
            </w:pPr>
            <w:r w:rsidRPr="00266744">
              <w:rPr>
                <w:rFonts w:ascii="David" w:hAnsi="David" w:cs="David"/>
                <w:sz w:val="24"/>
                <w:szCs w:val="24"/>
                <w:rtl/>
              </w:rPr>
              <w:t>הצדקה להקמת מדינה יהודית בארץ ישראל הנובעת מהזכות הטבעית</w:t>
            </w:r>
          </w:p>
          <w:p w:rsidR="003F7D20" w:rsidRPr="00266744" w:rsidRDefault="003F7D20" w:rsidP="003F7D20">
            <w:pPr>
              <w:pStyle w:val="TableParagraph"/>
              <w:bidi/>
              <w:spacing w:before="16"/>
              <w:ind w:left="428"/>
              <w:rPr>
                <w:rFonts w:ascii="David" w:hAnsi="David" w:cs="David"/>
                <w:sz w:val="24"/>
                <w:szCs w:val="24"/>
              </w:rPr>
            </w:pPr>
            <w:r w:rsidRPr="00266744">
              <w:rPr>
                <w:rFonts w:ascii="David" w:hAnsi="David" w:cs="David"/>
                <w:sz w:val="24"/>
                <w:szCs w:val="24"/>
                <w:rtl/>
              </w:rPr>
              <w:t>והאוניברסלית של כל עם להגדרה עצמית</w:t>
            </w:r>
          </w:p>
        </w:tc>
      </w:tr>
      <w:tr w:rsidR="007235C0" w:rsidRPr="00266744" w:rsidTr="007235C0">
        <w:trPr>
          <w:trHeight w:val="363"/>
        </w:trPr>
        <w:tc>
          <w:tcPr>
            <w:tcW w:w="9667" w:type="dxa"/>
            <w:gridSpan w:val="2"/>
          </w:tcPr>
          <w:p w:rsidR="007235C0" w:rsidRPr="00266744" w:rsidRDefault="00C54501" w:rsidP="007235C0">
            <w:pPr>
              <w:pStyle w:val="TableParagraph"/>
              <w:bidi/>
              <w:spacing w:before="15" w:line="270" w:lineRule="exact"/>
              <w:ind w:left="428"/>
              <w:rPr>
                <w:rFonts w:ascii="David" w:hAnsi="David" w:cs="David"/>
                <w:b/>
                <w:bCs/>
                <w:color w:val="FF0000"/>
                <w:sz w:val="24"/>
                <w:szCs w:val="24"/>
                <w:rtl/>
              </w:rPr>
            </w:pPr>
            <w:r w:rsidRPr="00266744">
              <w:rPr>
                <w:rFonts w:ascii="David" w:hAnsi="David" w:cs="David"/>
                <w:b/>
                <w:bCs/>
                <w:color w:val="FF0000"/>
                <w:sz w:val="24"/>
                <w:szCs w:val="24"/>
                <w:rtl/>
              </w:rPr>
              <w:t xml:space="preserve">אופייה של המדינה/ </w:t>
            </w:r>
            <w:r w:rsidR="007235C0" w:rsidRPr="00266744">
              <w:rPr>
                <w:rFonts w:ascii="David" w:hAnsi="David" w:cs="David"/>
                <w:b/>
                <w:bCs/>
                <w:color w:val="FF0000"/>
                <w:sz w:val="24"/>
                <w:szCs w:val="24"/>
                <w:rtl/>
              </w:rPr>
              <w:t>מאפיינים של המדינה (יהודים ודמוקרטיים)</w:t>
            </w:r>
            <w:r w:rsidR="007235C0" w:rsidRPr="00266744">
              <w:rPr>
                <w:rFonts w:ascii="David" w:hAnsi="David" w:cs="David"/>
                <w:b/>
                <w:bCs/>
                <w:color w:val="FF0000"/>
                <w:sz w:val="24"/>
                <w:szCs w:val="24"/>
              </w:rPr>
              <w:t xml:space="preserve"> </w:t>
            </w:r>
          </w:p>
        </w:tc>
      </w:tr>
      <w:tr w:rsidR="003F7D20" w:rsidRPr="00266744" w:rsidTr="00C54501">
        <w:trPr>
          <w:trHeight w:val="1686"/>
        </w:trPr>
        <w:tc>
          <w:tcPr>
            <w:tcW w:w="1026" w:type="dxa"/>
          </w:tcPr>
          <w:p w:rsidR="003F7D20" w:rsidRPr="00266744" w:rsidRDefault="003F7D20" w:rsidP="003F7D20">
            <w:pPr>
              <w:pStyle w:val="TableParagraph"/>
              <w:bidi/>
              <w:spacing w:line="270" w:lineRule="exact"/>
              <w:ind w:left="355"/>
              <w:rPr>
                <w:rFonts w:ascii="David" w:hAnsi="David" w:cs="David"/>
                <w:b/>
                <w:bCs/>
                <w:sz w:val="24"/>
                <w:szCs w:val="24"/>
              </w:rPr>
            </w:pPr>
            <w:r w:rsidRPr="00266744">
              <w:rPr>
                <w:rFonts w:ascii="David" w:hAnsi="David" w:cs="David"/>
                <w:b/>
                <w:bCs/>
                <w:sz w:val="24"/>
                <w:szCs w:val="24"/>
                <w:u w:val="single"/>
                <w:rtl/>
              </w:rPr>
              <w:t xml:space="preserve">מאפיינים היהודיים </w:t>
            </w:r>
            <w:r w:rsidRPr="00266744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>של</w:t>
            </w:r>
          </w:p>
          <w:p w:rsidR="003F7D20" w:rsidRPr="00266744" w:rsidRDefault="003F7D20" w:rsidP="003F7D20">
            <w:pPr>
              <w:pStyle w:val="TableParagraph"/>
              <w:bidi/>
              <w:spacing w:before="15"/>
              <w:ind w:left="354"/>
              <w:rPr>
                <w:rFonts w:ascii="David" w:hAnsi="David" w:cs="David"/>
                <w:b/>
                <w:bCs/>
                <w:sz w:val="24"/>
                <w:szCs w:val="24"/>
              </w:rPr>
            </w:pPr>
            <w:r w:rsidRPr="00266744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>המדינה הבאים לידי ביטוי</w:t>
            </w:r>
          </w:p>
          <w:p w:rsidR="003F7D20" w:rsidRPr="00266744" w:rsidRDefault="003F7D20" w:rsidP="003F7D20">
            <w:pPr>
              <w:pStyle w:val="TableParagraph"/>
              <w:bidi/>
              <w:spacing w:before="16"/>
              <w:ind w:left="355"/>
              <w:rPr>
                <w:rFonts w:ascii="David" w:hAnsi="David" w:cs="David"/>
                <w:sz w:val="24"/>
                <w:szCs w:val="24"/>
              </w:rPr>
            </w:pPr>
            <w:r w:rsidRPr="00266744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>בהכרזה</w:t>
            </w:r>
          </w:p>
        </w:tc>
        <w:tc>
          <w:tcPr>
            <w:tcW w:w="8641" w:type="dxa"/>
          </w:tcPr>
          <w:p w:rsidR="003F7D20" w:rsidRPr="00266744" w:rsidRDefault="003F7D20" w:rsidP="003F7D20">
            <w:pPr>
              <w:pStyle w:val="TableParagraph"/>
              <w:numPr>
                <w:ilvl w:val="0"/>
                <w:numId w:val="6"/>
              </w:numPr>
              <w:bidi/>
              <w:spacing w:before="15" w:line="270" w:lineRule="exact"/>
              <w:rPr>
                <w:rFonts w:ascii="David" w:hAnsi="David" w:cs="David"/>
                <w:sz w:val="24"/>
                <w:szCs w:val="24"/>
              </w:rPr>
            </w:pPr>
            <w:r w:rsidRPr="00266744">
              <w:rPr>
                <w:rFonts w:ascii="David" w:hAnsi="David" w:cs="David"/>
                <w:sz w:val="24"/>
                <w:szCs w:val="24"/>
                <w:rtl/>
              </w:rPr>
              <w:t xml:space="preserve">בהכרזה בא לידי ביטוי האופי היהודי של המדינה בדברים הבאים </w:t>
            </w:r>
            <w:r w:rsidRPr="00266744">
              <w:rPr>
                <w:rFonts w:ascii="David" w:hAnsi="David" w:cs="David"/>
                <w:sz w:val="24"/>
                <w:szCs w:val="24"/>
              </w:rPr>
              <w:t>(</w:t>
            </w:r>
            <w:r w:rsidRPr="00266744">
              <w:rPr>
                <w:rFonts w:ascii="David" w:hAnsi="David" w:cs="David"/>
                <w:sz w:val="24"/>
                <w:szCs w:val="24"/>
                <w:rtl/>
              </w:rPr>
              <w:t xml:space="preserve">חובה לזכור </w:t>
            </w:r>
            <w:r w:rsidRPr="00266744">
              <w:rPr>
                <w:rFonts w:ascii="David" w:hAnsi="David" w:cs="David"/>
                <w:sz w:val="24"/>
                <w:szCs w:val="24"/>
              </w:rPr>
              <w:t>2</w:t>
            </w:r>
            <w:r w:rsidR="000F1399" w:rsidRPr="00266744">
              <w:rPr>
                <w:rFonts w:ascii="David" w:hAnsi="David" w:cs="David"/>
                <w:sz w:val="24"/>
                <w:szCs w:val="24"/>
                <w:rtl/>
              </w:rPr>
              <w:t xml:space="preserve"> </w:t>
            </w:r>
            <w:r w:rsidRPr="00266744">
              <w:rPr>
                <w:rFonts w:ascii="David" w:hAnsi="David" w:cs="David"/>
                <w:sz w:val="24"/>
                <w:szCs w:val="24"/>
                <w:rtl/>
              </w:rPr>
              <w:t>דוגמאות</w:t>
            </w:r>
            <w:r w:rsidRPr="00266744">
              <w:rPr>
                <w:rFonts w:ascii="David" w:hAnsi="David" w:cs="David"/>
                <w:sz w:val="24"/>
                <w:szCs w:val="24"/>
              </w:rPr>
              <w:t>:)</w:t>
            </w:r>
          </w:p>
          <w:p w:rsidR="003F7D20" w:rsidRPr="00266744" w:rsidRDefault="003F7D20" w:rsidP="003F7D20">
            <w:pPr>
              <w:pStyle w:val="TableParagraph"/>
              <w:numPr>
                <w:ilvl w:val="0"/>
                <w:numId w:val="6"/>
              </w:numPr>
              <w:bidi/>
              <w:spacing w:before="50"/>
              <w:rPr>
                <w:rFonts w:ascii="David" w:hAnsi="David" w:cs="David"/>
                <w:sz w:val="24"/>
                <w:szCs w:val="24"/>
              </w:rPr>
            </w:pPr>
            <w:r w:rsidRPr="00266744">
              <w:rPr>
                <w:rFonts w:ascii="David" w:hAnsi="David" w:cs="David"/>
                <w:sz w:val="24"/>
                <w:szCs w:val="24"/>
                <w:rtl/>
              </w:rPr>
              <w:t>בשם המדינה</w:t>
            </w:r>
            <w:r w:rsidRPr="00266744">
              <w:rPr>
                <w:rFonts w:ascii="David" w:hAnsi="David" w:cs="David"/>
                <w:sz w:val="24"/>
                <w:szCs w:val="24"/>
              </w:rPr>
              <w:t>:</w:t>
            </w:r>
            <w:r w:rsidRPr="00266744">
              <w:rPr>
                <w:rFonts w:ascii="David" w:hAnsi="David" w:cs="David"/>
                <w:sz w:val="24"/>
                <w:szCs w:val="24"/>
                <w:rtl/>
              </w:rPr>
              <w:t xml:space="preserve"> מדינת ישראל</w:t>
            </w:r>
            <w:r w:rsidRPr="00266744">
              <w:rPr>
                <w:rFonts w:ascii="David" w:hAnsi="David" w:cs="David"/>
                <w:sz w:val="24"/>
                <w:szCs w:val="24"/>
              </w:rPr>
              <w:t>/</w:t>
            </w:r>
            <w:r w:rsidRPr="00266744">
              <w:rPr>
                <w:rFonts w:ascii="David" w:hAnsi="David" w:cs="David"/>
                <w:sz w:val="24"/>
                <w:szCs w:val="24"/>
                <w:rtl/>
              </w:rPr>
              <w:t xml:space="preserve"> בהכרזה עליה כמדינה יהודית</w:t>
            </w:r>
          </w:p>
          <w:p w:rsidR="003F7D20" w:rsidRPr="00266744" w:rsidRDefault="003F7D20" w:rsidP="003F7D20">
            <w:pPr>
              <w:pStyle w:val="TableParagraph"/>
              <w:numPr>
                <w:ilvl w:val="0"/>
                <w:numId w:val="6"/>
              </w:numPr>
              <w:bidi/>
              <w:spacing w:before="16"/>
              <w:rPr>
                <w:rFonts w:ascii="David" w:hAnsi="David" w:cs="David"/>
                <w:sz w:val="24"/>
                <w:szCs w:val="24"/>
              </w:rPr>
            </w:pPr>
            <w:r w:rsidRPr="00266744">
              <w:rPr>
                <w:rFonts w:ascii="David" w:hAnsi="David" w:cs="David"/>
                <w:sz w:val="24"/>
                <w:szCs w:val="24"/>
                <w:rtl/>
              </w:rPr>
              <w:t>בפתיחת שעריה לכל יהודי</w:t>
            </w:r>
          </w:p>
          <w:p w:rsidR="003F7D20" w:rsidRPr="00266744" w:rsidRDefault="003F7D20" w:rsidP="003F7D20">
            <w:pPr>
              <w:pStyle w:val="TableParagraph"/>
              <w:numPr>
                <w:ilvl w:val="0"/>
                <w:numId w:val="6"/>
              </w:numPr>
              <w:bidi/>
              <w:spacing w:before="17"/>
              <w:rPr>
                <w:rFonts w:ascii="David" w:hAnsi="David" w:cs="David"/>
                <w:sz w:val="24"/>
                <w:szCs w:val="24"/>
              </w:rPr>
            </w:pPr>
            <w:r w:rsidRPr="00266744">
              <w:rPr>
                <w:rFonts w:ascii="David" w:hAnsi="David" w:cs="David"/>
                <w:sz w:val="24"/>
                <w:szCs w:val="24"/>
                <w:rtl/>
              </w:rPr>
              <w:t>בקריאה לעם יהודי להתלכד סביבה</w:t>
            </w:r>
          </w:p>
          <w:p w:rsidR="003F7D20" w:rsidRPr="00266744" w:rsidRDefault="003F7D20" w:rsidP="003F7D20">
            <w:pPr>
              <w:pStyle w:val="TableParagraph"/>
              <w:numPr>
                <w:ilvl w:val="0"/>
                <w:numId w:val="6"/>
              </w:numPr>
              <w:bidi/>
              <w:spacing w:before="15"/>
              <w:rPr>
                <w:rFonts w:ascii="David" w:hAnsi="David" w:cs="David"/>
                <w:sz w:val="24"/>
                <w:szCs w:val="24"/>
              </w:rPr>
            </w:pPr>
            <w:r w:rsidRPr="00266744">
              <w:rPr>
                <w:rFonts w:ascii="David" w:hAnsi="David" w:cs="David"/>
                <w:sz w:val="24"/>
                <w:szCs w:val="24"/>
                <w:rtl/>
              </w:rPr>
              <w:t>בקביעה כי המדינה תושתת על יסודות החרות הצדק והשלום במורשתם של</w:t>
            </w:r>
          </w:p>
          <w:p w:rsidR="003F7D20" w:rsidRPr="00266744" w:rsidRDefault="003F7D20" w:rsidP="000F1399">
            <w:pPr>
              <w:pStyle w:val="TableParagraph"/>
              <w:bidi/>
              <w:spacing w:before="15"/>
              <w:ind w:left="428"/>
              <w:rPr>
                <w:rFonts w:ascii="David" w:hAnsi="David" w:cs="David"/>
                <w:sz w:val="24"/>
                <w:szCs w:val="24"/>
              </w:rPr>
            </w:pPr>
            <w:r w:rsidRPr="00266744">
              <w:rPr>
                <w:rFonts w:ascii="David" w:hAnsi="David" w:cs="David"/>
                <w:sz w:val="24"/>
                <w:szCs w:val="24"/>
                <w:rtl/>
              </w:rPr>
              <w:t>נביאי ישראל</w:t>
            </w:r>
          </w:p>
        </w:tc>
      </w:tr>
      <w:tr w:rsidR="003F7D20" w:rsidRPr="00266744" w:rsidTr="00C54501">
        <w:trPr>
          <w:trHeight w:val="2878"/>
        </w:trPr>
        <w:tc>
          <w:tcPr>
            <w:tcW w:w="1026" w:type="dxa"/>
          </w:tcPr>
          <w:p w:rsidR="003F7D20" w:rsidRPr="00266744" w:rsidRDefault="003F7D20" w:rsidP="003F7D20">
            <w:pPr>
              <w:pStyle w:val="TableParagraph"/>
              <w:bidi/>
              <w:spacing w:line="272" w:lineRule="exact"/>
              <w:ind w:left="356"/>
              <w:rPr>
                <w:rFonts w:ascii="David" w:hAnsi="David" w:cs="David"/>
                <w:b/>
                <w:bCs/>
                <w:sz w:val="24"/>
                <w:szCs w:val="24"/>
              </w:rPr>
            </w:pPr>
            <w:r w:rsidRPr="00266744">
              <w:rPr>
                <w:rFonts w:ascii="David" w:hAnsi="David" w:cs="David"/>
                <w:b/>
                <w:bCs/>
                <w:sz w:val="24"/>
                <w:szCs w:val="24"/>
                <w:u w:val="single"/>
                <w:rtl/>
              </w:rPr>
              <w:t>מאפיינים דמוקרטיים</w:t>
            </w:r>
            <w:r w:rsidRPr="00266744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 xml:space="preserve"> של</w:t>
            </w:r>
          </w:p>
          <w:p w:rsidR="003F7D20" w:rsidRPr="00266744" w:rsidRDefault="003F7D20" w:rsidP="003F7D20">
            <w:pPr>
              <w:pStyle w:val="TableParagraph"/>
              <w:bidi/>
              <w:spacing w:before="15"/>
              <w:ind w:left="356"/>
              <w:rPr>
                <w:rFonts w:ascii="David" w:hAnsi="David" w:cs="David"/>
                <w:b/>
                <w:bCs/>
                <w:sz w:val="24"/>
                <w:szCs w:val="24"/>
              </w:rPr>
            </w:pPr>
            <w:r w:rsidRPr="00266744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>המדינה הבאים לידי ביטוי</w:t>
            </w:r>
          </w:p>
          <w:p w:rsidR="003F7D20" w:rsidRPr="00266744" w:rsidRDefault="003F7D20" w:rsidP="003F7D20">
            <w:pPr>
              <w:pStyle w:val="TableParagraph"/>
              <w:bidi/>
              <w:spacing w:before="16"/>
              <w:ind w:left="355"/>
              <w:rPr>
                <w:rFonts w:ascii="David" w:hAnsi="David" w:cs="David"/>
                <w:sz w:val="24"/>
                <w:szCs w:val="24"/>
              </w:rPr>
            </w:pPr>
            <w:r w:rsidRPr="00266744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>בהכרזה</w:t>
            </w:r>
          </w:p>
        </w:tc>
        <w:tc>
          <w:tcPr>
            <w:tcW w:w="8641" w:type="dxa"/>
          </w:tcPr>
          <w:p w:rsidR="003F7D20" w:rsidRPr="00266744" w:rsidRDefault="003F7D20" w:rsidP="003F7D20">
            <w:pPr>
              <w:pStyle w:val="TableParagraph"/>
              <w:numPr>
                <w:ilvl w:val="0"/>
                <w:numId w:val="5"/>
              </w:numPr>
              <w:bidi/>
              <w:spacing w:line="272" w:lineRule="exact"/>
              <w:rPr>
                <w:rFonts w:ascii="David" w:hAnsi="David" w:cs="David"/>
                <w:sz w:val="24"/>
                <w:szCs w:val="24"/>
              </w:rPr>
            </w:pPr>
            <w:r w:rsidRPr="00266744">
              <w:rPr>
                <w:rFonts w:ascii="David" w:hAnsi="David" w:cs="David"/>
                <w:sz w:val="24"/>
                <w:szCs w:val="24"/>
                <w:rtl/>
              </w:rPr>
              <w:t xml:space="preserve">בהכרזה בא לידי ביטוי האופי הדמוקרטי של המדינה בדברים הבאים </w:t>
            </w:r>
            <w:r w:rsidRPr="00266744">
              <w:rPr>
                <w:rFonts w:ascii="David" w:hAnsi="David" w:cs="David"/>
                <w:sz w:val="24"/>
                <w:szCs w:val="24"/>
              </w:rPr>
              <w:t>(</w:t>
            </w:r>
            <w:r w:rsidRPr="00266744">
              <w:rPr>
                <w:rFonts w:ascii="David" w:hAnsi="David" w:cs="David"/>
                <w:sz w:val="24"/>
                <w:szCs w:val="24"/>
                <w:rtl/>
              </w:rPr>
              <w:t>חובה</w:t>
            </w:r>
          </w:p>
          <w:p w:rsidR="003F7D20" w:rsidRPr="00266744" w:rsidRDefault="003F7D20" w:rsidP="003F7D20">
            <w:pPr>
              <w:pStyle w:val="TableParagraph"/>
              <w:numPr>
                <w:ilvl w:val="0"/>
                <w:numId w:val="5"/>
              </w:numPr>
              <w:bidi/>
              <w:spacing w:before="15"/>
              <w:rPr>
                <w:rFonts w:ascii="David" w:hAnsi="David" w:cs="David"/>
                <w:sz w:val="24"/>
                <w:szCs w:val="24"/>
              </w:rPr>
            </w:pPr>
            <w:r w:rsidRPr="00266744">
              <w:rPr>
                <w:rFonts w:ascii="David" w:hAnsi="David" w:cs="David"/>
                <w:sz w:val="24"/>
                <w:szCs w:val="24"/>
                <w:rtl/>
              </w:rPr>
              <w:t xml:space="preserve">לזכור </w:t>
            </w:r>
            <w:r w:rsidRPr="00266744">
              <w:rPr>
                <w:rFonts w:ascii="David" w:hAnsi="David" w:cs="David"/>
                <w:sz w:val="24"/>
                <w:szCs w:val="24"/>
              </w:rPr>
              <w:t>3</w:t>
            </w:r>
            <w:r w:rsidRPr="00266744">
              <w:rPr>
                <w:rFonts w:ascii="David" w:hAnsi="David" w:cs="David"/>
                <w:sz w:val="24"/>
                <w:szCs w:val="24"/>
                <w:rtl/>
              </w:rPr>
              <w:t xml:space="preserve"> דוגמאות</w:t>
            </w:r>
            <w:r w:rsidRPr="00266744">
              <w:rPr>
                <w:rFonts w:ascii="David" w:hAnsi="David" w:cs="David"/>
                <w:sz w:val="24"/>
                <w:szCs w:val="24"/>
              </w:rPr>
              <w:t>:)</w:t>
            </w:r>
          </w:p>
          <w:p w:rsidR="003F7D20" w:rsidRPr="00266744" w:rsidRDefault="003F7D20" w:rsidP="003F7D20">
            <w:pPr>
              <w:pStyle w:val="TableParagraph"/>
              <w:numPr>
                <w:ilvl w:val="0"/>
                <w:numId w:val="5"/>
              </w:numPr>
              <w:bidi/>
              <w:spacing w:before="16"/>
              <w:rPr>
                <w:rFonts w:ascii="David" w:hAnsi="David" w:cs="David"/>
                <w:sz w:val="24"/>
                <w:szCs w:val="24"/>
              </w:rPr>
            </w:pPr>
            <w:r w:rsidRPr="00266744">
              <w:rPr>
                <w:rFonts w:ascii="David" w:hAnsi="David" w:cs="David"/>
                <w:sz w:val="24"/>
                <w:szCs w:val="24"/>
                <w:rtl/>
              </w:rPr>
              <w:t xml:space="preserve">הכרזה על הקמת מוסדות דמוקרטיים </w:t>
            </w:r>
            <w:r w:rsidRPr="00266744">
              <w:rPr>
                <w:rFonts w:ascii="David" w:hAnsi="David" w:cs="David"/>
                <w:sz w:val="24"/>
                <w:szCs w:val="24"/>
              </w:rPr>
              <w:t>/</w:t>
            </w:r>
            <w:r w:rsidRPr="00266744">
              <w:rPr>
                <w:rFonts w:ascii="David" w:hAnsi="David" w:cs="David"/>
                <w:sz w:val="24"/>
                <w:szCs w:val="24"/>
                <w:rtl/>
              </w:rPr>
              <w:t xml:space="preserve"> קיום בחירות</w:t>
            </w:r>
            <w:r w:rsidRPr="00266744">
              <w:rPr>
                <w:rFonts w:ascii="David" w:hAnsi="David" w:cs="David"/>
                <w:sz w:val="24"/>
                <w:szCs w:val="24"/>
              </w:rPr>
              <w:t>/</w:t>
            </w:r>
            <w:r w:rsidRPr="00266744">
              <w:rPr>
                <w:rFonts w:ascii="David" w:hAnsi="David" w:cs="David"/>
                <w:sz w:val="24"/>
                <w:szCs w:val="24"/>
                <w:rtl/>
              </w:rPr>
              <w:t xml:space="preserve"> כינון חוקה</w:t>
            </w:r>
          </w:p>
          <w:p w:rsidR="003F7D20" w:rsidRPr="00266744" w:rsidRDefault="003F7D20" w:rsidP="003F7D20">
            <w:pPr>
              <w:pStyle w:val="TableParagraph"/>
              <w:numPr>
                <w:ilvl w:val="0"/>
                <w:numId w:val="5"/>
              </w:numPr>
              <w:bidi/>
              <w:spacing w:before="16"/>
              <w:rPr>
                <w:rFonts w:ascii="David" w:hAnsi="David" w:cs="David"/>
                <w:sz w:val="24"/>
                <w:szCs w:val="24"/>
              </w:rPr>
            </w:pPr>
            <w:r w:rsidRPr="00266744">
              <w:rPr>
                <w:rFonts w:ascii="David" w:hAnsi="David" w:cs="David"/>
                <w:sz w:val="24"/>
                <w:szCs w:val="24"/>
                <w:rtl/>
              </w:rPr>
              <w:t>הבטחה לשוויון זכויות חברתי ומדיני לכל אזרחיה ללא הבדל דת גזע ומין</w:t>
            </w:r>
            <w:r w:rsidRPr="00266744">
              <w:rPr>
                <w:rFonts w:ascii="David" w:hAnsi="David" w:cs="David"/>
                <w:sz w:val="24"/>
                <w:szCs w:val="24"/>
              </w:rPr>
              <w:t>/</w:t>
            </w:r>
          </w:p>
          <w:p w:rsidR="003F7D20" w:rsidRPr="00266744" w:rsidRDefault="003F7D20" w:rsidP="003F7D20">
            <w:pPr>
              <w:pStyle w:val="TableParagraph"/>
              <w:numPr>
                <w:ilvl w:val="0"/>
                <w:numId w:val="5"/>
              </w:numPr>
              <w:bidi/>
              <w:spacing w:before="17"/>
              <w:rPr>
                <w:rFonts w:ascii="David" w:hAnsi="David" w:cs="David"/>
                <w:sz w:val="24"/>
                <w:szCs w:val="24"/>
              </w:rPr>
            </w:pPr>
            <w:r w:rsidRPr="00266744">
              <w:rPr>
                <w:rFonts w:ascii="David" w:hAnsi="David" w:cs="David"/>
                <w:sz w:val="24"/>
                <w:szCs w:val="24"/>
                <w:rtl/>
              </w:rPr>
              <w:t>בהבטחה לחרות דת מצפון לשון חינוך תרבות</w:t>
            </w:r>
          </w:p>
          <w:p w:rsidR="003F7D20" w:rsidRPr="00266744" w:rsidRDefault="003F7D20" w:rsidP="003F7D20">
            <w:pPr>
              <w:pStyle w:val="TableParagraph"/>
              <w:numPr>
                <w:ilvl w:val="0"/>
                <w:numId w:val="5"/>
              </w:numPr>
              <w:bidi/>
              <w:spacing w:before="16"/>
              <w:rPr>
                <w:rFonts w:ascii="David" w:hAnsi="David" w:cs="David"/>
                <w:sz w:val="24"/>
                <w:szCs w:val="24"/>
              </w:rPr>
            </w:pPr>
            <w:r w:rsidRPr="00266744">
              <w:rPr>
                <w:rFonts w:ascii="David" w:hAnsi="David" w:cs="David"/>
                <w:sz w:val="24"/>
                <w:szCs w:val="24"/>
                <w:rtl/>
              </w:rPr>
              <w:t>בהבטחה להיות נאמנים לעקרונותיה של מגילת האו</w:t>
            </w:r>
            <w:r w:rsidRPr="00266744">
              <w:rPr>
                <w:rFonts w:ascii="David" w:hAnsi="David" w:cs="David"/>
                <w:sz w:val="24"/>
                <w:szCs w:val="24"/>
              </w:rPr>
              <w:t>"</w:t>
            </w:r>
            <w:r w:rsidRPr="00266744">
              <w:rPr>
                <w:rFonts w:ascii="David" w:hAnsi="David" w:cs="David"/>
                <w:sz w:val="24"/>
                <w:szCs w:val="24"/>
                <w:rtl/>
              </w:rPr>
              <w:t>ם</w:t>
            </w:r>
          </w:p>
          <w:p w:rsidR="003F7D20" w:rsidRPr="00266744" w:rsidRDefault="003F7D20" w:rsidP="003F7D20">
            <w:pPr>
              <w:pStyle w:val="TableParagraph"/>
              <w:numPr>
                <w:ilvl w:val="0"/>
                <w:numId w:val="5"/>
              </w:numPr>
              <w:bidi/>
              <w:spacing w:before="15"/>
              <w:rPr>
                <w:rFonts w:ascii="David" w:hAnsi="David" w:cs="David"/>
                <w:sz w:val="24"/>
                <w:szCs w:val="24"/>
              </w:rPr>
            </w:pPr>
            <w:r w:rsidRPr="00266744">
              <w:rPr>
                <w:rFonts w:ascii="David" w:hAnsi="David" w:cs="David"/>
                <w:sz w:val="24"/>
                <w:szCs w:val="24"/>
                <w:rtl/>
              </w:rPr>
              <w:t>בקריאה לערבים תושבי המדינה שקמה להשתתף בבניין המדינה על יסוד אזרחות</w:t>
            </w:r>
            <w:r w:rsidR="000F1399" w:rsidRPr="00266744">
              <w:rPr>
                <w:rFonts w:ascii="David" w:hAnsi="David" w:cs="David"/>
                <w:sz w:val="24"/>
                <w:szCs w:val="24"/>
                <w:rtl/>
              </w:rPr>
              <w:t xml:space="preserve"> </w:t>
            </w:r>
            <w:r w:rsidRPr="00266744">
              <w:rPr>
                <w:rFonts w:ascii="David" w:hAnsi="David" w:cs="David"/>
                <w:sz w:val="24"/>
                <w:szCs w:val="24"/>
                <w:rtl/>
              </w:rPr>
              <w:t>מלאה ושווה</w:t>
            </w:r>
          </w:p>
          <w:p w:rsidR="003F7D20" w:rsidRPr="00266744" w:rsidRDefault="003F7D20" w:rsidP="003F7D20">
            <w:pPr>
              <w:pStyle w:val="TableParagraph"/>
              <w:numPr>
                <w:ilvl w:val="0"/>
                <w:numId w:val="5"/>
              </w:numPr>
              <w:bidi/>
              <w:spacing w:before="17"/>
              <w:rPr>
                <w:rFonts w:ascii="David" w:hAnsi="David" w:cs="David"/>
                <w:sz w:val="24"/>
                <w:szCs w:val="24"/>
              </w:rPr>
            </w:pPr>
            <w:r w:rsidRPr="00266744">
              <w:rPr>
                <w:rFonts w:ascii="David" w:hAnsi="David" w:cs="David"/>
                <w:sz w:val="24"/>
                <w:szCs w:val="24"/>
                <w:rtl/>
              </w:rPr>
              <w:t>בהבטחה להעניק לערבים אזרחי ישראל נציגות מתאימה בכל מוסדות המדינה</w:t>
            </w:r>
          </w:p>
          <w:p w:rsidR="003F7D20" w:rsidRPr="00266744" w:rsidRDefault="003F7D20" w:rsidP="003F7D20">
            <w:pPr>
              <w:pStyle w:val="TableParagraph"/>
              <w:numPr>
                <w:ilvl w:val="0"/>
                <w:numId w:val="5"/>
              </w:numPr>
              <w:bidi/>
              <w:spacing w:before="16"/>
              <w:rPr>
                <w:rFonts w:ascii="David" w:hAnsi="David" w:cs="David"/>
                <w:sz w:val="24"/>
                <w:szCs w:val="24"/>
              </w:rPr>
            </w:pPr>
            <w:r w:rsidRPr="00266744">
              <w:rPr>
                <w:rFonts w:ascii="David" w:hAnsi="David" w:cs="David"/>
                <w:sz w:val="24"/>
                <w:szCs w:val="24"/>
                <w:rtl/>
              </w:rPr>
              <w:t>שמירה על המקומות הקדושים לכל הדתות</w:t>
            </w:r>
          </w:p>
          <w:p w:rsidR="003F7D20" w:rsidRPr="00266744" w:rsidRDefault="003F7D20" w:rsidP="003F7D20">
            <w:pPr>
              <w:pStyle w:val="TableParagraph"/>
              <w:numPr>
                <w:ilvl w:val="0"/>
                <w:numId w:val="5"/>
              </w:numPr>
              <w:bidi/>
              <w:spacing w:before="16"/>
              <w:rPr>
                <w:rFonts w:ascii="David" w:hAnsi="David" w:cs="David"/>
                <w:sz w:val="24"/>
                <w:szCs w:val="24"/>
              </w:rPr>
            </w:pPr>
            <w:r w:rsidRPr="00266744">
              <w:rPr>
                <w:rFonts w:ascii="David" w:hAnsi="David" w:cs="David"/>
                <w:sz w:val="24"/>
                <w:szCs w:val="24"/>
                <w:rtl/>
              </w:rPr>
              <w:t>פיתוח הארץ לטובת כל תושביה</w:t>
            </w:r>
          </w:p>
        </w:tc>
      </w:tr>
      <w:tr w:rsidR="007235C0" w:rsidRPr="00266744" w:rsidTr="00C54501">
        <w:trPr>
          <w:trHeight w:val="416"/>
        </w:trPr>
        <w:tc>
          <w:tcPr>
            <w:tcW w:w="9667" w:type="dxa"/>
            <w:gridSpan w:val="2"/>
          </w:tcPr>
          <w:p w:rsidR="007235C0" w:rsidRPr="00266744" w:rsidRDefault="007235C0" w:rsidP="007235C0">
            <w:pPr>
              <w:pStyle w:val="TableParagraph"/>
              <w:bidi/>
              <w:spacing w:before="15" w:line="270" w:lineRule="exact"/>
              <w:ind w:left="428"/>
              <w:rPr>
                <w:rFonts w:ascii="David" w:hAnsi="David" w:cs="David"/>
                <w:b/>
                <w:bCs/>
                <w:color w:val="FF0000"/>
                <w:sz w:val="24"/>
                <w:szCs w:val="24"/>
                <w:rtl/>
              </w:rPr>
            </w:pPr>
            <w:r w:rsidRPr="00266744">
              <w:rPr>
                <w:rFonts w:ascii="David" w:hAnsi="David" w:cs="David"/>
                <w:b/>
                <w:bCs/>
                <w:color w:val="FF0000"/>
                <w:sz w:val="24"/>
                <w:szCs w:val="24"/>
                <w:rtl/>
              </w:rPr>
              <w:lastRenderedPageBreak/>
              <w:t>פניות של בן גוריון בהכרזה לארבעה גורמים שונים:</w:t>
            </w:r>
            <w:r w:rsidRPr="00266744">
              <w:rPr>
                <w:rFonts w:ascii="David" w:hAnsi="David" w:cs="David"/>
                <w:b/>
                <w:bCs/>
                <w:color w:val="FF0000"/>
                <w:sz w:val="24"/>
                <w:szCs w:val="24"/>
              </w:rPr>
              <w:t xml:space="preserve"> </w:t>
            </w:r>
          </w:p>
        </w:tc>
      </w:tr>
      <w:tr w:rsidR="003F7D20" w:rsidRPr="00266744" w:rsidTr="00C74B8B">
        <w:trPr>
          <w:trHeight w:val="2259"/>
        </w:trPr>
        <w:tc>
          <w:tcPr>
            <w:tcW w:w="1026" w:type="dxa"/>
          </w:tcPr>
          <w:p w:rsidR="003F7D20" w:rsidRPr="00266744" w:rsidRDefault="003F7D20" w:rsidP="003F7D20">
            <w:pPr>
              <w:pStyle w:val="TableParagraph"/>
              <w:bidi/>
              <w:spacing w:line="270" w:lineRule="exact"/>
              <w:ind w:left="326"/>
              <w:rPr>
                <w:rFonts w:ascii="David" w:hAnsi="David" w:cs="David"/>
                <w:b/>
                <w:bCs/>
                <w:sz w:val="24"/>
                <w:szCs w:val="24"/>
              </w:rPr>
            </w:pPr>
            <w:r w:rsidRPr="00266744">
              <w:rPr>
                <w:rFonts w:ascii="David" w:hAnsi="David" w:cs="David"/>
                <w:b/>
                <w:bCs/>
                <w:color w:val="FF0000"/>
                <w:sz w:val="24"/>
                <w:szCs w:val="24"/>
                <w:rtl/>
              </w:rPr>
              <w:t>פניות לגורמים שונים</w:t>
            </w:r>
          </w:p>
        </w:tc>
        <w:tc>
          <w:tcPr>
            <w:tcW w:w="8641" w:type="dxa"/>
          </w:tcPr>
          <w:p w:rsidR="003F7D20" w:rsidRPr="00266744" w:rsidRDefault="003F7D20" w:rsidP="003F7D20">
            <w:pPr>
              <w:pStyle w:val="TableParagraph"/>
              <w:numPr>
                <w:ilvl w:val="0"/>
                <w:numId w:val="4"/>
              </w:numPr>
              <w:bidi/>
              <w:spacing w:before="15" w:line="270" w:lineRule="exact"/>
              <w:rPr>
                <w:rFonts w:ascii="David" w:hAnsi="David" w:cs="David"/>
                <w:sz w:val="24"/>
                <w:szCs w:val="24"/>
              </w:rPr>
            </w:pPr>
            <w:r w:rsidRPr="00266744">
              <w:rPr>
                <w:rFonts w:ascii="David" w:hAnsi="David" w:cs="David"/>
                <w:sz w:val="24"/>
                <w:szCs w:val="24"/>
                <w:u w:val="single"/>
                <w:rtl/>
              </w:rPr>
              <w:t>לאו</w:t>
            </w:r>
            <w:r w:rsidRPr="00266744">
              <w:rPr>
                <w:rFonts w:ascii="David" w:hAnsi="David" w:cs="David"/>
                <w:sz w:val="24"/>
                <w:szCs w:val="24"/>
                <w:u w:val="single"/>
              </w:rPr>
              <w:t>"</w:t>
            </w:r>
            <w:r w:rsidRPr="00266744">
              <w:rPr>
                <w:rFonts w:ascii="David" w:hAnsi="David" w:cs="David"/>
                <w:sz w:val="24"/>
                <w:szCs w:val="24"/>
                <w:u w:val="single"/>
                <w:rtl/>
              </w:rPr>
              <w:t>ם</w:t>
            </w:r>
            <w:r w:rsidRPr="00266744">
              <w:rPr>
                <w:rFonts w:ascii="David" w:hAnsi="David" w:cs="David"/>
                <w:sz w:val="24"/>
                <w:szCs w:val="24"/>
                <w:rtl/>
              </w:rPr>
              <w:t xml:space="preserve"> </w:t>
            </w:r>
            <w:r w:rsidRPr="00266744">
              <w:rPr>
                <w:rFonts w:ascii="David" w:hAnsi="David" w:cs="David"/>
                <w:sz w:val="24"/>
                <w:szCs w:val="24"/>
              </w:rPr>
              <w:t>-</w:t>
            </w:r>
            <w:r w:rsidRPr="00266744">
              <w:rPr>
                <w:rFonts w:ascii="David" w:hAnsi="David" w:cs="David"/>
                <w:sz w:val="24"/>
                <w:szCs w:val="24"/>
                <w:rtl/>
              </w:rPr>
              <w:t xml:space="preserve"> לשיתוף פעולה בהגשמת החלטת החלוקה</w:t>
            </w:r>
            <w:r w:rsidRPr="00266744">
              <w:rPr>
                <w:rFonts w:ascii="David" w:hAnsi="David" w:cs="David"/>
                <w:sz w:val="24"/>
                <w:szCs w:val="24"/>
              </w:rPr>
              <w:t>/</w:t>
            </w:r>
            <w:r w:rsidRPr="00266744">
              <w:rPr>
                <w:rFonts w:ascii="David" w:hAnsi="David" w:cs="David"/>
                <w:sz w:val="24"/>
                <w:szCs w:val="24"/>
                <w:rtl/>
              </w:rPr>
              <w:t xml:space="preserve"> להקמת אחדות כלכלית בארץ ישראל בכללותה</w:t>
            </w:r>
            <w:r w:rsidRPr="00266744">
              <w:rPr>
                <w:rFonts w:ascii="David" w:hAnsi="David" w:cs="David"/>
                <w:sz w:val="24"/>
                <w:szCs w:val="24"/>
              </w:rPr>
              <w:t>/</w:t>
            </w:r>
            <w:r w:rsidRPr="00266744">
              <w:rPr>
                <w:rFonts w:ascii="David" w:hAnsi="David" w:cs="David"/>
                <w:sz w:val="24"/>
                <w:szCs w:val="24"/>
                <w:rtl/>
              </w:rPr>
              <w:t xml:space="preserve"> לקבל את ישראל לתוך משפחת העמים.</w:t>
            </w:r>
          </w:p>
          <w:p w:rsidR="003F7D20" w:rsidRPr="00266744" w:rsidRDefault="003F7D20" w:rsidP="003F7D20">
            <w:pPr>
              <w:pStyle w:val="TableParagraph"/>
              <w:numPr>
                <w:ilvl w:val="0"/>
                <w:numId w:val="4"/>
              </w:numPr>
              <w:bidi/>
              <w:spacing w:before="16"/>
              <w:rPr>
                <w:rFonts w:ascii="David" w:hAnsi="David" w:cs="David"/>
                <w:sz w:val="24"/>
                <w:szCs w:val="24"/>
              </w:rPr>
            </w:pPr>
            <w:r w:rsidRPr="00266744">
              <w:rPr>
                <w:rFonts w:ascii="David" w:hAnsi="David" w:cs="David"/>
                <w:sz w:val="24"/>
                <w:szCs w:val="24"/>
                <w:u w:val="single"/>
                <w:rtl/>
              </w:rPr>
              <w:t>לערבים תושבי מדינת ישראל שזה עתה קמה</w:t>
            </w:r>
            <w:r w:rsidRPr="00266744">
              <w:rPr>
                <w:rFonts w:ascii="David" w:hAnsi="David" w:cs="David"/>
                <w:sz w:val="24"/>
                <w:szCs w:val="24"/>
                <w:rtl/>
              </w:rPr>
              <w:t xml:space="preserve"> </w:t>
            </w:r>
            <w:r w:rsidRPr="00266744">
              <w:rPr>
                <w:rFonts w:ascii="David" w:hAnsi="David" w:cs="David"/>
                <w:sz w:val="24"/>
                <w:szCs w:val="24"/>
              </w:rPr>
              <w:t>-</w:t>
            </w:r>
            <w:r w:rsidRPr="00266744">
              <w:rPr>
                <w:rFonts w:ascii="David" w:hAnsi="David" w:cs="David"/>
                <w:sz w:val="24"/>
                <w:szCs w:val="24"/>
                <w:rtl/>
              </w:rPr>
              <w:t xml:space="preserve"> לשמור על השלום</w:t>
            </w:r>
            <w:r w:rsidRPr="00266744">
              <w:rPr>
                <w:rFonts w:ascii="David" w:hAnsi="David" w:cs="David"/>
                <w:sz w:val="24"/>
                <w:szCs w:val="24"/>
              </w:rPr>
              <w:t>,</w:t>
            </w:r>
            <w:r w:rsidRPr="00266744">
              <w:rPr>
                <w:rFonts w:ascii="David" w:hAnsi="David" w:cs="David"/>
                <w:sz w:val="24"/>
                <w:szCs w:val="24"/>
                <w:rtl/>
              </w:rPr>
              <w:t xml:space="preserve"> לקחת חלק בהקמת המדינה</w:t>
            </w:r>
            <w:r w:rsidRPr="00266744">
              <w:rPr>
                <w:rFonts w:ascii="David" w:hAnsi="David" w:cs="David"/>
                <w:sz w:val="24"/>
                <w:szCs w:val="24"/>
              </w:rPr>
              <w:t>,</w:t>
            </w:r>
            <w:r w:rsidRPr="00266744">
              <w:rPr>
                <w:rFonts w:ascii="David" w:hAnsi="David" w:cs="David"/>
                <w:sz w:val="24"/>
                <w:szCs w:val="24"/>
                <w:rtl/>
              </w:rPr>
              <w:t xml:space="preserve"> על יסוד אזרחות מלאה ושווה במדינה וייצוג מתאים בכל מוסדותיה .</w:t>
            </w:r>
          </w:p>
          <w:p w:rsidR="003F7D20" w:rsidRPr="00266744" w:rsidRDefault="003F7D20" w:rsidP="003F7D20">
            <w:pPr>
              <w:pStyle w:val="TableParagraph"/>
              <w:numPr>
                <w:ilvl w:val="0"/>
                <w:numId w:val="4"/>
              </w:numPr>
              <w:bidi/>
              <w:spacing w:before="16"/>
              <w:rPr>
                <w:rFonts w:ascii="David" w:hAnsi="David" w:cs="David"/>
                <w:sz w:val="24"/>
                <w:szCs w:val="24"/>
              </w:rPr>
            </w:pPr>
            <w:r w:rsidRPr="00266744">
              <w:rPr>
                <w:rFonts w:ascii="David" w:hAnsi="David" w:cs="David"/>
                <w:sz w:val="24"/>
                <w:szCs w:val="24"/>
                <w:u w:val="single"/>
                <w:rtl/>
              </w:rPr>
              <w:t>למדינות שכנות</w:t>
            </w:r>
            <w:r w:rsidRPr="00266744">
              <w:rPr>
                <w:rFonts w:ascii="David" w:hAnsi="David" w:cs="David"/>
                <w:sz w:val="24"/>
                <w:szCs w:val="24"/>
                <w:u w:val="single"/>
              </w:rPr>
              <w:t>-</w:t>
            </w:r>
            <w:r w:rsidRPr="00266744">
              <w:rPr>
                <w:rFonts w:ascii="David" w:hAnsi="David" w:cs="David"/>
                <w:sz w:val="24"/>
                <w:szCs w:val="24"/>
                <w:rtl/>
              </w:rPr>
              <w:t xml:space="preserve"> מושטים יד לשלום ושכנות טובה</w:t>
            </w:r>
            <w:r w:rsidRPr="00266744">
              <w:rPr>
                <w:rFonts w:ascii="David" w:hAnsi="David" w:cs="David"/>
                <w:sz w:val="24"/>
                <w:szCs w:val="24"/>
              </w:rPr>
              <w:t>,</w:t>
            </w:r>
            <w:r w:rsidRPr="00266744">
              <w:rPr>
                <w:rFonts w:ascii="David" w:hAnsi="David" w:cs="David"/>
                <w:sz w:val="24"/>
                <w:szCs w:val="24"/>
                <w:rtl/>
              </w:rPr>
              <w:t xml:space="preserve"> לשיתוף פעולה במאמץ לקדם את המזרח התיכון כולו</w:t>
            </w:r>
            <w:r w:rsidRPr="00266744">
              <w:rPr>
                <w:rFonts w:ascii="David" w:hAnsi="David" w:cs="David"/>
                <w:sz w:val="24"/>
                <w:szCs w:val="24"/>
              </w:rPr>
              <w:t>.</w:t>
            </w:r>
          </w:p>
          <w:p w:rsidR="00C74B8B" w:rsidRPr="00266744" w:rsidRDefault="003F7D20" w:rsidP="00C74B8B">
            <w:pPr>
              <w:pStyle w:val="TableParagraph"/>
              <w:numPr>
                <w:ilvl w:val="0"/>
                <w:numId w:val="4"/>
              </w:numPr>
              <w:bidi/>
              <w:spacing w:before="16"/>
              <w:rPr>
                <w:rFonts w:ascii="David" w:hAnsi="David" w:cs="David"/>
                <w:sz w:val="24"/>
                <w:szCs w:val="24"/>
              </w:rPr>
            </w:pPr>
            <w:r w:rsidRPr="00266744">
              <w:rPr>
                <w:rFonts w:ascii="David" w:hAnsi="David" w:cs="David"/>
                <w:sz w:val="24"/>
                <w:szCs w:val="24"/>
                <w:u w:val="single"/>
                <w:rtl/>
              </w:rPr>
              <w:t>לעם היהודי בתפוצות</w:t>
            </w:r>
            <w:r w:rsidRPr="00266744">
              <w:rPr>
                <w:rFonts w:ascii="David" w:hAnsi="David" w:cs="David"/>
                <w:sz w:val="24"/>
                <w:szCs w:val="24"/>
                <w:rtl/>
              </w:rPr>
              <w:t xml:space="preserve"> להתלכד סביב הישוב היהודי ולסייע במערכה הגדולה על הגשמת שאיפת הדורות לגאולת ישראל.</w:t>
            </w:r>
          </w:p>
        </w:tc>
      </w:tr>
    </w:tbl>
    <w:p w:rsidR="003F7D20" w:rsidRPr="00266744" w:rsidRDefault="003F7D20" w:rsidP="003F7D20">
      <w:pPr>
        <w:rPr>
          <w:rFonts w:ascii="David" w:hAnsi="David" w:cs="David"/>
          <w:sz w:val="24"/>
          <w:szCs w:val="24"/>
          <w:rtl/>
        </w:rPr>
      </w:pPr>
    </w:p>
    <w:p w:rsidR="003F7D20" w:rsidRPr="00266744" w:rsidRDefault="003F7D20" w:rsidP="003F7D20">
      <w:pPr>
        <w:rPr>
          <w:rFonts w:ascii="David" w:hAnsi="David" w:cs="David"/>
          <w:sz w:val="24"/>
          <w:szCs w:val="24"/>
          <w:rtl/>
        </w:rPr>
      </w:pPr>
    </w:p>
    <w:p w:rsidR="003F7D20" w:rsidRPr="00266744" w:rsidRDefault="003F7D20" w:rsidP="003F7D20">
      <w:pPr>
        <w:rPr>
          <w:rFonts w:ascii="David" w:hAnsi="David" w:cs="David"/>
          <w:sz w:val="24"/>
          <w:szCs w:val="24"/>
          <w:rtl/>
        </w:rPr>
      </w:pPr>
    </w:p>
    <w:p w:rsidR="003F7D20" w:rsidRPr="00266744" w:rsidRDefault="003F7D20" w:rsidP="003F7D20">
      <w:pPr>
        <w:rPr>
          <w:rFonts w:ascii="David" w:hAnsi="David" w:cs="David"/>
          <w:sz w:val="24"/>
          <w:szCs w:val="24"/>
          <w:rtl/>
        </w:rPr>
      </w:pPr>
    </w:p>
    <w:p w:rsidR="003F7D20" w:rsidRPr="00266744" w:rsidRDefault="003F7D20" w:rsidP="003F7D20">
      <w:pPr>
        <w:rPr>
          <w:rFonts w:ascii="David" w:hAnsi="David" w:cs="David"/>
          <w:sz w:val="24"/>
          <w:szCs w:val="24"/>
          <w:rtl/>
        </w:rPr>
      </w:pPr>
    </w:p>
    <w:p w:rsidR="003F7D20" w:rsidRPr="00266744" w:rsidRDefault="003F7D20" w:rsidP="003F7D20">
      <w:pPr>
        <w:rPr>
          <w:rFonts w:ascii="David" w:hAnsi="David" w:cs="David"/>
          <w:sz w:val="24"/>
          <w:szCs w:val="24"/>
          <w:rtl/>
        </w:rPr>
      </w:pPr>
    </w:p>
    <w:p w:rsidR="003F7D20" w:rsidRPr="00266744" w:rsidRDefault="003F7D20" w:rsidP="003F7D20">
      <w:pPr>
        <w:rPr>
          <w:rFonts w:ascii="David" w:hAnsi="David" w:cs="David"/>
          <w:sz w:val="24"/>
          <w:szCs w:val="24"/>
          <w:rtl/>
        </w:rPr>
      </w:pPr>
    </w:p>
    <w:p w:rsidR="003F7D20" w:rsidRPr="00266744" w:rsidRDefault="003F7D20" w:rsidP="003F7D20">
      <w:pPr>
        <w:rPr>
          <w:rFonts w:ascii="David" w:hAnsi="David" w:cs="David"/>
          <w:sz w:val="24"/>
          <w:szCs w:val="24"/>
          <w:rtl/>
        </w:rPr>
      </w:pPr>
    </w:p>
    <w:p w:rsidR="003F7D20" w:rsidRPr="00266744" w:rsidRDefault="003F7D20" w:rsidP="003F7D20">
      <w:pPr>
        <w:rPr>
          <w:rFonts w:ascii="David" w:hAnsi="David" w:cs="David"/>
          <w:sz w:val="24"/>
          <w:szCs w:val="24"/>
          <w:rtl/>
        </w:rPr>
      </w:pPr>
    </w:p>
    <w:bookmarkEnd w:id="0"/>
    <w:p w:rsidR="00C54501" w:rsidRPr="00266744" w:rsidRDefault="00C54501" w:rsidP="003F7D20">
      <w:pPr>
        <w:rPr>
          <w:rFonts w:ascii="David" w:hAnsi="David" w:cs="David"/>
          <w:sz w:val="24"/>
          <w:szCs w:val="24"/>
          <w:rtl/>
        </w:rPr>
      </w:pPr>
    </w:p>
    <w:sectPr w:rsidR="00C54501" w:rsidRPr="00266744" w:rsidSect="00797B6B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115E6" w:rsidRDefault="003115E6" w:rsidP="00FC79EF">
      <w:pPr>
        <w:spacing w:after="0" w:line="240" w:lineRule="auto"/>
      </w:pPr>
      <w:r>
        <w:separator/>
      </w:r>
    </w:p>
  </w:endnote>
  <w:endnote w:type="continuationSeparator" w:id="0">
    <w:p w:rsidR="003115E6" w:rsidRDefault="003115E6" w:rsidP="00FC79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115E6" w:rsidRDefault="003115E6" w:rsidP="00FC79EF">
      <w:pPr>
        <w:spacing w:after="0" w:line="240" w:lineRule="auto"/>
      </w:pPr>
      <w:r>
        <w:separator/>
      </w:r>
    </w:p>
  </w:footnote>
  <w:footnote w:type="continuationSeparator" w:id="0">
    <w:p w:rsidR="003115E6" w:rsidRDefault="003115E6" w:rsidP="00FC79E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5741D1"/>
    <w:multiLevelType w:val="hybridMultilevel"/>
    <w:tmpl w:val="7ABAC9F6"/>
    <w:lvl w:ilvl="0" w:tplc="78668560">
      <w:numFmt w:val="bullet"/>
      <w:lvlText w:val=""/>
      <w:lvlJc w:val="left"/>
      <w:pPr>
        <w:ind w:left="428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C261F0"/>
    <w:multiLevelType w:val="hybridMultilevel"/>
    <w:tmpl w:val="2488BDD4"/>
    <w:lvl w:ilvl="0" w:tplc="0409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2" w15:restartNumberingAfterBreak="0">
    <w:nsid w:val="06D37FBE"/>
    <w:multiLevelType w:val="hybridMultilevel"/>
    <w:tmpl w:val="E8C2E362"/>
    <w:lvl w:ilvl="0" w:tplc="78668560">
      <w:numFmt w:val="bullet"/>
      <w:lvlText w:val=""/>
      <w:lvlJc w:val="left"/>
      <w:pPr>
        <w:ind w:left="428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3D5F4F"/>
    <w:multiLevelType w:val="hybridMultilevel"/>
    <w:tmpl w:val="5A0AC842"/>
    <w:lvl w:ilvl="0" w:tplc="78668560">
      <w:numFmt w:val="bullet"/>
      <w:lvlText w:val=""/>
      <w:lvlJc w:val="left"/>
      <w:pPr>
        <w:ind w:left="428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D903D5"/>
    <w:multiLevelType w:val="hybridMultilevel"/>
    <w:tmpl w:val="87E02E5A"/>
    <w:lvl w:ilvl="0" w:tplc="C7189174">
      <w:numFmt w:val="bullet"/>
      <w:lvlText w:val="-"/>
      <w:lvlJc w:val="left"/>
      <w:pPr>
        <w:ind w:left="425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5" w:hanging="360"/>
      </w:pPr>
      <w:rPr>
        <w:rFonts w:ascii="Wingdings" w:hAnsi="Wingdings" w:hint="default"/>
      </w:rPr>
    </w:lvl>
  </w:abstractNum>
  <w:abstractNum w:abstractNumId="5" w15:restartNumberingAfterBreak="0">
    <w:nsid w:val="1D8367B4"/>
    <w:multiLevelType w:val="hybridMultilevel"/>
    <w:tmpl w:val="61660F76"/>
    <w:lvl w:ilvl="0" w:tplc="E1B68A12">
      <w:numFmt w:val="bullet"/>
      <w:lvlText w:val=""/>
      <w:lvlJc w:val="left"/>
      <w:pPr>
        <w:ind w:left="698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1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3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5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7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9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1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3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58" w:hanging="360"/>
      </w:pPr>
      <w:rPr>
        <w:rFonts w:ascii="Wingdings" w:hAnsi="Wingdings" w:hint="default"/>
      </w:rPr>
    </w:lvl>
  </w:abstractNum>
  <w:abstractNum w:abstractNumId="6" w15:restartNumberingAfterBreak="0">
    <w:nsid w:val="26110E10"/>
    <w:multiLevelType w:val="hybridMultilevel"/>
    <w:tmpl w:val="4B4AC144"/>
    <w:lvl w:ilvl="0" w:tplc="78668560">
      <w:numFmt w:val="bullet"/>
      <w:lvlText w:val=""/>
      <w:lvlJc w:val="left"/>
      <w:pPr>
        <w:ind w:left="428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D54EA0"/>
    <w:multiLevelType w:val="hybridMultilevel"/>
    <w:tmpl w:val="4E1E4A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C5E48D5"/>
    <w:multiLevelType w:val="hybridMultilevel"/>
    <w:tmpl w:val="B1F69A94"/>
    <w:lvl w:ilvl="0" w:tplc="78668560">
      <w:numFmt w:val="bullet"/>
      <w:lvlText w:val=""/>
      <w:lvlJc w:val="left"/>
      <w:pPr>
        <w:ind w:left="78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9" w15:restartNumberingAfterBreak="0">
    <w:nsid w:val="2D16667E"/>
    <w:multiLevelType w:val="hybridMultilevel"/>
    <w:tmpl w:val="88E66FAA"/>
    <w:lvl w:ilvl="0" w:tplc="78668560">
      <w:numFmt w:val="bullet"/>
      <w:lvlText w:val=""/>
      <w:lvlJc w:val="left"/>
      <w:pPr>
        <w:ind w:left="428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1E5411E"/>
    <w:multiLevelType w:val="hybridMultilevel"/>
    <w:tmpl w:val="C6F07918"/>
    <w:lvl w:ilvl="0" w:tplc="78668560">
      <w:numFmt w:val="bullet"/>
      <w:lvlText w:val=""/>
      <w:lvlJc w:val="left"/>
      <w:pPr>
        <w:ind w:left="428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9544FDD"/>
    <w:multiLevelType w:val="hybridMultilevel"/>
    <w:tmpl w:val="DAFE0288"/>
    <w:lvl w:ilvl="0" w:tplc="78668560">
      <w:numFmt w:val="bullet"/>
      <w:lvlText w:val=""/>
      <w:lvlJc w:val="left"/>
      <w:pPr>
        <w:ind w:left="428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8C668BA"/>
    <w:multiLevelType w:val="hybridMultilevel"/>
    <w:tmpl w:val="FFEEF7DA"/>
    <w:lvl w:ilvl="0" w:tplc="78668560">
      <w:numFmt w:val="bullet"/>
      <w:lvlText w:val=""/>
      <w:lvlJc w:val="left"/>
      <w:pPr>
        <w:ind w:left="428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0032FF5"/>
    <w:multiLevelType w:val="hybridMultilevel"/>
    <w:tmpl w:val="536824B0"/>
    <w:lvl w:ilvl="0" w:tplc="78668560">
      <w:numFmt w:val="bullet"/>
      <w:lvlText w:val=""/>
      <w:lvlJc w:val="left"/>
      <w:pPr>
        <w:ind w:left="428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8" w:hanging="360"/>
      </w:pPr>
      <w:rPr>
        <w:rFonts w:ascii="Wingdings" w:hAnsi="Wingdings" w:hint="default"/>
      </w:rPr>
    </w:lvl>
  </w:abstractNum>
  <w:abstractNum w:abstractNumId="14" w15:restartNumberingAfterBreak="0">
    <w:nsid w:val="682E6D42"/>
    <w:multiLevelType w:val="hybridMultilevel"/>
    <w:tmpl w:val="9B46755C"/>
    <w:lvl w:ilvl="0" w:tplc="78668560">
      <w:numFmt w:val="bullet"/>
      <w:lvlText w:val=""/>
      <w:lvlJc w:val="left"/>
      <w:pPr>
        <w:ind w:left="428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A865537"/>
    <w:multiLevelType w:val="hybridMultilevel"/>
    <w:tmpl w:val="AC1C3596"/>
    <w:lvl w:ilvl="0" w:tplc="78668560">
      <w:numFmt w:val="bullet"/>
      <w:lvlText w:val=""/>
      <w:lvlJc w:val="left"/>
      <w:pPr>
        <w:ind w:left="428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AAA57CE"/>
    <w:multiLevelType w:val="hybridMultilevel"/>
    <w:tmpl w:val="2F5E9090"/>
    <w:lvl w:ilvl="0" w:tplc="794829BA">
      <w:start w:val="1"/>
      <w:numFmt w:val="decimal"/>
      <w:lvlText w:val="%1."/>
      <w:lvlJc w:val="left"/>
      <w:pPr>
        <w:ind w:left="71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33" w:hanging="360"/>
      </w:pPr>
    </w:lvl>
    <w:lvl w:ilvl="2" w:tplc="0409001B" w:tentative="1">
      <w:start w:val="1"/>
      <w:numFmt w:val="lowerRoman"/>
      <w:lvlText w:val="%3."/>
      <w:lvlJc w:val="right"/>
      <w:pPr>
        <w:ind w:left="2153" w:hanging="180"/>
      </w:pPr>
    </w:lvl>
    <w:lvl w:ilvl="3" w:tplc="0409000F" w:tentative="1">
      <w:start w:val="1"/>
      <w:numFmt w:val="decimal"/>
      <w:lvlText w:val="%4."/>
      <w:lvlJc w:val="left"/>
      <w:pPr>
        <w:ind w:left="2873" w:hanging="360"/>
      </w:pPr>
    </w:lvl>
    <w:lvl w:ilvl="4" w:tplc="04090019" w:tentative="1">
      <w:start w:val="1"/>
      <w:numFmt w:val="lowerLetter"/>
      <w:lvlText w:val="%5."/>
      <w:lvlJc w:val="left"/>
      <w:pPr>
        <w:ind w:left="3593" w:hanging="360"/>
      </w:pPr>
    </w:lvl>
    <w:lvl w:ilvl="5" w:tplc="0409001B" w:tentative="1">
      <w:start w:val="1"/>
      <w:numFmt w:val="lowerRoman"/>
      <w:lvlText w:val="%6."/>
      <w:lvlJc w:val="right"/>
      <w:pPr>
        <w:ind w:left="4313" w:hanging="180"/>
      </w:pPr>
    </w:lvl>
    <w:lvl w:ilvl="6" w:tplc="0409000F" w:tentative="1">
      <w:start w:val="1"/>
      <w:numFmt w:val="decimal"/>
      <w:lvlText w:val="%7."/>
      <w:lvlJc w:val="left"/>
      <w:pPr>
        <w:ind w:left="5033" w:hanging="360"/>
      </w:pPr>
    </w:lvl>
    <w:lvl w:ilvl="7" w:tplc="04090019" w:tentative="1">
      <w:start w:val="1"/>
      <w:numFmt w:val="lowerLetter"/>
      <w:lvlText w:val="%8."/>
      <w:lvlJc w:val="left"/>
      <w:pPr>
        <w:ind w:left="5753" w:hanging="360"/>
      </w:pPr>
    </w:lvl>
    <w:lvl w:ilvl="8" w:tplc="0409001B" w:tentative="1">
      <w:start w:val="1"/>
      <w:numFmt w:val="lowerRoman"/>
      <w:lvlText w:val="%9."/>
      <w:lvlJc w:val="right"/>
      <w:pPr>
        <w:ind w:left="6473" w:hanging="180"/>
      </w:pPr>
    </w:lvl>
  </w:abstractNum>
  <w:abstractNum w:abstractNumId="17" w15:restartNumberingAfterBreak="0">
    <w:nsid w:val="73C05C8C"/>
    <w:multiLevelType w:val="hybridMultilevel"/>
    <w:tmpl w:val="59384BB2"/>
    <w:lvl w:ilvl="0" w:tplc="78668560">
      <w:numFmt w:val="bullet"/>
      <w:lvlText w:val=""/>
      <w:lvlJc w:val="left"/>
      <w:pPr>
        <w:ind w:left="428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4757266"/>
    <w:multiLevelType w:val="hybridMultilevel"/>
    <w:tmpl w:val="0D249F76"/>
    <w:lvl w:ilvl="0" w:tplc="78668560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62F3539"/>
    <w:multiLevelType w:val="hybridMultilevel"/>
    <w:tmpl w:val="06AAF448"/>
    <w:lvl w:ilvl="0" w:tplc="78668560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76650EA"/>
    <w:multiLevelType w:val="hybridMultilevel"/>
    <w:tmpl w:val="E4866C20"/>
    <w:lvl w:ilvl="0" w:tplc="78668560">
      <w:numFmt w:val="bullet"/>
      <w:lvlText w:val=""/>
      <w:lvlJc w:val="left"/>
      <w:pPr>
        <w:ind w:left="428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EFE368B"/>
    <w:multiLevelType w:val="hybridMultilevel"/>
    <w:tmpl w:val="653039E2"/>
    <w:lvl w:ilvl="0" w:tplc="78668560">
      <w:numFmt w:val="bullet"/>
      <w:lvlText w:val=""/>
      <w:lvlJc w:val="left"/>
      <w:pPr>
        <w:ind w:left="428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5"/>
  </w:num>
  <w:num w:numId="3">
    <w:abstractNumId w:val="5"/>
  </w:num>
  <w:num w:numId="4">
    <w:abstractNumId w:val="9"/>
  </w:num>
  <w:num w:numId="5">
    <w:abstractNumId w:val="6"/>
  </w:num>
  <w:num w:numId="6">
    <w:abstractNumId w:val="14"/>
  </w:num>
  <w:num w:numId="7">
    <w:abstractNumId w:val="21"/>
  </w:num>
  <w:num w:numId="8">
    <w:abstractNumId w:val="11"/>
  </w:num>
  <w:num w:numId="9">
    <w:abstractNumId w:val="12"/>
  </w:num>
  <w:num w:numId="10">
    <w:abstractNumId w:val="3"/>
  </w:num>
  <w:num w:numId="11">
    <w:abstractNumId w:val="2"/>
  </w:num>
  <w:num w:numId="12">
    <w:abstractNumId w:val="0"/>
  </w:num>
  <w:num w:numId="13">
    <w:abstractNumId w:val="10"/>
  </w:num>
  <w:num w:numId="14">
    <w:abstractNumId w:val="17"/>
  </w:num>
  <w:num w:numId="15">
    <w:abstractNumId w:val="20"/>
  </w:num>
  <w:num w:numId="16">
    <w:abstractNumId w:val="4"/>
  </w:num>
  <w:num w:numId="17">
    <w:abstractNumId w:val="7"/>
  </w:num>
  <w:num w:numId="18">
    <w:abstractNumId w:val="1"/>
  </w:num>
  <w:num w:numId="19">
    <w:abstractNumId w:val="8"/>
  </w:num>
  <w:num w:numId="20">
    <w:abstractNumId w:val="19"/>
  </w:num>
  <w:num w:numId="21">
    <w:abstractNumId w:val="18"/>
  </w:num>
  <w:num w:numId="22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4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7D20"/>
    <w:rsid w:val="000504A4"/>
    <w:rsid w:val="000F1399"/>
    <w:rsid w:val="00266744"/>
    <w:rsid w:val="003115E6"/>
    <w:rsid w:val="003F7D20"/>
    <w:rsid w:val="005B720A"/>
    <w:rsid w:val="005F030A"/>
    <w:rsid w:val="006740C5"/>
    <w:rsid w:val="006F1D22"/>
    <w:rsid w:val="007235C0"/>
    <w:rsid w:val="00740AE7"/>
    <w:rsid w:val="00797B6B"/>
    <w:rsid w:val="00867F9E"/>
    <w:rsid w:val="0093243A"/>
    <w:rsid w:val="00940DB1"/>
    <w:rsid w:val="00A52AD0"/>
    <w:rsid w:val="00AA715B"/>
    <w:rsid w:val="00AB7A75"/>
    <w:rsid w:val="00C54501"/>
    <w:rsid w:val="00C74B8B"/>
    <w:rsid w:val="00D87EBA"/>
    <w:rsid w:val="00DD0E03"/>
    <w:rsid w:val="00FB7D8E"/>
    <w:rsid w:val="00FC17EF"/>
    <w:rsid w:val="00FC79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EFA50D0-C9B4-49C0-B437-27794E7104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F7D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a"/>
    <w:uiPriority w:val="1"/>
    <w:qFormat/>
    <w:rsid w:val="003F7D20"/>
    <w:pPr>
      <w:widowControl w:val="0"/>
      <w:autoSpaceDE w:val="0"/>
      <w:autoSpaceDN w:val="0"/>
      <w:bidi w:val="0"/>
      <w:spacing w:after="0" w:line="240" w:lineRule="auto"/>
    </w:pPr>
    <w:rPr>
      <w:rFonts w:ascii="Times New Roman" w:eastAsia="Times New Roman" w:hAnsi="Times New Roman" w:cs="Times New Roman"/>
      <w:lang w:val="he-IL" w:eastAsia="he-IL"/>
    </w:rPr>
  </w:style>
  <w:style w:type="table" w:customStyle="1" w:styleId="TableNormal">
    <w:name w:val="Table Normal"/>
    <w:uiPriority w:val="2"/>
    <w:semiHidden/>
    <w:unhideWhenUsed/>
    <w:qFormat/>
    <w:rsid w:val="003F7D20"/>
    <w:pPr>
      <w:widowControl w:val="0"/>
      <w:autoSpaceDE w:val="0"/>
      <w:autoSpaceDN w:val="0"/>
      <w:spacing w:after="0" w:line="240" w:lineRule="auto"/>
    </w:pPr>
    <w:rPr>
      <w:lang w:bidi="ar-SA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Body Text"/>
    <w:basedOn w:val="a"/>
    <w:link w:val="a5"/>
    <w:uiPriority w:val="1"/>
    <w:qFormat/>
    <w:rsid w:val="003F7D20"/>
    <w:pPr>
      <w:widowControl w:val="0"/>
      <w:autoSpaceDE w:val="0"/>
      <w:autoSpaceDN w:val="0"/>
      <w:bidi w:val="0"/>
      <w:spacing w:before="2" w:after="0" w:line="240" w:lineRule="auto"/>
    </w:pPr>
    <w:rPr>
      <w:rFonts w:ascii="Times New Roman" w:eastAsia="Times New Roman" w:hAnsi="Times New Roman" w:cs="Times New Roman"/>
      <w:sz w:val="24"/>
      <w:szCs w:val="24"/>
      <w:lang w:val="he-IL" w:eastAsia="he-IL"/>
    </w:rPr>
  </w:style>
  <w:style w:type="character" w:customStyle="1" w:styleId="a5">
    <w:name w:val="גוף טקסט תו"/>
    <w:basedOn w:val="a0"/>
    <w:link w:val="a4"/>
    <w:uiPriority w:val="1"/>
    <w:rsid w:val="003F7D20"/>
    <w:rPr>
      <w:rFonts w:ascii="Times New Roman" w:eastAsia="Times New Roman" w:hAnsi="Times New Roman" w:cs="Times New Roman"/>
      <w:sz w:val="24"/>
      <w:szCs w:val="24"/>
      <w:lang w:val="he-IL" w:eastAsia="he-IL"/>
    </w:rPr>
  </w:style>
  <w:style w:type="paragraph" w:styleId="a6">
    <w:name w:val="header"/>
    <w:basedOn w:val="a"/>
    <w:link w:val="a7"/>
    <w:uiPriority w:val="99"/>
    <w:unhideWhenUsed/>
    <w:rsid w:val="00FC79E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7">
    <w:name w:val="כותרת עליונה תו"/>
    <w:basedOn w:val="a0"/>
    <w:link w:val="a6"/>
    <w:uiPriority w:val="99"/>
    <w:rsid w:val="00FC79EF"/>
  </w:style>
  <w:style w:type="paragraph" w:styleId="a8">
    <w:name w:val="footer"/>
    <w:basedOn w:val="a"/>
    <w:link w:val="a9"/>
    <w:uiPriority w:val="99"/>
    <w:unhideWhenUsed/>
    <w:rsid w:val="00FC79E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9">
    <w:name w:val="כותרת תחתונה תו"/>
    <w:basedOn w:val="a0"/>
    <w:link w:val="a8"/>
    <w:uiPriority w:val="99"/>
    <w:rsid w:val="00FC79E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438</Words>
  <Characters>2193</Characters>
  <Application>Microsoft Office Word</Application>
  <DocSecurity>0</DocSecurity>
  <Lines>18</Lines>
  <Paragraphs>5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מיטל דוד מנחם</dc:creator>
  <cp:keywords/>
  <dc:description/>
  <cp:lastModifiedBy>מיטל דוד מנחם</cp:lastModifiedBy>
  <cp:revision>4</cp:revision>
  <dcterms:created xsi:type="dcterms:W3CDTF">2019-09-14T19:03:00Z</dcterms:created>
  <dcterms:modified xsi:type="dcterms:W3CDTF">2019-09-14T19:12:00Z</dcterms:modified>
</cp:coreProperties>
</file>