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99F" w:rsidRPr="009F673C" w:rsidRDefault="0060099F" w:rsidP="0012075C">
      <w:pPr>
        <w:spacing w:line="360" w:lineRule="auto"/>
        <w:jc w:val="center"/>
        <w:rPr>
          <w:rFonts w:cs="David"/>
          <w:b/>
          <w:bCs/>
          <w:sz w:val="36"/>
          <w:szCs w:val="36"/>
          <w:u w:val="single"/>
          <w:rtl/>
        </w:rPr>
      </w:pPr>
      <w:bookmarkStart w:id="0" w:name="_GoBack"/>
      <w:bookmarkEnd w:id="0"/>
      <w:r w:rsidRPr="009F673C">
        <w:rPr>
          <w:rFonts w:cs="David" w:hint="cs"/>
          <w:b/>
          <w:bCs/>
          <w:sz w:val="36"/>
          <w:szCs w:val="36"/>
          <w:u w:val="single"/>
          <w:rtl/>
        </w:rPr>
        <w:t>היחידה השנייה- טרגדיה וקומדיה, הכנה לבגרות</w:t>
      </w:r>
    </w:p>
    <w:p w:rsidR="0060099F" w:rsidRDefault="0060099F" w:rsidP="0012075C">
      <w:pPr>
        <w:spacing w:line="360" w:lineRule="auto"/>
        <w:rPr>
          <w:rFonts w:cs="David"/>
          <w:sz w:val="28"/>
          <w:szCs w:val="28"/>
          <w:rtl/>
        </w:rPr>
      </w:pPr>
    </w:p>
    <w:p w:rsidR="0060099F" w:rsidRPr="009F673C" w:rsidRDefault="0060099F" w:rsidP="0012075C">
      <w:pPr>
        <w:spacing w:line="360" w:lineRule="auto"/>
        <w:rPr>
          <w:rFonts w:cs="David"/>
          <w:sz w:val="28"/>
          <w:szCs w:val="28"/>
          <w:rtl/>
        </w:rPr>
      </w:pPr>
      <w:r w:rsidRPr="009F673C">
        <w:rPr>
          <w:rFonts w:cs="David" w:hint="cs"/>
          <w:sz w:val="28"/>
          <w:szCs w:val="28"/>
          <w:rtl/>
        </w:rPr>
        <w:t xml:space="preserve">היחידה השנייה בבגרות מורכב מיחידות הלימוד: טרגדיה יוונית, טרגדיה שקספירית וקומדיה. זו היחידה המורכבת ביותר מבחינת כמות החומר. בבגרות תענו על שתי שאלות מתוך </w:t>
      </w:r>
      <w:r w:rsidR="00897C3B">
        <w:rPr>
          <w:rFonts w:cs="David" w:hint="cs"/>
          <w:sz w:val="28"/>
          <w:szCs w:val="28"/>
          <w:rtl/>
        </w:rPr>
        <w:t>שלוש.</w:t>
      </w:r>
    </w:p>
    <w:p w:rsidR="0060099F" w:rsidRPr="009F673C" w:rsidRDefault="0060099F" w:rsidP="0012075C">
      <w:pPr>
        <w:pStyle w:val="a9"/>
        <w:numPr>
          <w:ilvl w:val="0"/>
          <w:numId w:val="24"/>
        </w:numPr>
        <w:spacing w:line="360" w:lineRule="auto"/>
        <w:rPr>
          <w:rFonts w:cs="David"/>
          <w:sz w:val="28"/>
          <w:szCs w:val="28"/>
        </w:rPr>
      </w:pPr>
      <w:r w:rsidRPr="009F673C">
        <w:rPr>
          <w:rFonts w:cs="David" w:hint="cs"/>
          <w:sz w:val="28"/>
          <w:szCs w:val="28"/>
          <w:rtl/>
        </w:rPr>
        <w:t xml:space="preserve">יש לקרוא את </w:t>
      </w:r>
      <w:r>
        <w:rPr>
          <w:rFonts w:cs="David" w:hint="cs"/>
          <w:sz w:val="28"/>
          <w:szCs w:val="28"/>
          <w:rtl/>
        </w:rPr>
        <w:t xml:space="preserve"> המחזה </w:t>
      </w:r>
      <w:r w:rsidR="00897C3B">
        <w:rPr>
          <w:rFonts w:cs="David" w:hint="cs"/>
          <w:sz w:val="28"/>
          <w:szCs w:val="28"/>
          <w:rtl/>
        </w:rPr>
        <w:t>אדיפוס המלך, וטרטיף, ולצפות בהצגה אותלו</w:t>
      </w:r>
    </w:p>
    <w:p w:rsidR="0060099F" w:rsidRPr="009F673C" w:rsidRDefault="0060099F" w:rsidP="0012075C">
      <w:pPr>
        <w:pStyle w:val="a9"/>
        <w:numPr>
          <w:ilvl w:val="0"/>
          <w:numId w:val="24"/>
        </w:numPr>
        <w:spacing w:line="360" w:lineRule="auto"/>
        <w:rPr>
          <w:rFonts w:cs="David"/>
          <w:sz w:val="28"/>
          <w:szCs w:val="28"/>
        </w:rPr>
      </w:pPr>
      <w:r>
        <w:rPr>
          <w:rFonts w:cs="David" w:hint="cs"/>
          <w:sz w:val="28"/>
          <w:szCs w:val="28"/>
          <w:rtl/>
        </w:rPr>
        <w:t xml:space="preserve">יש </w:t>
      </w:r>
      <w:r w:rsidRPr="009F673C">
        <w:rPr>
          <w:rFonts w:cs="David" w:hint="cs"/>
          <w:sz w:val="28"/>
          <w:szCs w:val="28"/>
          <w:rtl/>
        </w:rPr>
        <w:t>להכיר את הרקע לתיאטרון היווני, מבנה האמפיתיאטרון ביוון, ומוסכמות תיאטרוניות  ביוון.</w:t>
      </w:r>
    </w:p>
    <w:p w:rsidR="0060099F" w:rsidRPr="009F673C" w:rsidRDefault="0060099F" w:rsidP="0012075C">
      <w:pPr>
        <w:pStyle w:val="a9"/>
        <w:numPr>
          <w:ilvl w:val="0"/>
          <w:numId w:val="24"/>
        </w:numPr>
        <w:spacing w:line="360" w:lineRule="auto"/>
        <w:rPr>
          <w:rFonts w:cs="David"/>
          <w:sz w:val="28"/>
          <w:szCs w:val="28"/>
        </w:rPr>
      </w:pPr>
      <w:r w:rsidRPr="009F673C">
        <w:rPr>
          <w:rFonts w:cs="David" w:hint="cs"/>
          <w:sz w:val="28"/>
          <w:szCs w:val="28"/>
          <w:rtl/>
        </w:rPr>
        <w:t xml:space="preserve">להכיר את </w:t>
      </w:r>
      <w:r w:rsidRPr="009F673C">
        <w:rPr>
          <w:rFonts w:cs="David" w:hint="cs"/>
          <w:b/>
          <w:bCs/>
          <w:sz w:val="28"/>
          <w:szCs w:val="28"/>
          <w:rtl/>
        </w:rPr>
        <w:t>הסכמה הטרגית</w:t>
      </w:r>
      <w:r w:rsidRPr="009F673C">
        <w:rPr>
          <w:rFonts w:cs="David" w:hint="cs"/>
          <w:sz w:val="28"/>
          <w:szCs w:val="28"/>
          <w:rtl/>
        </w:rPr>
        <w:t xml:space="preserve"> על פי אריסטו, את </w:t>
      </w:r>
      <w:r w:rsidRPr="009F673C">
        <w:rPr>
          <w:rFonts w:cs="David" w:hint="cs"/>
          <w:b/>
          <w:bCs/>
          <w:sz w:val="28"/>
          <w:szCs w:val="28"/>
          <w:rtl/>
        </w:rPr>
        <w:t>הגדרת הטרגדיה</w:t>
      </w:r>
      <w:r w:rsidRPr="009F673C">
        <w:rPr>
          <w:rFonts w:cs="David" w:hint="cs"/>
          <w:sz w:val="28"/>
          <w:szCs w:val="28"/>
          <w:rtl/>
        </w:rPr>
        <w:t xml:space="preserve">, מהו </w:t>
      </w:r>
      <w:r w:rsidRPr="009F673C">
        <w:rPr>
          <w:rFonts w:cs="David" w:hint="cs"/>
          <w:b/>
          <w:bCs/>
          <w:sz w:val="28"/>
          <w:szCs w:val="28"/>
          <w:rtl/>
        </w:rPr>
        <w:t>הגיבור הטרגי</w:t>
      </w:r>
      <w:r w:rsidRPr="009F673C">
        <w:rPr>
          <w:rFonts w:cs="David" w:hint="cs"/>
          <w:sz w:val="28"/>
          <w:szCs w:val="28"/>
          <w:rtl/>
        </w:rPr>
        <w:t xml:space="preserve">, ומהי </w:t>
      </w:r>
      <w:r w:rsidRPr="009F673C">
        <w:rPr>
          <w:rFonts w:cs="David" w:hint="cs"/>
          <w:b/>
          <w:bCs/>
          <w:sz w:val="28"/>
          <w:szCs w:val="28"/>
          <w:rtl/>
        </w:rPr>
        <w:t>תכלית הטרגדיה</w:t>
      </w:r>
      <w:r w:rsidRPr="009F673C">
        <w:rPr>
          <w:rFonts w:cs="David" w:hint="cs"/>
          <w:sz w:val="28"/>
          <w:szCs w:val="28"/>
          <w:rtl/>
        </w:rPr>
        <w:t xml:space="preserve">. (קתרזיס) </w:t>
      </w:r>
    </w:p>
    <w:p w:rsidR="0060099F" w:rsidRPr="009F673C" w:rsidRDefault="0060099F" w:rsidP="0012075C">
      <w:pPr>
        <w:pStyle w:val="a9"/>
        <w:spacing w:line="360" w:lineRule="auto"/>
        <w:ind w:right="720"/>
        <w:rPr>
          <w:rFonts w:cs="David"/>
          <w:sz w:val="28"/>
          <w:szCs w:val="28"/>
        </w:rPr>
      </w:pPr>
      <w:r w:rsidRPr="009F673C">
        <w:rPr>
          <w:rFonts w:cs="David" w:hint="cs"/>
          <w:sz w:val="28"/>
          <w:szCs w:val="28"/>
          <w:rtl/>
        </w:rPr>
        <w:t xml:space="preserve"> לאחר הידע התיאורטי יש להצליב את אריסטו עם המחזה אדיפוס.</w:t>
      </w:r>
    </w:p>
    <w:p w:rsidR="0060099F" w:rsidRDefault="0060099F" w:rsidP="0012075C">
      <w:pPr>
        <w:pStyle w:val="a9"/>
        <w:numPr>
          <w:ilvl w:val="0"/>
          <w:numId w:val="24"/>
        </w:numPr>
        <w:spacing w:line="360" w:lineRule="auto"/>
        <w:rPr>
          <w:rFonts w:cs="David"/>
          <w:sz w:val="28"/>
          <w:szCs w:val="28"/>
        </w:rPr>
      </w:pPr>
      <w:r w:rsidRPr="009F673C">
        <w:rPr>
          <w:rFonts w:cs="David" w:hint="cs"/>
          <w:sz w:val="28"/>
          <w:szCs w:val="28"/>
          <w:rtl/>
        </w:rPr>
        <w:t>על המחזה</w:t>
      </w:r>
      <w:r w:rsidR="004872BF">
        <w:rPr>
          <w:rFonts w:cs="David" w:hint="cs"/>
          <w:sz w:val="28"/>
          <w:szCs w:val="28"/>
          <w:rtl/>
        </w:rPr>
        <w:t xml:space="preserve"> </w:t>
      </w:r>
      <w:r w:rsidR="004872BF" w:rsidRPr="004872BF">
        <w:rPr>
          <w:rFonts w:cs="David" w:hint="cs"/>
          <w:b/>
          <w:bCs/>
          <w:sz w:val="28"/>
          <w:szCs w:val="28"/>
          <w:rtl/>
        </w:rPr>
        <w:t>אדיפוס</w:t>
      </w:r>
      <w:r w:rsidRPr="009F673C">
        <w:rPr>
          <w:rFonts w:cs="David" w:hint="cs"/>
          <w:sz w:val="28"/>
          <w:szCs w:val="28"/>
          <w:rtl/>
        </w:rPr>
        <w:t>- להכיר את הקונפליקט המרכזי ושימוש בטכניקה  אירוניה דרמטית במחזה אדיפוס</w:t>
      </w:r>
    </w:p>
    <w:p w:rsidR="00897C3B" w:rsidRPr="00897C3B" w:rsidRDefault="00897C3B" w:rsidP="0012075C">
      <w:pPr>
        <w:pStyle w:val="a9"/>
        <w:numPr>
          <w:ilvl w:val="0"/>
          <w:numId w:val="24"/>
        </w:numPr>
        <w:spacing w:line="360" w:lineRule="auto"/>
        <w:rPr>
          <w:rFonts w:cs="David"/>
          <w:sz w:val="28"/>
          <w:szCs w:val="28"/>
          <w:rtl/>
        </w:rPr>
      </w:pPr>
      <w:r>
        <w:rPr>
          <w:rFonts w:cs="David" w:hint="cs"/>
          <w:sz w:val="28"/>
          <w:szCs w:val="28"/>
          <w:rtl/>
        </w:rPr>
        <w:t xml:space="preserve">לקרוא שלושה </w:t>
      </w:r>
      <w:r w:rsidRPr="00897C3B">
        <w:rPr>
          <w:rFonts w:cs="David" w:hint="eastAsia"/>
          <w:sz w:val="28"/>
          <w:szCs w:val="28"/>
          <w:rtl/>
        </w:rPr>
        <w:t>מאמר</w:t>
      </w:r>
      <w:r>
        <w:rPr>
          <w:rFonts w:cs="David" w:hint="cs"/>
          <w:sz w:val="28"/>
          <w:szCs w:val="28"/>
          <w:rtl/>
        </w:rPr>
        <w:t>ים</w:t>
      </w:r>
      <w:r w:rsidRPr="00897C3B">
        <w:rPr>
          <w:rFonts w:cs="David"/>
          <w:sz w:val="28"/>
          <w:szCs w:val="28"/>
          <w:rtl/>
        </w:rPr>
        <w:t xml:space="preserve">- </w:t>
      </w:r>
      <w:r w:rsidRPr="00897C3B">
        <w:rPr>
          <w:rFonts w:cs="David" w:hint="eastAsia"/>
          <w:sz w:val="28"/>
          <w:szCs w:val="28"/>
          <w:rtl/>
        </w:rPr>
        <w:t>סוגי</w:t>
      </w:r>
      <w:r w:rsidRPr="00897C3B">
        <w:rPr>
          <w:rFonts w:cs="David"/>
          <w:sz w:val="28"/>
          <w:szCs w:val="28"/>
          <w:rtl/>
        </w:rPr>
        <w:t xml:space="preserve"> </w:t>
      </w:r>
      <w:r>
        <w:rPr>
          <w:rFonts w:cs="David" w:hint="eastAsia"/>
          <w:sz w:val="28"/>
          <w:szCs w:val="28"/>
          <w:rtl/>
        </w:rPr>
        <w:t>האפקט</w:t>
      </w:r>
      <w:r w:rsidRPr="00897C3B">
        <w:rPr>
          <w:rFonts w:cs="David"/>
          <w:sz w:val="28"/>
          <w:szCs w:val="28"/>
          <w:rtl/>
        </w:rPr>
        <w:t xml:space="preserve"> </w:t>
      </w:r>
      <w:r w:rsidRPr="00897C3B">
        <w:rPr>
          <w:rFonts w:cs="David" w:hint="eastAsia"/>
          <w:sz w:val="28"/>
          <w:szCs w:val="28"/>
          <w:rtl/>
        </w:rPr>
        <w:t>הקומ</w:t>
      </w:r>
      <w:r w:rsidR="004872BF">
        <w:rPr>
          <w:rFonts w:cs="David" w:hint="cs"/>
          <w:sz w:val="28"/>
          <w:szCs w:val="28"/>
          <w:rtl/>
        </w:rPr>
        <w:t>י</w:t>
      </w:r>
      <w:r w:rsidRPr="00897C3B">
        <w:rPr>
          <w:rFonts w:cs="David" w:hint="eastAsia"/>
          <w:sz w:val="28"/>
          <w:szCs w:val="28"/>
          <w:rtl/>
        </w:rPr>
        <w:t>ים</w:t>
      </w:r>
      <w:r>
        <w:rPr>
          <w:rFonts w:cs="David" w:hint="cs"/>
          <w:sz w:val="28"/>
          <w:szCs w:val="28"/>
          <w:rtl/>
        </w:rPr>
        <w:t>, הצחוק- ברגסון, מיתוס האביב- פריי</w:t>
      </w:r>
    </w:p>
    <w:p w:rsidR="00897C3B" w:rsidRPr="00897C3B" w:rsidRDefault="004872BF" w:rsidP="0012075C">
      <w:pPr>
        <w:pStyle w:val="a9"/>
        <w:numPr>
          <w:ilvl w:val="0"/>
          <w:numId w:val="24"/>
        </w:numPr>
        <w:spacing w:line="360" w:lineRule="auto"/>
        <w:rPr>
          <w:rFonts w:cs="David"/>
          <w:sz w:val="28"/>
          <w:szCs w:val="28"/>
          <w:rtl/>
        </w:rPr>
      </w:pPr>
      <w:r>
        <w:rPr>
          <w:rFonts w:cs="David" w:hint="cs"/>
          <w:sz w:val="28"/>
          <w:szCs w:val="28"/>
          <w:rtl/>
        </w:rPr>
        <w:t>על המחזה</w:t>
      </w:r>
      <w:r w:rsidRPr="004872BF">
        <w:rPr>
          <w:rFonts w:cs="David" w:hint="cs"/>
          <w:b/>
          <w:bCs/>
          <w:sz w:val="28"/>
          <w:szCs w:val="28"/>
          <w:rtl/>
        </w:rPr>
        <w:t xml:space="preserve"> </w:t>
      </w:r>
      <w:r w:rsidR="00897C3B" w:rsidRPr="004872BF">
        <w:rPr>
          <w:rFonts w:cs="David" w:hint="eastAsia"/>
          <w:b/>
          <w:bCs/>
          <w:sz w:val="28"/>
          <w:szCs w:val="28"/>
          <w:rtl/>
        </w:rPr>
        <w:t>טרטיף</w:t>
      </w:r>
      <w:r w:rsidR="00897C3B" w:rsidRPr="00897C3B">
        <w:rPr>
          <w:rFonts w:cs="David"/>
          <w:sz w:val="28"/>
          <w:szCs w:val="28"/>
          <w:rtl/>
        </w:rPr>
        <w:t xml:space="preserve">- </w:t>
      </w:r>
      <w:r>
        <w:rPr>
          <w:rFonts w:cs="David" w:hint="cs"/>
          <w:sz w:val="28"/>
          <w:szCs w:val="28"/>
          <w:rtl/>
        </w:rPr>
        <w:t>ניתוח</w:t>
      </w:r>
      <w:r w:rsidR="00897C3B" w:rsidRPr="00897C3B">
        <w:rPr>
          <w:rFonts w:cs="David"/>
          <w:sz w:val="28"/>
          <w:szCs w:val="28"/>
          <w:rtl/>
        </w:rPr>
        <w:t xml:space="preserve"> </w:t>
      </w:r>
      <w:r w:rsidR="00897C3B" w:rsidRPr="00897C3B">
        <w:rPr>
          <w:rFonts w:cs="David" w:hint="eastAsia"/>
          <w:sz w:val="28"/>
          <w:szCs w:val="28"/>
          <w:rtl/>
        </w:rPr>
        <w:t>סצנות</w:t>
      </w:r>
      <w:r w:rsidR="00897C3B" w:rsidRPr="00897C3B">
        <w:rPr>
          <w:rFonts w:cs="David"/>
          <w:sz w:val="28"/>
          <w:szCs w:val="28"/>
          <w:rtl/>
        </w:rPr>
        <w:t xml:space="preserve"> </w:t>
      </w:r>
      <w:r w:rsidR="00897C3B" w:rsidRPr="00897C3B">
        <w:rPr>
          <w:rFonts w:cs="David" w:hint="eastAsia"/>
          <w:sz w:val="28"/>
          <w:szCs w:val="28"/>
          <w:rtl/>
        </w:rPr>
        <w:t>קומיות</w:t>
      </w:r>
      <w:r w:rsidR="00897C3B" w:rsidRPr="00897C3B">
        <w:rPr>
          <w:rFonts w:cs="David"/>
          <w:sz w:val="28"/>
          <w:szCs w:val="28"/>
          <w:rtl/>
        </w:rPr>
        <w:t xml:space="preserve">, </w:t>
      </w:r>
      <w:r w:rsidR="00897C3B" w:rsidRPr="00897C3B">
        <w:rPr>
          <w:rFonts w:cs="David" w:hint="eastAsia"/>
          <w:sz w:val="28"/>
          <w:szCs w:val="28"/>
          <w:rtl/>
        </w:rPr>
        <w:t>ביקורת</w:t>
      </w:r>
      <w:r w:rsidR="00897C3B" w:rsidRPr="00897C3B">
        <w:rPr>
          <w:rFonts w:cs="David"/>
          <w:sz w:val="28"/>
          <w:szCs w:val="28"/>
          <w:rtl/>
        </w:rPr>
        <w:t xml:space="preserve"> </w:t>
      </w:r>
      <w:r w:rsidR="00897C3B" w:rsidRPr="00897C3B">
        <w:rPr>
          <w:rFonts w:cs="David" w:hint="eastAsia"/>
          <w:sz w:val="28"/>
          <w:szCs w:val="28"/>
          <w:rtl/>
        </w:rPr>
        <w:t>חברתית</w:t>
      </w:r>
    </w:p>
    <w:p w:rsidR="00897C3B" w:rsidRPr="00897C3B" w:rsidRDefault="004872BF" w:rsidP="0012075C">
      <w:pPr>
        <w:pStyle w:val="a9"/>
        <w:numPr>
          <w:ilvl w:val="0"/>
          <w:numId w:val="24"/>
        </w:numPr>
        <w:spacing w:line="360" w:lineRule="auto"/>
        <w:rPr>
          <w:rFonts w:cs="David"/>
          <w:sz w:val="28"/>
          <w:szCs w:val="28"/>
          <w:rtl/>
        </w:rPr>
      </w:pPr>
      <w:r>
        <w:rPr>
          <w:rFonts w:cs="David" w:hint="cs"/>
          <w:sz w:val="28"/>
          <w:szCs w:val="28"/>
          <w:rtl/>
        </w:rPr>
        <w:t>רקע- מוסכמות התיאטרון השקספיריות</w:t>
      </w:r>
    </w:p>
    <w:p w:rsidR="00897C3B" w:rsidRPr="009F673C" w:rsidRDefault="004872BF" w:rsidP="0012075C">
      <w:pPr>
        <w:pStyle w:val="a9"/>
        <w:numPr>
          <w:ilvl w:val="0"/>
          <w:numId w:val="24"/>
        </w:numPr>
        <w:spacing w:line="360" w:lineRule="auto"/>
        <w:rPr>
          <w:rFonts w:cs="David"/>
          <w:sz w:val="28"/>
          <w:szCs w:val="28"/>
        </w:rPr>
      </w:pPr>
      <w:r>
        <w:rPr>
          <w:rFonts w:cs="David" w:hint="cs"/>
          <w:sz w:val="28"/>
          <w:szCs w:val="28"/>
          <w:rtl/>
        </w:rPr>
        <w:t>אותלו- ניתוח צפייה. (מומלץ לקרוא את המחזה)</w:t>
      </w:r>
    </w:p>
    <w:p w:rsidR="0060099F" w:rsidRPr="009F673C" w:rsidRDefault="0060099F" w:rsidP="0012075C">
      <w:pPr>
        <w:pStyle w:val="a9"/>
        <w:numPr>
          <w:ilvl w:val="0"/>
          <w:numId w:val="24"/>
        </w:numPr>
        <w:spacing w:line="360" w:lineRule="auto"/>
        <w:rPr>
          <w:rFonts w:cs="David"/>
          <w:sz w:val="28"/>
          <w:szCs w:val="28"/>
          <w:rtl/>
        </w:rPr>
      </w:pPr>
      <w:r w:rsidRPr="009F673C">
        <w:rPr>
          <w:rFonts w:cs="David" w:hint="cs"/>
          <w:sz w:val="28"/>
          <w:szCs w:val="28"/>
          <w:rtl/>
        </w:rPr>
        <w:t>בסוף החוברת תמצאו שאלות לדוגמה.</w:t>
      </w:r>
    </w:p>
    <w:p w:rsidR="0060099F" w:rsidRPr="009F673C" w:rsidRDefault="0060099F" w:rsidP="0012075C">
      <w:pPr>
        <w:spacing w:line="360" w:lineRule="auto"/>
        <w:rPr>
          <w:rFonts w:cs="David"/>
          <w:sz w:val="28"/>
          <w:szCs w:val="28"/>
        </w:rPr>
      </w:pPr>
      <w:r w:rsidRPr="009F673C">
        <w:rPr>
          <w:rFonts w:cs="David" w:hint="cs"/>
          <w:sz w:val="28"/>
          <w:szCs w:val="28"/>
          <w:rtl/>
        </w:rPr>
        <w:t>בהצלחה!</w:t>
      </w:r>
    </w:p>
    <w:p w:rsidR="0060099F" w:rsidRPr="00D05F18" w:rsidRDefault="0060099F" w:rsidP="0012075C">
      <w:pPr>
        <w:spacing w:line="360" w:lineRule="auto"/>
        <w:jc w:val="center"/>
        <w:rPr>
          <w:rFonts w:cs="David"/>
          <w:b/>
          <w:bCs/>
          <w:u w:val="single"/>
          <w:rtl/>
        </w:rPr>
      </w:pPr>
    </w:p>
    <w:p w:rsidR="0060099F" w:rsidRDefault="0060099F" w:rsidP="0012075C">
      <w:pPr>
        <w:spacing w:line="360" w:lineRule="auto"/>
        <w:jc w:val="both"/>
        <w:rPr>
          <w:rFonts w:cs="David"/>
          <w:b/>
          <w:bCs/>
          <w:sz w:val="32"/>
          <w:szCs w:val="32"/>
          <w:u w:val="single"/>
          <w:rtl/>
        </w:rPr>
      </w:pPr>
    </w:p>
    <w:p w:rsidR="0060099F" w:rsidRDefault="0060099F" w:rsidP="0012075C">
      <w:pPr>
        <w:spacing w:line="360" w:lineRule="auto"/>
        <w:jc w:val="both"/>
        <w:rPr>
          <w:rFonts w:cs="David"/>
          <w:b/>
          <w:bCs/>
          <w:sz w:val="32"/>
          <w:szCs w:val="32"/>
          <w:u w:val="single"/>
          <w:rtl/>
        </w:rPr>
      </w:pPr>
    </w:p>
    <w:p w:rsidR="0060099F" w:rsidRDefault="0060099F" w:rsidP="0012075C">
      <w:pPr>
        <w:spacing w:line="360" w:lineRule="auto"/>
        <w:jc w:val="both"/>
        <w:rPr>
          <w:rFonts w:cs="David"/>
          <w:b/>
          <w:bCs/>
          <w:sz w:val="32"/>
          <w:szCs w:val="32"/>
          <w:u w:val="single"/>
          <w:rtl/>
        </w:rPr>
      </w:pPr>
    </w:p>
    <w:p w:rsidR="0060099F" w:rsidRDefault="0060099F" w:rsidP="0012075C">
      <w:pPr>
        <w:spacing w:line="360" w:lineRule="auto"/>
        <w:jc w:val="both"/>
        <w:rPr>
          <w:rFonts w:cs="David"/>
          <w:b/>
          <w:bCs/>
          <w:sz w:val="32"/>
          <w:szCs w:val="32"/>
          <w:u w:val="single"/>
          <w:rtl/>
        </w:rPr>
      </w:pPr>
    </w:p>
    <w:p w:rsidR="0060099F" w:rsidRDefault="0060099F" w:rsidP="0012075C">
      <w:pPr>
        <w:spacing w:line="360" w:lineRule="auto"/>
        <w:jc w:val="both"/>
        <w:rPr>
          <w:rFonts w:cs="David"/>
          <w:b/>
          <w:bCs/>
          <w:sz w:val="32"/>
          <w:szCs w:val="32"/>
          <w:u w:val="single"/>
          <w:rtl/>
        </w:rPr>
      </w:pPr>
    </w:p>
    <w:p w:rsidR="0060099F" w:rsidRDefault="0060099F" w:rsidP="0012075C">
      <w:pPr>
        <w:spacing w:line="360" w:lineRule="auto"/>
        <w:jc w:val="both"/>
        <w:rPr>
          <w:rFonts w:cs="David"/>
          <w:b/>
          <w:bCs/>
          <w:sz w:val="32"/>
          <w:szCs w:val="32"/>
          <w:u w:val="single"/>
          <w:rtl/>
        </w:rPr>
      </w:pPr>
    </w:p>
    <w:p w:rsidR="004872BF" w:rsidRDefault="004872BF" w:rsidP="0012075C">
      <w:pPr>
        <w:bidi w:val="0"/>
        <w:spacing w:line="360" w:lineRule="auto"/>
        <w:rPr>
          <w:rFonts w:cs="David"/>
          <w:b/>
          <w:bCs/>
          <w:sz w:val="32"/>
          <w:szCs w:val="32"/>
          <w:u w:val="single"/>
          <w:rtl/>
        </w:rPr>
      </w:pPr>
      <w:r>
        <w:rPr>
          <w:rFonts w:cs="David"/>
          <w:b/>
          <w:bCs/>
          <w:sz w:val="32"/>
          <w:szCs w:val="32"/>
          <w:u w:val="single"/>
          <w:rtl/>
        </w:rPr>
        <w:br w:type="page"/>
      </w:r>
    </w:p>
    <w:p w:rsidR="0060099F" w:rsidRPr="009F673C" w:rsidRDefault="0060099F" w:rsidP="0012075C">
      <w:pPr>
        <w:spacing w:line="360" w:lineRule="auto"/>
        <w:jc w:val="both"/>
        <w:rPr>
          <w:rFonts w:cs="David"/>
          <w:b/>
          <w:bCs/>
          <w:sz w:val="32"/>
          <w:szCs w:val="32"/>
          <w:u w:val="single"/>
          <w:rtl/>
        </w:rPr>
      </w:pPr>
      <w:r w:rsidRPr="009F673C">
        <w:rPr>
          <w:rFonts w:cs="David" w:hint="cs"/>
          <w:b/>
          <w:bCs/>
          <w:sz w:val="32"/>
          <w:szCs w:val="32"/>
          <w:u w:val="single"/>
          <w:rtl/>
        </w:rPr>
        <w:lastRenderedPageBreak/>
        <w:t>רקע לתיאטרון ביוון.</w:t>
      </w:r>
    </w:p>
    <w:p w:rsidR="0060099F" w:rsidRPr="00D05F18" w:rsidRDefault="0060099F" w:rsidP="0012075C">
      <w:pPr>
        <w:spacing w:after="0" w:line="360" w:lineRule="auto"/>
        <w:jc w:val="both"/>
        <w:rPr>
          <w:rFonts w:asciiTheme="minorBidi" w:eastAsia="Times New Roman" w:hAnsiTheme="minorBidi" w:cs="David"/>
          <w:b/>
          <w:bCs/>
          <w:sz w:val="36"/>
          <w:szCs w:val="36"/>
          <w:u w:val="single"/>
          <w:rtl/>
          <w:lang w:eastAsia="he-IL"/>
        </w:rPr>
      </w:pPr>
      <w:r w:rsidRPr="00D05F18">
        <w:rPr>
          <w:rFonts w:asciiTheme="minorBidi" w:eastAsia="Times New Roman" w:hAnsiTheme="minorBidi" w:cs="David" w:hint="cs"/>
          <w:b/>
          <w:bCs/>
          <w:sz w:val="36"/>
          <w:szCs w:val="36"/>
          <w:u w:val="single"/>
          <w:rtl/>
          <w:lang w:eastAsia="he-IL"/>
        </w:rPr>
        <w:t>הדיונסיה:</w:t>
      </w:r>
    </w:p>
    <w:p w:rsidR="0060099F" w:rsidRPr="00D05F18" w:rsidRDefault="0060099F" w:rsidP="0012075C">
      <w:pPr>
        <w:spacing w:after="0" w:line="360" w:lineRule="auto"/>
        <w:jc w:val="both"/>
        <w:rPr>
          <w:rFonts w:ascii="Arial" w:eastAsia="Times New Roman" w:hAnsi="Arial" w:cs="David"/>
          <w:sz w:val="24"/>
          <w:szCs w:val="24"/>
          <w:rtl/>
          <w:lang w:eastAsia="he-IL"/>
        </w:rPr>
      </w:pPr>
    </w:p>
    <w:p w:rsidR="0060099F" w:rsidRPr="00D05F18" w:rsidRDefault="0060099F" w:rsidP="0012075C">
      <w:pPr>
        <w:spacing w:after="0" w:line="360" w:lineRule="auto"/>
        <w:jc w:val="both"/>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 xml:space="preserve">התיאטרון היווני התקיים כחלק מחגיגות הדיוניסיאה-חג לכבוד האל דיוניסוס, אל היין והפריון, שמזוהה עם העיר אתונה. ההשתפות בפסטיבל הייתה חלק מהפולחן הדתי- תיאטרון לא היה בידור כי אם קיום גת. בפסטיבל השתתפו כל </w:t>
      </w:r>
      <w:r w:rsidRPr="00D05F18">
        <w:rPr>
          <w:rFonts w:ascii="Arial" w:eastAsia="Times New Roman" w:hAnsi="Arial" w:cs="David" w:hint="cs"/>
          <w:b/>
          <w:bCs/>
          <w:sz w:val="24"/>
          <w:szCs w:val="24"/>
          <w:rtl/>
          <w:lang w:eastAsia="he-IL"/>
        </w:rPr>
        <w:t>האזרחים.</w:t>
      </w:r>
      <w:r w:rsidRPr="00D05F18">
        <w:rPr>
          <w:rFonts w:ascii="Arial" w:eastAsia="Times New Roman" w:hAnsi="Arial" w:cs="David" w:hint="cs"/>
          <w:sz w:val="24"/>
          <w:szCs w:val="24"/>
          <w:rtl/>
          <w:lang w:eastAsia="he-IL"/>
        </w:rPr>
        <w:t>- כלומר גברים בלבד מעל גיל 18. האזרחים יושבים על פי שבטים. בין 14000-17000איש. בקהל.</w:t>
      </w:r>
    </w:p>
    <w:p w:rsidR="0060099F" w:rsidRPr="00D05F18" w:rsidRDefault="0060099F" w:rsidP="0012075C">
      <w:pPr>
        <w:spacing w:after="0" w:line="360" w:lineRule="auto"/>
        <w:jc w:val="both"/>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הפסטיבל נמשך כ5 ימים באביב. לאחר היום הפותח- שלושה ימים שבמסגרתם מעלים טרגדיות ומחזות סאטיר. כל יום מוקדש למחזאי אחר- בסה"כ מתחרים שלושה מחזאים.</w:t>
      </w:r>
    </w:p>
    <w:p w:rsidR="0060099F" w:rsidRPr="00D05F18" w:rsidRDefault="0060099F" w:rsidP="0012075C">
      <w:pPr>
        <w:spacing w:after="0" w:line="360" w:lineRule="auto"/>
        <w:jc w:val="both"/>
        <w:rPr>
          <w:rFonts w:asciiTheme="minorBidi" w:eastAsia="Times New Roman" w:hAnsiTheme="minorBidi" w:cs="David"/>
          <w:sz w:val="24"/>
          <w:szCs w:val="24"/>
          <w:rtl/>
          <w:lang w:eastAsia="he-IL"/>
        </w:rPr>
      </w:pPr>
      <w:r w:rsidRPr="00D05F18">
        <w:rPr>
          <w:rFonts w:asciiTheme="minorBidi" w:eastAsia="Times New Roman" w:hAnsiTheme="minorBidi" w:cs="David"/>
          <w:sz w:val="24"/>
          <w:szCs w:val="24"/>
          <w:rtl/>
          <w:lang w:eastAsia="he-IL"/>
        </w:rPr>
        <w:t xml:space="preserve">ההצגות התקיימו </w:t>
      </w:r>
      <w:r w:rsidRPr="00D05F18">
        <w:rPr>
          <w:rFonts w:asciiTheme="minorBidi" w:eastAsia="Times New Roman" w:hAnsiTheme="minorBidi" w:cs="David" w:hint="cs"/>
          <w:sz w:val="24"/>
          <w:szCs w:val="24"/>
          <w:rtl/>
          <w:lang w:eastAsia="he-IL"/>
        </w:rPr>
        <w:t>באמפיתיאטרון</w:t>
      </w:r>
      <w:r w:rsidRPr="00D05F18">
        <w:rPr>
          <w:rFonts w:asciiTheme="minorBidi" w:eastAsia="Times New Roman" w:hAnsiTheme="minorBidi" w:cs="David"/>
          <w:sz w:val="24"/>
          <w:szCs w:val="24"/>
          <w:rtl/>
          <w:lang w:eastAsia="he-IL"/>
        </w:rPr>
        <w:t xml:space="preserve"> הנמצא במורד הדרומי של האקרופוליס. בעת החגיגות הפך שטח התיאטרון כולו מקודש לאל ופסלו הוצב כשהוא פונה אל המבצעים, דבר שהעיד שההצגות אכן נערכו לכבוד האל, להללו ולשבחו. </w:t>
      </w:r>
      <w:r w:rsidRPr="00D05F18">
        <w:rPr>
          <w:rFonts w:asciiTheme="minorBidi" w:eastAsia="Times New Roman" w:hAnsiTheme="minorBidi" w:cs="David" w:hint="cs"/>
          <w:sz w:val="24"/>
          <w:szCs w:val="24"/>
          <w:rtl/>
          <w:lang w:eastAsia="he-IL"/>
        </w:rPr>
        <w:t>האמפי</w:t>
      </w:r>
      <w:r w:rsidRPr="00D05F18">
        <w:rPr>
          <w:rFonts w:asciiTheme="minorBidi" w:eastAsia="Times New Roman" w:hAnsiTheme="minorBidi" w:cs="David"/>
          <w:sz w:val="24"/>
          <w:szCs w:val="24"/>
          <w:rtl/>
          <w:lang w:eastAsia="he-IL"/>
        </w:rPr>
        <w:t>תאטרון נבנה על המקום הגבוה והאסטרטגי ביותר בעיר: גבעה או הר במרכז העיר. הוא נחצב במורדות ההר ליצירת אקוסטיקה טובה.</w:t>
      </w:r>
    </w:p>
    <w:p w:rsidR="0060099F" w:rsidRPr="00D05F18" w:rsidRDefault="0060099F" w:rsidP="0012075C">
      <w:pPr>
        <w:spacing w:line="360" w:lineRule="auto"/>
        <w:jc w:val="both"/>
        <w:rPr>
          <w:rFonts w:cs="David"/>
          <w:b/>
          <w:bCs/>
          <w:sz w:val="36"/>
          <w:szCs w:val="36"/>
          <w:u w:val="single"/>
          <w:rtl/>
        </w:rPr>
      </w:pPr>
      <w:r w:rsidRPr="00D05F18">
        <w:rPr>
          <w:rFonts w:cs="David" w:hint="cs"/>
          <w:b/>
          <w:bCs/>
          <w:sz w:val="36"/>
          <w:szCs w:val="36"/>
          <w:u w:val="single"/>
          <w:rtl/>
        </w:rPr>
        <w:t>מרכיבי האמפיתיאטרון ביוון  העתיקה:</w:t>
      </w:r>
    </w:p>
    <w:p w:rsidR="0060099F" w:rsidRPr="00D05F18" w:rsidRDefault="0060099F" w:rsidP="0012075C">
      <w:pPr>
        <w:pStyle w:val="NormalWeb"/>
        <w:bidi/>
        <w:spacing w:line="360" w:lineRule="auto"/>
        <w:jc w:val="both"/>
        <w:rPr>
          <w:rFonts w:asciiTheme="minorBidi" w:hAnsiTheme="minorBidi" w:cs="David"/>
          <w:rtl/>
        </w:rPr>
      </w:pPr>
      <w:r w:rsidRPr="00D05F18">
        <w:rPr>
          <w:rFonts w:asciiTheme="minorBidi" w:hAnsiTheme="minorBidi" w:cs="David" w:hint="cs"/>
          <w:b/>
          <w:bCs/>
          <w:rtl/>
        </w:rPr>
        <w:t>אמפי תיאטרון</w:t>
      </w:r>
      <w:r w:rsidRPr="00D05F18">
        <w:rPr>
          <w:rFonts w:asciiTheme="minorBidi" w:hAnsiTheme="minorBidi" w:cs="David" w:hint="cs"/>
          <w:rtl/>
        </w:rPr>
        <w:t>: המבנה בו הוצגו ההצגות. נבנה בסמוך למקדש של דיוניסוס והיה חלק מן החלל המקודש. הקהל ישב בחצי מעגל משלושת צידי הבמה תחת כיפת השמיים. מבנהו המעגלי השפיע על אופן העלאת ההצגות ועל מוסכמות התיאטרון העתיק.</w:t>
      </w:r>
    </w:p>
    <w:p w:rsidR="0060099F" w:rsidRPr="00D05F18" w:rsidRDefault="0060099F" w:rsidP="0012075C">
      <w:pPr>
        <w:spacing w:line="360" w:lineRule="auto"/>
        <w:jc w:val="both"/>
        <w:rPr>
          <w:rFonts w:asciiTheme="minorBidi" w:hAnsiTheme="minorBidi" w:cs="David"/>
          <w:sz w:val="24"/>
          <w:szCs w:val="24"/>
          <w:rtl/>
        </w:rPr>
      </w:pPr>
      <w:r w:rsidRPr="00D05F18">
        <w:rPr>
          <w:rFonts w:asciiTheme="minorBidi" w:hAnsiTheme="minorBidi" w:cs="David"/>
          <w:b/>
          <w:bCs/>
          <w:sz w:val="24"/>
          <w:szCs w:val="24"/>
          <w:rtl/>
        </w:rPr>
        <w:t>האורקסטרה</w:t>
      </w:r>
      <w:r w:rsidRPr="00D05F18">
        <w:rPr>
          <w:rFonts w:asciiTheme="minorBidi" w:hAnsiTheme="minorBidi" w:cs="David"/>
          <w:sz w:val="24"/>
          <w:szCs w:val="24"/>
          <w:rtl/>
        </w:rPr>
        <w:t xml:space="preserve"> </w:t>
      </w:r>
      <w:r w:rsidRPr="00D05F18">
        <w:rPr>
          <w:rFonts w:asciiTheme="minorBidi" w:hAnsiTheme="minorBidi" w:cs="David" w:hint="cs"/>
          <w:sz w:val="24"/>
          <w:szCs w:val="24"/>
          <w:rtl/>
        </w:rPr>
        <w:t xml:space="preserve">(משמעות מילולית: מקום המחול) </w:t>
      </w:r>
      <w:r w:rsidRPr="00D05F18">
        <w:rPr>
          <w:rFonts w:asciiTheme="minorBidi" w:hAnsiTheme="minorBidi" w:cs="David"/>
          <w:sz w:val="24"/>
          <w:szCs w:val="24"/>
          <w:rtl/>
        </w:rPr>
        <w:t xml:space="preserve"> רחבה בה רקדו ושרו חברי המקהלה. במרכזה ניצב המזבח</w:t>
      </w:r>
      <w:r w:rsidRPr="00D05F18">
        <w:rPr>
          <w:rFonts w:asciiTheme="minorBidi" w:hAnsiTheme="minorBidi" w:cs="David" w:hint="cs"/>
          <w:sz w:val="24"/>
          <w:szCs w:val="24"/>
          <w:rtl/>
        </w:rPr>
        <w:t>.</w:t>
      </w:r>
      <w:r w:rsidRPr="00D05F18">
        <w:rPr>
          <w:rFonts w:asciiTheme="minorBidi" w:hAnsiTheme="minorBidi" w:cs="David"/>
          <w:sz w:val="24"/>
          <w:szCs w:val="24"/>
          <w:rtl/>
        </w:rPr>
        <w:t xml:space="preserve"> </w:t>
      </w:r>
      <w:r w:rsidRPr="00D05F18">
        <w:rPr>
          <w:rFonts w:asciiTheme="minorBidi" w:hAnsiTheme="minorBidi" w:cs="David" w:hint="cs"/>
          <w:sz w:val="24"/>
          <w:szCs w:val="24"/>
          <w:rtl/>
        </w:rPr>
        <w:t>המזבח לא היה חלק מההצגה אלא חלק מהפולחן לדיוניסוס. לפעמים סופח כחלק מהתפאורה.</w:t>
      </w:r>
      <w:r w:rsidRPr="00D05F18">
        <w:rPr>
          <w:rFonts w:asciiTheme="minorBidi" w:hAnsiTheme="minorBidi" w:cs="David"/>
          <w:sz w:val="24"/>
          <w:szCs w:val="24"/>
          <w:rtl/>
        </w:rPr>
        <w:t xml:space="preserve"> צורת האורקסטרה ככל הנראה הייתה עגולה. גודלה השתנה במשך השנים. </w:t>
      </w:r>
    </w:p>
    <w:p w:rsidR="0060099F" w:rsidRPr="00D05F18" w:rsidRDefault="0060099F" w:rsidP="0012075C">
      <w:pPr>
        <w:spacing w:line="360" w:lineRule="auto"/>
        <w:jc w:val="both"/>
        <w:rPr>
          <w:rFonts w:asciiTheme="minorBidi" w:hAnsiTheme="minorBidi" w:cs="David"/>
          <w:b/>
          <w:bCs/>
          <w:sz w:val="24"/>
          <w:szCs w:val="24"/>
          <w:rtl/>
        </w:rPr>
      </w:pPr>
      <w:r w:rsidRPr="00D05F18">
        <w:rPr>
          <w:rFonts w:asciiTheme="minorBidi" w:hAnsiTheme="minorBidi" w:cs="David" w:hint="cs"/>
          <w:b/>
          <w:bCs/>
          <w:sz w:val="24"/>
          <w:szCs w:val="24"/>
          <w:rtl/>
        </w:rPr>
        <w:t xml:space="preserve">לוגיאון: </w:t>
      </w:r>
      <w:r w:rsidRPr="00D05F18">
        <w:rPr>
          <w:rFonts w:asciiTheme="minorBidi" w:hAnsiTheme="minorBidi" w:cs="David"/>
          <w:sz w:val="24"/>
          <w:szCs w:val="24"/>
          <w:rtl/>
        </w:rPr>
        <w:t>מעל  לאורקסטרה משטח - בימה שנקרא הלוגיאון.   (פירוש המילה: המקום שממנו מדברים</w:t>
      </w:r>
      <w:r w:rsidRPr="00D05F18">
        <w:rPr>
          <w:rFonts w:asciiTheme="minorBidi" w:hAnsiTheme="minorBidi" w:cs="David" w:hint="cs"/>
          <w:sz w:val="24"/>
          <w:szCs w:val="24"/>
          <w:rtl/>
        </w:rPr>
        <w:t>-</w:t>
      </w:r>
      <w:r w:rsidRPr="00D05F18">
        <w:rPr>
          <w:rFonts w:asciiTheme="minorBidi" w:hAnsiTheme="minorBidi" w:cs="David"/>
          <w:sz w:val="24"/>
          <w:szCs w:val="24"/>
          <w:rtl/>
        </w:rPr>
        <w:t xml:space="preserve"> </w:t>
      </w:r>
      <w:r w:rsidRPr="00D05F18">
        <w:rPr>
          <w:rFonts w:asciiTheme="minorBidi" w:hAnsiTheme="minorBidi" w:cs="David" w:hint="cs"/>
          <w:sz w:val="24"/>
          <w:szCs w:val="24"/>
          <w:rtl/>
        </w:rPr>
        <w:t>בניגוד לאוקסטרה.) הבמה הייתה ארוכה וצרה ונועדה לשחקנים בלבד. מדרגות ספורות חיברו אותה לאורכסטרה.</w:t>
      </w:r>
      <w:r w:rsidRPr="00D05F18">
        <w:rPr>
          <w:rFonts w:asciiTheme="minorBidi" w:hAnsiTheme="minorBidi" w:cs="David"/>
          <w:sz w:val="24"/>
          <w:szCs w:val="24"/>
          <w:rtl/>
        </w:rPr>
        <w:t xml:space="preserve">  </w:t>
      </w:r>
    </w:p>
    <w:p w:rsidR="0060099F" w:rsidRPr="00D05F18" w:rsidRDefault="0060099F" w:rsidP="0012075C">
      <w:pPr>
        <w:spacing w:line="360" w:lineRule="auto"/>
        <w:jc w:val="both"/>
        <w:rPr>
          <w:rFonts w:asciiTheme="minorBidi" w:hAnsiTheme="minorBidi" w:cs="David"/>
          <w:sz w:val="24"/>
          <w:szCs w:val="24"/>
          <w:rtl/>
        </w:rPr>
      </w:pPr>
      <w:r w:rsidRPr="00D05F18">
        <w:rPr>
          <w:rStyle w:val="aa"/>
          <w:rFonts w:asciiTheme="minorBidi" w:hAnsiTheme="minorBidi" w:cs="David"/>
          <w:sz w:val="24"/>
          <w:szCs w:val="24"/>
          <w:rtl/>
        </w:rPr>
        <w:t>הסקנה</w:t>
      </w:r>
      <w:r w:rsidRPr="00D05F18">
        <w:rPr>
          <w:rStyle w:val="aa"/>
          <w:rFonts w:asciiTheme="minorBidi" w:hAnsiTheme="minorBidi" w:cs="David" w:hint="cs"/>
          <w:i/>
          <w:iCs/>
          <w:sz w:val="24"/>
          <w:szCs w:val="24"/>
          <w:rtl/>
        </w:rPr>
        <w:t>:</w:t>
      </w:r>
      <w:r w:rsidRPr="00D05F18">
        <w:rPr>
          <w:rStyle w:val="aa"/>
          <w:rFonts w:asciiTheme="minorBidi" w:hAnsiTheme="minorBidi" w:cs="David" w:hint="cs"/>
          <w:i/>
          <w:iCs/>
          <w:color w:val="000033"/>
          <w:sz w:val="24"/>
          <w:szCs w:val="24"/>
          <w:rtl/>
        </w:rPr>
        <w:t xml:space="preserve"> </w:t>
      </w:r>
      <w:r w:rsidRPr="00D05F18">
        <w:rPr>
          <w:rFonts w:asciiTheme="minorBidi" w:hAnsiTheme="minorBidi" w:cs="David"/>
          <w:sz w:val="24"/>
          <w:szCs w:val="24"/>
          <w:rtl/>
        </w:rPr>
        <w:t xml:space="preserve">על האורקסטרה ניבנה בית הבמה - </w:t>
      </w:r>
      <w:r w:rsidRPr="00D05F18">
        <w:rPr>
          <w:rStyle w:val="ab"/>
          <w:rFonts w:asciiTheme="minorBidi" w:hAnsiTheme="minorBidi" w:cs="David" w:hint="cs"/>
          <w:sz w:val="24"/>
          <w:szCs w:val="24"/>
          <w:rtl/>
        </w:rPr>
        <w:t>במקור המשמעות היא בד או אוהל- כנראה כדי שיהיה מקום עבור השחקנים להתארגן מתחו פרגוד. במקור</w:t>
      </w:r>
      <w:r w:rsidRPr="00D05F18">
        <w:rPr>
          <w:rStyle w:val="ab"/>
          <w:rFonts w:asciiTheme="minorBidi" w:hAnsiTheme="minorBidi" w:cs="David"/>
          <w:sz w:val="24"/>
          <w:szCs w:val="24"/>
          <w:rtl/>
        </w:rPr>
        <w:t xml:space="preserve"> </w:t>
      </w:r>
      <w:r w:rsidRPr="00D05F18">
        <w:rPr>
          <w:rFonts w:asciiTheme="minorBidi" w:hAnsiTheme="minorBidi" w:cs="David"/>
          <w:i/>
          <w:iCs/>
          <w:sz w:val="24"/>
          <w:szCs w:val="24"/>
          <w:rtl/>
        </w:rPr>
        <w:t>הסקנה</w:t>
      </w:r>
      <w:r w:rsidRPr="00D05F18">
        <w:rPr>
          <w:rFonts w:asciiTheme="minorBidi" w:hAnsiTheme="minorBidi" w:cs="David"/>
          <w:sz w:val="24"/>
          <w:szCs w:val="24"/>
          <w:rtl/>
        </w:rPr>
        <w:t xml:space="preserve"> שימש מקום להחלפת תלבושות </w:t>
      </w:r>
      <w:r w:rsidRPr="00D05F18">
        <w:rPr>
          <w:rFonts w:asciiTheme="minorBidi" w:hAnsiTheme="minorBidi" w:cs="David" w:hint="cs"/>
          <w:sz w:val="24"/>
          <w:szCs w:val="24"/>
          <w:rtl/>
        </w:rPr>
        <w:t xml:space="preserve">בהמשך קיבל </w:t>
      </w:r>
      <w:r w:rsidRPr="00D05F18">
        <w:rPr>
          <w:rFonts w:asciiTheme="minorBidi" w:hAnsiTheme="minorBidi" w:cs="David"/>
          <w:sz w:val="24"/>
          <w:szCs w:val="24"/>
          <w:rtl/>
        </w:rPr>
        <w:t>תפקיד בהצגה: הוא שימש כרקע להצגה וייצג: אוהל, ארמון או מקדש – הכול לפי צורכי העלילה.</w:t>
      </w:r>
      <w:r w:rsidRPr="00D05F18">
        <w:rPr>
          <w:rFonts w:asciiTheme="minorBidi" w:hAnsiTheme="minorBidi" w:cs="David" w:hint="cs"/>
          <w:sz w:val="24"/>
          <w:szCs w:val="24"/>
          <w:rtl/>
        </w:rPr>
        <w:t xml:space="preserve"> בהתחלה פשוט, ברבות הימים הלך ונעשה מפואר יותר ויותר.</w:t>
      </w:r>
      <w:r w:rsidRPr="00D05F18">
        <w:rPr>
          <w:rFonts w:asciiTheme="minorBidi" w:hAnsiTheme="minorBidi" w:cs="David"/>
          <w:sz w:val="24"/>
          <w:szCs w:val="24"/>
          <w:rtl/>
        </w:rPr>
        <w:t xml:space="preserve">נוף ההרים שברקע </w:t>
      </w:r>
      <w:r w:rsidRPr="00D05F18">
        <w:rPr>
          <w:rFonts w:asciiTheme="minorBidi" w:hAnsiTheme="minorBidi" w:cs="David" w:hint="cs"/>
          <w:sz w:val="24"/>
          <w:szCs w:val="24"/>
          <w:rtl/>
        </w:rPr>
        <w:t xml:space="preserve">שימש </w:t>
      </w:r>
      <w:r w:rsidRPr="00D05F18">
        <w:rPr>
          <w:rFonts w:asciiTheme="minorBidi" w:hAnsiTheme="minorBidi" w:cs="David"/>
          <w:sz w:val="24"/>
          <w:szCs w:val="24"/>
          <w:rtl/>
        </w:rPr>
        <w:t>כתפאורה קבועה: המחזאים השתמשו בנתוני הנוף והדמויות פנו והתייחסו אליו.</w:t>
      </w:r>
      <w:r w:rsidRPr="00D05F18">
        <w:rPr>
          <w:rFonts w:asciiTheme="minorBidi" w:hAnsiTheme="minorBidi" w:cs="David" w:hint="cs"/>
          <w:sz w:val="24"/>
          <w:szCs w:val="24"/>
          <w:rtl/>
        </w:rPr>
        <w:t xml:space="preserve"> </w:t>
      </w:r>
      <w:r w:rsidRPr="00D05F18">
        <w:rPr>
          <w:rFonts w:asciiTheme="minorBidi" w:hAnsiTheme="minorBidi" w:cs="David"/>
          <w:sz w:val="24"/>
          <w:szCs w:val="24"/>
          <w:rtl/>
        </w:rPr>
        <w:t>בסקנה נבנו שלושה שערים. מפתחיו יצאו ונכנסו השחקנים אל הבמה ועל גגו השטוח הופיעו השחקנים שגילמו תפקידי אלים.</w:t>
      </w:r>
    </w:p>
    <w:p w:rsidR="0060099F" w:rsidRPr="00D05F18" w:rsidRDefault="0060099F" w:rsidP="0012075C">
      <w:pPr>
        <w:spacing w:line="360" w:lineRule="auto"/>
        <w:jc w:val="both"/>
        <w:rPr>
          <w:rFonts w:asciiTheme="minorBidi" w:hAnsiTheme="minorBidi" w:cs="David"/>
        </w:rPr>
      </w:pPr>
      <w:r w:rsidRPr="00D05F18">
        <w:rPr>
          <w:rFonts w:asciiTheme="minorBidi" w:hAnsiTheme="minorBidi" w:cs="David"/>
          <w:sz w:val="24"/>
          <w:szCs w:val="24"/>
          <w:rtl/>
        </w:rPr>
        <w:t xml:space="preserve">אל האורקסטרה נכנסו השחקנים דרך שבילי </w:t>
      </w:r>
      <w:r w:rsidRPr="00D05F18">
        <w:rPr>
          <w:rFonts w:asciiTheme="minorBidi" w:hAnsiTheme="minorBidi" w:cs="David"/>
          <w:b/>
          <w:bCs/>
          <w:sz w:val="24"/>
          <w:szCs w:val="24"/>
          <w:rtl/>
        </w:rPr>
        <w:t>הפרודוס.</w:t>
      </w:r>
      <w:r w:rsidRPr="00D05F18">
        <w:rPr>
          <w:rFonts w:asciiTheme="minorBidi" w:hAnsiTheme="minorBidi" w:cs="David"/>
          <w:sz w:val="24"/>
          <w:szCs w:val="24"/>
          <w:rtl/>
        </w:rPr>
        <w:t xml:space="preserve"> הייתה מוסכמה תיאטרונית בנוגע ליציאות ולכניסות: בפרודוס השמאלי נכנסו דמויות מחוץ לעיר ובימני דמויות מתוך העיר.</w:t>
      </w:r>
      <w:r w:rsidRPr="00D05F18">
        <w:rPr>
          <w:rFonts w:cs="David" w:hint="cs"/>
          <w:rtl/>
        </w:rPr>
        <w:t xml:space="preserve">                                                     </w:t>
      </w:r>
    </w:p>
    <w:p w:rsidR="0060099F" w:rsidRPr="00D05F18" w:rsidRDefault="0060099F" w:rsidP="0012075C">
      <w:pPr>
        <w:spacing w:line="360" w:lineRule="auto"/>
        <w:rPr>
          <w:rFonts w:cs="David"/>
          <w:b/>
          <w:bCs/>
          <w:u w:val="single"/>
          <w:rtl/>
        </w:rPr>
      </w:pPr>
    </w:p>
    <w:p w:rsidR="0060099F" w:rsidRPr="00D05F18" w:rsidRDefault="0060099F" w:rsidP="0012075C">
      <w:pPr>
        <w:keepNext/>
        <w:spacing w:after="0" w:line="360" w:lineRule="auto"/>
        <w:jc w:val="center"/>
        <w:outlineLvl w:val="0"/>
        <w:rPr>
          <w:rFonts w:asciiTheme="minorBidi" w:eastAsia="Times New Roman" w:hAnsiTheme="minorBidi" w:cs="David"/>
          <w:b/>
          <w:bCs/>
          <w:sz w:val="32"/>
          <w:szCs w:val="32"/>
          <w:u w:val="single"/>
          <w:rtl/>
          <w:lang w:eastAsia="he-IL"/>
        </w:rPr>
      </w:pPr>
      <w:r w:rsidRPr="00D05F18">
        <w:rPr>
          <w:rFonts w:asciiTheme="minorBidi" w:eastAsia="Times New Roman" w:hAnsiTheme="minorBidi" w:cs="David" w:hint="cs"/>
          <w:b/>
          <w:bCs/>
          <w:sz w:val="32"/>
          <w:szCs w:val="32"/>
          <w:u w:val="single"/>
          <w:rtl/>
          <w:lang w:eastAsia="he-IL"/>
        </w:rPr>
        <w:lastRenderedPageBreak/>
        <w:t>מוסכמות התיאטרון היווני</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sz w:val="24"/>
          <w:szCs w:val="24"/>
          <w:rtl/>
          <w:lang w:eastAsia="he-IL"/>
        </w:rPr>
        <w:t>מוסכמות התיאטרון היווני היו פועל יוצא של מבנה התיאטרון</w:t>
      </w:r>
      <w:r w:rsidRPr="00D05F18">
        <w:rPr>
          <w:rFonts w:asciiTheme="minorBidi" w:eastAsia="Times New Roman" w:hAnsiTheme="minorBidi" w:cs="David" w:hint="cs"/>
          <w:sz w:val="24"/>
          <w:szCs w:val="24"/>
          <w:rtl/>
          <w:lang w:eastAsia="he-IL"/>
        </w:rPr>
        <w:t>, ושל התרבות היוונית דאז:</w:t>
      </w:r>
    </w:p>
    <w:p w:rsidR="0060099F" w:rsidRPr="00D05F18" w:rsidRDefault="0060099F" w:rsidP="0012075C">
      <w:pPr>
        <w:numPr>
          <w:ilvl w:val="0"/>
          <w:numId w:val="19"/>
        </w:numPr>
        <w:spacing w:after="0" w:line="360" w:lineRule="auto"/>
        <w:contextualSpacing/>
        <w:rPr>
          <w:rFonts w:asciiTheme="minorBidi" w:eastAsia="Times New Roman" w:hAnsiTheme="minorBidi" w:cs="David"/>
          <w:sz w:val="24"/>
          <w:szCs w:val="24"/>
          <w:lang w:eastAsia="he-IL"/>
        </w:rPr>
      </w:pPr>
      <w:r w:rsidRPr="00D05F18">
        <w:rPr>
          <w:rFonts w:asciiTheme="minorBidi" w:eastAsia="Times New Roman" w:hAnsiTheme="minorBidi" w:cs="David" w:hint="cs"/>
          <w:sz w:val="24"/>
          <w:szCs w:val="24"/>
          <w:rtl/>
          <w:lang w:eastAsia="he-IL"/>
        </w:rPr>
        <w:t>כל השחקנים גברים</w:t>
      </w:r>
    </w:p>
    <w:p w:rsidR="0060099F" w:rsidRPr="00D05F18" w:rsidRDefault="0060099F" w:rsidP="0012075C">
      <w:pPr>
        <w:numPr>
          <w:ilvl w:val="0"/>
          <w:numId w:val="19"/>
        </w:numPr>
        <w:spacing w:after="0" w:line="360" w:lineRule="auto"/>
        <w:contextualSpacing/>
        <w:rPr>
          <w:rFonts w:asciiTheme="minorBidi" w:eastAsia="Times New Roman" w:hAnsiTheme="minorBidi" w:cs="David"/>
          <w:sz w:val="24"/>
          <w:szCs w:val="24"/>
          <w:lang w:eastAsia="he-IL"/>
        </w:rPr>
      </w:pPr>
      <w:r w:rsidRPr="00D05F18">
        <w:rPr>
          <w:rFonts w:asciiTheme="minorBidi" w:eastAsia="Times New Roman" w:hAnsiTheme="minorBidi" w:cs="David" w:hint="cs"/>
          <w:sz w:val="24"/>
          <w:szCs w:val="24"/>
          <w:rtl/>
          <w:lang w:eastAsia="he-IL"/>
        </w:rPr>
        <w:t>שלושה שחקנים משחקים את כל הדמויות. הכוונה לשחקנים מדברים. ישנו מספר בלתי מוגבל של ניצבים שעבדו ללא תשלום. הסיבות לכך: גם כלכליות, וגם קשה להבחין מרחוק מי מדבר כאשר יש יותר משלושה שחקנים על הבמה.</w:t>
      </w:r>
    </w:p>
    <w:p w:rsidR="0060099F" w:rsidRPr="00D05F18" w:rsidRDefault="0060099F" w:rsidP="0012075C">
      <w:pPr>
        <w:numPr>
          <w:ilvl w:val="0"/>
          <w:numId w:val="19"/>
        </w:numPr>
        <w:spacing w:after="0" w:line="360" w:lineRule="auto"/>
        <w:contextualSpacing/>
        <w:rPr>
          <w:rFonts w:asciiTheme="minorBidi" w:eastAsia="Times New Roman" w:hAnsiTheme="minorBidi" w:cs="David"/>
          <w:sz w:val="24"/>
          <w:szCs w:val="24"/>
          <w:lang w:eastAsia="he-IL"/>
        </w:rPr>
      </w:pPr>
      <w:r w:rsidRPr="00D05F18">
        <w:rPr>
          <w:rFonts w:asciiTheme="minorBidi" w:eastAsia="Times New Roman" w:hAnsiTheme="minorBidi" w:cs="David" w:hint="cs"/>
          <w:sz w:val="24"/>
          <w:szCs w:val="24"/>
          <w:rtl/>
          <w:lang w:eastAsia="he-IL"/>
        </w:rPr>
        <w:t>משחק עם מסיכות</w:t>
      </w:r>
    </w:p>
    <w:p w:rsidR="0060099F" w:rsidRPr="00D05F18" w:rsidRDefault="0060099F" w:rsidP="0012075C">
      <w:pPr>
        <w:numPr>
          <w:ilvl w:val="0"/>
          <w:numId w:val="19"/>
        </w:numPr>
        <w:spacing w:after="0" w:line="360" w:lineRule="auto"/>
        <w:contextualSpacing/>
        <w:rPr>
          <w:rFonts w:asciiTheme="minorBidi" w:eastAsia="Times New Roman" w:hAnsiTheme="minorBidi" w:cs="David"/>
          <w:sz w:val="24"/>
          <w:szCs w:val="24"/>
          <w:lang w:eastAsia="he-IL"/>
        </w:rPr>
      </w:pPr>
      <w:r w:rsidRPr="00D05F18">
        <w:rPr>
          <w:rFonts w:asciiTheme="minorBidi" w:eastAsia="Times New Roman" w:hAnsiTheme="minorBidi" w:cs="David" w:hint="cs"/>
          <w:sz w:val="24"/>
          <w:szCs w:val="24"/>
          <w:rtl/>
          <w:lang w:eastAsia="he-IL"/>
        </w:rPr>
        <w:t>הימנעות ממראות אלימים.</w:t>
      </w:r>
    </w:p>
    <w:p w:rsidR="0060099F" w:rsidRPr="00D05F18" w:rsidRDefault="0060099F" w:rsidP="0012075C">
      <w:pPr>
        <w:numPr>
          <w:ilvl w:val="0"/>
          <w:numId w:val="19"/>
        </w:numPr>
        <w:spacing w:after="0" w:line="360" w:lineRule="auto"/>
        <w:contextualSpacing/>
        <w:rPr>
          <w:rFonts w:asciiTheme="minorBidi" w:eastAsia="Times New Roman" w:hAnsiTheme="minorBidi" w:cs="David"/>
          <w:sz w:val="24"/>
          <w:szCs w:val="24"/>
          <w:rtl/>
          <w:lang w:eastAsia="he-IL"/>
        </w:rPr>
      </w:pPr>
      <w:r w:rsidRPr="00D05F18">
        <w:rPr>
          <w:rFonts w:asciiTheme="minorBidi" w:eastAsia="Times New Roman" w:hAnsiTheme="minorBidi" w:cs="David" w:hint="cs"/>
          <w:sz w:val="24"/>
          <w:szCs w:val="24"/>
          <w:rtl/>
          <w:lang w:eastAsia="he-IL"/>
        </w:rPr>
        <w:t>לצד הדמויות נמצאת מקהלה כחלק מהמהלך הדרמטי</w:t>
      </w:r>
    </w:p>
    <w:p w:rsidR="0060099F" w:rsidRPr="00D05F18" w:rsidRDefault="0060099F" w:rsidP="0012075C">
      <w:pPr>
        <w:keepNext/>
        <w:spacing w:after="0" w:line="360" w:lineRule="auto"/>
        <w:outlineLvl w:val="0"/>
        <w:rPr>
          <w:rFonts w:asciiTheme="minorBidi" w:eastAsia="Times New Roman" w:hAnsiTheme="minorBidi" w:cs="David"/>
          <w:b/>
          <w:bCs/>
          <w:sz w:val="24"/>
          <w:szCs w:val="24"/>
          <w:u w:val="single"/>
          <w:rtl/>
          <w:lang w:eastAsia="he-IL"/>
        </w:rPr>
      </w:pPr>
      <w:r w:rsidRPr="00D05F18">
        <w:rPr>
          <w:rFonts w:asciiTheme="minorBidi" w:eastAsia="Times New Roman" w:hAnsiTheme="minorBidi" w:cs="David"/>
          <w:b/>
          <w:bCs/>
          <w:sz w:val="24"/>
          <w:szCs w:val="24"/>
          <w:u w:val="single"/>
          <w:rtl/>
          <w:lang w:eastAsia="he-IL"/>
        </w:rPr>
        <w:t>המסכות ביוון העתיקה</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sz w:val="24"/>
          <w:szCs w:val="24"/>
          <w:rtl/>
          <w:lang w:eastAsia="he-IL"/>
        </w:rPr>
        <w:t>התאטרון היווני היה תאטרון מסכות. שחקני הטרגדיה, הקומדיה  וחברי המקהלה עטו על פניהם מסכות המותאמות לתפקידם עשויות בד, שעם או עץ.  היו כמה סיבות לנוהג זה:</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sz w:val="24"/>
          <w:szCs w:val="24"/>
          <w:rtl/>
          <w:lang w:eastAsia="he-IL"/>
        </w:rPr>
        <w:t xml:space="preserve">א.        כל שחקן גילם כמה תפקידים ושחקן אחד גילם מגוון גדול של דמויות וגילאים.  </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sz w:val="24"/>
          <w:szCs w:val="24"/>
          <w:rtl/>
          <w:lang w:eastAsia="he-IL"/>
        </w:rPr>
        <w:t xml:space="preserve">ב.        כל השחקנים היו גברים, אף שרבות מהדמויות היו נשים. </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hint="cs"/>
          <w:sz w:val="24"/>
          <w:szCs w:val="24"/>
          <w:rtl/>
          <w:lang w:eastAsia="he-IL"/>
        </w:rPr>
        <w:t xml:space="preserve">ג. </w:t>
      </w:r>
      <w:r w:rsidRPr="00D05F18">
        <w:rPr>
          <w:rFonts w:asciiTheme="minorBidi" w:eastAsia="Times New Roman" w:hAnsiTheme="minorBidi" w:cs="David" w:hint="cs"/>
          <w:sz w:val="24"/>
          <w:szCs w:val="24"/>
          <w:rtl/>
          <w:lang w:eastAsia="he-IL"/>
        </w:rPr>
        <w:tab/>
        <w:t>המסכה הגדילה את נפח הפנים והגוף של השחקן, וכך אפשרה גם לקהל המרוחק לראות.</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sz w:val="24"/>
          <w:szCs w:val="24"/>
          <w:rtl/>
          <w:lang w:eastAsia="he-IL"/>
        </w:rPr>
        <w:t xml:space="preserve">המסכות לא השתמרו משום שעוצבו מחומרים מתכלים. עם זאת, נשאר תיעוד עשיר שבעזרתו אפשר לשחזר את המסכות ושימושיהן: העתקי-מסכות על תבליטי אבן, ציורי קיר, ציורי כדים ועוד. המסכות היו באופן מיוחד גדולות (פי אחד וחצי  מגודל פני אדם), כדי שתיראנה ממרחק רב.  הן כיסו את הראש ובלט בהן הפה הפעור ששימש כעין מגאפון להגברת הקול.  העיניים צוירו על המסכה ובמקום אישונים נפערו חורים קטנים דרכם ראו השחקנים. </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sz w:val="24"/>
          <w:szCs w:val="24"/>
          <w:rtl/>
          <w:lang w:eastAsia="he-IL"/>
        </w:rPr>
        <w:t>המסכות נצבעו בצבעים עזים כדי שתראינה למרחוק.  מסכות הנשים נצבעו לבן. מסכות הגברים נצבעו בצבעים כהים יותר.</w:t>
      </w:r>
      <w:r w:rsidRPr="00D05F18">
        <w:rPr>
          <w:rFonts w:asciiTheme="minorBidi" w:eastAsia="Times New Roman" w:hAnsiTheme="minorBidi" w:cs="David" w:hint="cs"/>
          <w:sz w:val="24"/>
          <w:szCs w:val="24"/>
          <w:rtl/>
          <w:lang w:eastAsia="he-IL"/>
        </w:rPr>
        <w:t xml:space="preserve"> </w:t>
      </w:r>
      <w:r w:rsidRPr="00D05F18">
        <w:rPr>
          <w:rFonts w:asciiTheme="minorBidi" w:eastAsia="Times New Roman" w:hAnsiTheme="minorBidi" w:cs="David"/>
          <w:sz w:val="24"/>
          <w:szCs w:val="24"/>
          <w:rtl/>
          <w:lang w:eastAsia="he-IL"/>
        </w:rPr>
        <w:t>תווי הפנים של המסכות בטרגדיה לא היו מוגזמים יתר על המידה,  לעומתן המסכות בקומדיה היו תמיד מוגזמות . למסכות חוברו פיאות נוכריות שחיקו  במידה רבה את התסרוקות שהיו מקובלות באותה תקופה.  התסרוקות רמזו על אופי המסכה. עיצובן השונה של המסכות עזר לקהל להבחין בכל דמות ולזהותה מיד עם כניסתה לבמה.</w:t>
      </w:r>
    </w:p>
    <w:p w:rsidR="0060099F" w:rsidRPr="00D05F18" w:rsidRDefault="0060099F" w:rsidP="0012075C">
      <w:pPr>
        <w:spacing w:after="0" w:line="360" w:lineRule="auto"/>
        <w:rPr>
          <w:rFonts w:asciiTheme="minorBidi" w:eastAsia="Times New Roman" w:hAnsiTheme="minorBidi" w:cs="David"/>
          <w:sz w:val="24"/>
          <w:szCs w:val="24"/>
          <w:rtl/>
          <w:lang w:eastAsia="he-IL"/>
        </w:rPr>
      </w:pPr>
    </w:p>
    <w:p w:rsidR="0060099F" w:rsidRPr="00D05F18" w:rsidRDefault="0060099F" w:rsidP="0012075C">
      <w:pPr>
        <w:keepNext/>
        <w:spacing w:after="0" w:line="360" w:lineRule="auto"/>
        <w:outlineLvl w:val="0"/>
        <w:rPr>
          <w:rFonts w:asciiTheme="minorBidi" w:eastAsia="Times New Roman" w:hAnsiTheme="minorBidi" w:cs="David"/>
          <w:b/>
          <w:bCs/>
          <w:sz w:val="24"/>
          <w:szCs w:val="24"/>
          <w:u w:val="single"/>
          <w:rtl/>
          <w:lang w:eastAsia="he-IL"/>
        </w:rPr>
      </w:pPr>
      <w:r w:rsidRPr="00D05F18">
        <w:rPr>
          <w:rFonts w:asciiTheme="minorBidi" w:eastAsia="Times New Roman" w:hAnsiTheme="minorBidi" w:cs="David" w:hint="cs"/>
          <w:b/>
          <w:bCs/>
          <w:sz w:val="24"/>
          <w:szCs w:val="24"/>
          <w:u w:val="single"/>
          <w:rtl/>
          <w:lang w:eastAsia="he-IL"/>
        </w:rPr>
        <w:t xml:space="preserve">עבודת </w:t>
      </w:r>
      <w:r w:rsidRPr="00D05F18">
        <w:rPr>
          <w:rFonts w:asciiTheme="minorBidi" w:eastAsia="Times New Roman" w:hAnsiTheme="minorBidi" w:cs="David"/>
          <w:b/>
          <w:bCs/>
          <w:sz w:val="24"/>
          <w:szCs w:val="24"/>
          <w:u w:val="single"/>
          <w:rtl/>
          <w:lang w:eastAsia="he-IL"/>
        </w:rPr>
        <w:t>השחקן</w:t>
      </w:r>
      <w:r w:rsidRPr="00D05F18">
        <w:rPr>
          <w:rFonts w:asciiTheme="minorBidi" w:eastAsia="Times New Roman" w:hAnsiTheme="minorBidi" w:cs="David" w:hint="cs"/>
          <w:b/>
          <w:bCs/>
          <w:sz w:val="24"/>
          <w:szCs w:val="24"/>
          <w:u w:val="single"/>
          <w:rtl/>
          <w:lang w:eastAsia="he-IL"/>
        </w:rPr>
        <w:t>:</w:t>
      </w:r>
      <w:r w:rsidRPr="00D05F18">
        <w:rPr>
          <w:rFonts w:asciiTheme="minorBidi" w:eastAsia="Times New Roman" w:hAnsiTheme="minorBidi" w:cs="David"/>
          <w:b/>
          <w:bCs/>
          <w:sz w:val="24"/>
          <w:szCs w:val="24"/>
          <w:u w:val="single"/>
          <w:rtl/>
          <w:lang w:eastAsia="he-IL"/>
        </w:rPr>
        <w:t xml:space="preserve"> </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sz w:val="24"/>
          <w:szCs w:val="24"/>
          <w:rtl/>
          <w:lang w:eastAsia="he-IL"/>
        </w:rPr>
        <w:t xml:space="preserve">בימיו הראשונים של התיאטרון היווני, </w:t>
      </w:r>
      <w:r w:rsidRPr="00D05F18">
        <w:rPr>
          <w:rFonts w:asciiTheme="minorBidi" w:eastAsia="Times New Roman" w:hAnsiTheme="minorBidi" w:cs="David" w:hint="cs"/>
          <w:sz w:val="24"/>
          <w:szCs w:val="24"/>
          <w:rtl/>
          <w:lang w:eastAsia="he-IL"/>
        </w:rPr>
        <w:t xml:space="preserve">היה </w:t>
      </w:r>
      <w:r w:rsidRPr="00D05F18">
        <w:rPr>
          <w:rFonts w:asciiTheme="minorBidi" w:eastAsia="Times New Roman" w:hAnsiTheme="minorBidi" w:cs="David"/>
          <w:sz w:val="24"/>
          <w:szCs w:val="24"/>
          <w:rtl/>
          <w:lang w:eastAsia="he-IL"/>
        </w:rPr>
        <w:t>נה</w:t>
      </w:r>
      <w:r w:rsidRPr="00D05F18">
        <w:rPr>
          <w:rFonts w:asciiTheme="minorBidi" w:eastAsia="Times New Roman" w:hAnsiTheme="minorBidi" w:cs="David" w:hint="cs"/>
          <w:sz w:val="24"/>
          <w:szCs w:val="24"/>
          <w:rtl/>
          <w:lang w:eastAsia="he-IL"/>
        </w:rPr>
        <w:t>ו</w:t>
      </w:r>
      <w:r w:rsidRPr="00D05F18">
        <w:rPr>
          <w:rFonts w:asciiTheme="minorBidi" w:eastAsia="Times New Roman" w:hAnsiTheme="minorBidi" w:cs="David"/>
          <w:sz w:val="24"/>
          <w:szCs w:val="24"/>
          <w:rtl/>
          <w:lang w:eastAsia="he-IL"/>
        </w:rPr>
        <w:t xml:space="preserve">ג </w:t>
      </w:r>
      <w:r w:rsidRPr="00D05F18">
        <w:rPr>
          <w:rFonts w:asciiTheme="minorBidi" w:eastAsia="Times New Roman" w:hAnsiTheme="minorBidi" w:cs="David" w:hint="cs"/>
          <w:sz w:val="24"/>
          <w:szCs w:val="24"/>
          <w:rtl/>
          <w:lang w:eastAsia="he-IL"/>
        </w:rPr>
        <w:t>ש</w:t>
      </w:r>
      <w:r w:rsidRPr="00D05F18">
        <w:rPr>
          <w:rFonts w:asciiTheme="minorBidi" w:eastAsia="Times New Roman" w:hAnsiTheme="minorBidi" w:cs="David"/>
          <w:sz w:val="24"/>
          <w:szCs w:val="24"/>
          <w:rtl/>
          <w:lang w:eastAsia="he-IL"/>
        </w:rPr>
        <w:t xml:space="preserve">שחקן </w:t>
      </w:r>
      <w:r w:rsidRPr="00D05F18">
        <w:rPr>
          <w:rFonts w:asciiTheme="minorBidi" w:eastAsia="Times New Roman" w:hAnsiTheme="minorBidi" w:cs="David"/>
          <w:sz w:val="24"/>
          <w:szCs w:val="24"/>
          <w:u w:val="single"/>
          <w:rtl/>
          <w:lang w:eastAsia="he-IL"/>
        </w:rPr>
        <w:t>אחד בלבד</w:t>
      </w:r>
      <w:r w:rsidRPr="00D05F18">
        <w:rPr>
          <w:rFonts w:asciiTheme="minorBidi" w:eastAsia="Times New Roman" w:hAnsiTheme="minorBidi" w:cs="David" w:hint="cs"/>
          <w:sz w:val="24"/>
          <w:szCs w:val="24"/>
          <w:u w:val="single"/>
          <w:rtl/>
          <w:lang w:eastAsia="he-IL"/>
        </w:rPr>
        <w:t xml:space="preserve"> מופיע על הבמה</w:t>
      </w:r>
      <w:r w:rsidRPr="00D05F18">
        <w:rPr>
          <w:rFonts w:asciiTheme="minorBidi" w:eastAsia="Times New Roman" w:hAnsiTheme="minorBidi" w:cs="David" w:hint="cs"/>
          <w:sz w:val="24"/>
          <w:szCs w:val="24"/>
          <w:rtl/>
          <w:lang w:eastAsia="he-IL"/>
        </w:rPr>
        <w:t>.</w:t>
      </w:r>
      <w:r w:rsidRPr="00D05F18">
        <w:rPr>
          <w:rFonts w:asciiTheme="minorBidi" w:eastAsia="Times New Roman" w:hAnsiTheme="minorBidi" w:cs="David"/>
          <w:sz w:val="24"/>
          <w:szCs w:val="24"/>
          <w:rtl/>
          <w:lang w:eastAsia="he-IL"/>
        </w:rPr>
        <w:t xml:space="preserve"> תפקידה של המקהלה באותה עת היה בעל חשיבות נרחבת ולשירתה היה תפקיד מרכזי, ואילו לחלק הדיבורי נועד מקום משני.</w:t>
      </w:r>
      <w:r w:rsidRPr="00D05F18">
        <w:rPr>
          <w:rFonts w:asciiTheme="minorBidi" w:eastAsia="Times New Roman" w:hAnsiTheme="minorBidi" w:cs="David" w:hint="cs"/>
          <w:sz w:val="24"/>
          <w:szCs w:val="24"/>
          <w:rtl/>
          <w:lang w:eastAsia="he-IL"/>
        </w:rPr>
        <w:t xml:space="preserve"> </w:t>
      </w:r>
      <w:r w:rsidRPr="00D05F18">
        <w:rPr>
          <w:rFonts w:asciiTheme="minorBidi" w:eastAsia="Times New Roman" w:hAnsiTheme="minorBidi" w:cs="David"/>
          <w:sz w:val="24"/>
          <w:szCs w:val="24"/>
          <w:rtl/>
          <w:lang w:eastAsia="he-IL"/>
        </w:rPr>
        <w:t>בהדרגה, במשך השנים, צורפו שחקנים ודמויות (</w:t>
      </w:r>
      <w:r w:rsidRPr="00D05F18">
        <w:rPr>
          <w:rFonts w:asciiTheme="minorBidi" w:eastAsia="Times New Roman" w:hAnsiTheme="minorBidi" w:cs="David" w:hint="cs"/>
          <w:sz w:val="24"/>
          <w:szCs w:val="24"/>
          <w:rtl/>
          <w:lang w:eastAsia="he-IL"/>
        </w:rPr>
        <w:t>עד שלושה שחקנים</w:t>
      </w:r>
      <w:r w:rsidRPr="00D05F18">
        <w:rPr>
          <w:rFonts w:asciiTheme="minorBidi" w:eastAsia="Times New Roman" w:hAnsiTheme="minorBidi" w:cs="David"/>
          <w:sz w:val="24"/>
          <w:szCs w:val="24"/>
          <w:rtl/>
          <w:lang w:eastAsia="he-IL"/>
        </w:rPr>
        <w:t>) ונוספו קטעי טקסט. במחזה היווני ישנן יותר משלוש נפשות פועלות אולם על הבמה יש רק 3 דמויות כל פעם בעלות תפ</w:t>
      </w:r>
      <w:r w:rsidRPr="00D05F18">
        <w:rPr>
          <w:rFonts w:asciiTheme="minorBidi" w:eastAsia="Times New Roman" w:hAnsiTheme="minorBidi" w:cs="David" w:hint="cs"/>
          <w:sz w:val="24"/>
          <w:szCs w:val="24"/>
          <w:rtl/>
          <w:lang w:eastAsia="he-IL"/>
        </w:rPr>
        <w:t>ק</w:t>
      </w:r>
      <w:r w:rsidRPr="00D05F18">
        <w:rPr>
          <w:rFonts w:asciiTheme="minorBidi" w:eastAsia="Times New Roman" w:hAnsiTheme="minorBidi" w:cs="David"/>
          <w:sz w:val="24"/>
          <w:szCs w:val="24"/>
          <w:rtl/>
          <w:lang w:eastAsia="he-IL"/>
        </w:rPr>
        <w:t>יד דיבורי. (</w:t>
      </w:r>
      <w:r w:rsidRPr="00D05F18">
        <w:rPr>
          <w:rFonts w:asciiTheme="minorBidi" w:eastAsia="Times New Roman" w:hAnsiTheme="minorBidi" w:cs="David" w:hint="cs"/>
          <w:sz w:val="24"/>
          <w:szCs w:val="24"/>
          <w:rtl/>
          <w:lang w:eastAsia="he-IL"/>
        </w:rPr>
        <w:t>ב</w:t>
      </w:r>
      <w:r w:rsidRPr="00D05F18">
        <w:rPr>
          <w:rFonts w:asciiTheme="minorBidi" w:eastAsia="Times New Roman" w:hAnsiTheme="minorBidi" w:cs="David"/>
          <w:sz w:val="24"/>
          <w:szCs w:val="24"/>
          <w:rtl/>
          <w:lang w:eastAsia="he-IL"/>
        </w:rPr>
        <w:t>קומדיה - לפעמים קצת יותר)</w:t>
      </w:r>
    </w:p>
    <w:p w:rsidR="0060099F" w:rsidRPr="00D05F18" w:rsidRDefault="0060099F" w:rsidP="0012075C">
      <w:pPr>
        <w:spacing w:after="0" w:line="360" w:lineRule="auto"/>
        <w:rPr>
          <w:rFonts w:ascii="Times New Roman" w:eastAsia="Times New Roman" w:hAnsi="Times New Roman" w:cs="David"/>
          <w:sz w:val="24"/>
          <w:szCs w:val="24"/>
          <w:rtl/>
          <w:lang w:eastAsia="he-IL"/>
        </w:rPr>
      </w:pP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hint="cs"/>
          <w:sz w:val="24"/>
          <w:szCs w:val="24"/>
          <w:rtl/>
          <w:lang w:eastAsia="he-IL"/>
        </w:rPr>
        <w:t xml:space="preserve">המרחק בין הסקנה (גב הבמה) לשורת הצופים האחרונה היה בין 70-100 מטר.  איך, אם כך, שמע הקהל את השחקנים? לכך מספר תשובות: ראשית </w:t>
      </w:r>
      <w:r w:rsidRPr="00D05F18">
        <w:rPr>
          <w:rFonts w:asciiTheme="minorBidi" w:eastAsia="Times New Roman" w:hAnsiTheme="minorBidi" w:cs="David"/>
          <w:sz w:val="24"/>
          <w:szCs w:val="24"/>
          <w:rtl/>
          <w:lang w:eastAsia="he-IL"/>
        </w:rPr>
        <w:t>קולו של השחקן נחשב לערך המוסף שלו, כי ההצגות נערכו במקומות פתוחים. השחקנים נהגו לנהל דו-שיח עם קהל הצופים ולצורך כך עמדו סמוך מאוד לשפת הבמה.</w:t>
      </w:r>
      <w:r w:rsidRPr="00D05F18">
        <w:rPr>
          <w:rFonts w:asciiTheme="minorBidi" w:eastAsia="Times New Roman" w:hAnsiTheme="minorBidi" w:cs="David" w:hint="cs"/>
          <w:sz w:val="24"/>
          <w:szCs w:val="24"/>
          <w:rtl/>
          <w:lang w:eastAsia="he-IL"/>
        </w:rPr>
        <w:t xml:space="preserve"> משערים שיכולת השמיעה של האדם הייתה טובה בהרבה, ובנוסף לא היו רעשים חיצוניים רבים כמו שיש היום. האקוסטיקה הייתה מעולה- הדלקת גפרור נשמעת עד </w:t>
      </w:r>
      <w:r w:rsidRPr="00D05F18">
        <w:rPr>
          <w:rFonts w:asciiTheme="minorBidi" w:eastAsia="Times New Roman" w:hAnsiTheme="minorBidi" w:cs="David" w:hint="cs"/>
          <w:sz w:val="24"/>
          <w:szCs w:val="24"/>
          <w:rtl/>
          <w:lang w:eastAsia="he-IL"/>
        </w:rPr>
        <w:lastRenderedPageBreak/>
        <w:t>לשורה האחרונה. יכולת הקשב של הצופים הייתה גבוהה ומתורגלת בהרבה מהיום. היו מורגלים להאזין.</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hint="cs"/>
          <w:sz w:val="24"/>
          <w:szCs w:val="24"/>
          <w:rtl/>
          <w:lang w:eastAsia="he-IL"/>
        </w:rPr>
        <w:t xml:space="preserve">כלומר, בתיאטרון </w:t>
      </w:r>
      <w:r w:rsidRPr="00D05F18">
        <w:rPr>
          <w:rFonts w:asciiTheme="minorBidi" w:eastAsia="Times New Roman" w:hAnsiTheme="minorBidi" w:cs="David"/>
          <w:sz w:val="24"/>
          <w:szCs w:val="24"/>
          <w:rtl/>
          <w:lang w:eastAsia="he-IL"/>
        </w:rPr>
        <w:t xml:space="preserve">זה נקלטה הדרמה </w:t>
      </w:r>
      <w:r w:rsidRPr="00D05F18">
        <w:rPr>
          <w:rFonts w:asciiTheme="minorBidi" w:eastAsia="Times New Roman" w:hAnsiTheme="minorBidi" w:cs="David"/>
          <w:sz w:val="24"/>
          <w:szCs w:val="24"/>
          <w:u w:val="single"/>
          <w:rtl/>
          <w:lang w:eastAsia="he-IL"/>
        </w:rPr>
        <w:t>בעיקר בעזרת חוש השמיעה.</w:t>
      </w:r>
      <w:r w:rsidRPr="00D05F18">
        <w:rPr>
          <w:rFonts w:asciiTheme="minorBidi" w:eastAsia="Times New Roman" w:hAnsiTheme="minorBidi" w:cs="David"/>
          <w:sz w:val="24"/>
          <w:szCs w:val="24"/>
          <w:rtl/>
          <w:lang w:eastAsia="he-IL"/>
        </w:rPr>
        <w:t xml:space="preserve"> התכונה החשובה ביותר של השחקן הייתה </w:t>
      </w:r>
      <w:r w:rsidRPr="00D05F18">
        <w:rPr>
          <w:rFonts w:asciiTheme="minorBidi" w:eastAsia="Times New Roman" w:hAnsiTheme="minorBidi" w:cs="David"/>
          <w:b/>
          <w:bCs/>
          <w:sz w:val="24"/>
          <w:szCs w:val="24"/>
          <w:rtl/>
          <w:lang w:eastAsia="he-IL"/>
        </w:rPr>
        <w:t>קולו.</w:t>
      </w:r>
      <w:r w:rsidRPr="00D05F18">
        <w:rPr>
          <w:rFonts w:asciiTheme="minorBidi" w:eastAsia="Times New Roman" w:hAnsiTheme="minorBidi" w:cs="David"/>
          <w:sz w:val="24"/>
          <w:szCs w:val="24"/>
          <w:rtl/>
          <w:lang w:eastAsia="he-IL"/>
        </w:rPr>
        <w:t xml:space="preserve"> הקול היה צריך להיות חזק ויציב, כדי שהשחקן לא יצטרך לצעוק ולהיות בסיכון שקולו ישבר או יצטרד באמצע ההופעה. היה נדרש ואף נחשב, שהשחקן יגוון קולו בהתאם לאופי הדמות שאותה עיצב, שכן הקול היה הכלי העיקרי</w:t>
      </w:r>
      <w:r w:rsidRPr="00D05F18">
        <w:rPr>
          <w:rFonts w:asciiTheme="minorBidi" w:eastAsia="Times New Roman" w:hAnsiTheme="minorBidi" w:cs="David" w:hint="cs"/>
          <w:sz w:val="24"/>
          <w:szCs w:val="24"/>
          <w:rtl/>
          <w:lang w:eastAsia="he-IL"/>
        </w:rPr>
        <w:t xml:space="preserve">. </w:t>
      </w:r>
      <w:r w:rsidRPr="00D05F18">
        <w:rPr>
          <w:rFonts w:asciiTheme="minorBidi" w:eastAsia="Times New Roman" w:hAnsiTheme="minorBidi" w:cs="David"/>
          <w:sz w:val="24"/>
          <w:szCs w:val="24"/>
          <w:rtl/>
          <w:lang w:eastAsia="he-IL"/>
        </w:rPr>
        <w:t>השחקנים השתדלו לעמוד קרוב ככל שניתן לשפת הבמה ולדבר ישירות אל הקהל בלי להפנות את ראשם לעבר השחקן שנמצא לידם. הפניית הראש הקשתה על קליטת הדברים שהשמיע השחקן וחלק מן הקהל עלול היה שלא לשומעם כלל.</w:t>
      </w:r>
      <w:r w:rsidRPr="00D05F18">
        <w:rPr>
          <w:rFonts w:asciiTheme="minorBidi" w:eastAsia="Times New Roman" w:hAnsiTheme="minorBidi" w:cs="David" w:hint="cs"/>
          <w:sz w:val="24"/>
          <w:szCs w:val="24"/>
          <w:rtl/>
          <w:lang w:eastAsia="he-IL"/>
        </w:rPr>
        <w:t xml:space="preserve"> </w:t>
      </w:r>
      <w:r w:rsidRPr="00D05F18">
        <w:rPr>
          <w:rFonts w:asciiTheme="minorBidi" w:eastAsia="Times New Roman" w:hAnsiTheme="minorBidi" w:cs="David"/>
          <w:sz w:val="24"/>
          <w:szCs w:val="24"/>
          <w:rtl/>
          <w:lang w:eastAsia="he-IL"/>
        </w:rPr>
        <w:t xml:space="preserve">רגשות קיצוניים כתשוקה או סבל, הוצגו ישירות בפני הקהל </w:t>
      </w:r>
      <w:r w:rsidRPr="00D05F18">
        <w:rPr>
          <w:rFonts w:asciiTheme="minorBidi" w:eastAsia="Times New Roman" w:hAnsiTheme="minorBidi" w:cs="David"/>
          <w:b/>
          <w:bCs/>
          <w:sz w:val="24"/>
          <w:szCs w:val="24"/>
          <w:rtl/>
          <w:lang w:eastAsia="he-IL"/>
        </w:rPr>
        <w:t xml:space="preserve">במילים </w:t>
      </w:r>
      <w:r w:rsidRPr="00D05F18">
        <w:rPr>
          <w:rFonts w:asciiTheme="minorBidi" w:eastAsia="Times New Roman" w:hAnsiTheme="minorBidi" w:cs="David"/>
          <w:sz w:val="24"/>
          <w:szCs w:val="24"/>
          <w:rtl/>
          <w:lang w:eastAsia="he-IL"/>
        </w:rPr>
        <w:t xml:space="preserve">ולא על ידי הבעות פנים או מחוות גוף קטנות.  </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sz w:val="24"/>
          <w:szCs w:val="24"/>
          <w:rtl/>
          <w:lang w:eastAsia="he-IL"/>
        </w:rPr>
        <w:t xml:space="preserve">המשחק ביוון היה מסוגנן  והשחקן הוגבל לתנועות ידיים ומחוות גוף כלליות בגלל הלבוש המסורבל והמסכה. גם טווח הראייה של השחקן  היה מוגבל בשל פתחי העיניים הצרים במסכה. </w:t>
      </w:r>
    </w:p>
    <w:p w:rsidR="0060099F" w:rsidRPr="00D05F18" w:rsidRDefault="0060099F" w:rsidP="0012075C">
      <w:pPr>
        <w:spacing w:after="0" w:line="360" w:lineRule="auto"/>
        <w:rPr>
          <w:rFonts w:asciiTheme="minorBidi" w:eastAsia="Times New Roman" w:hAnsiTheme="minorBidi" w:cs="David"/>
          <w:sz w:val="24"/>
          <w:szCs w:val="24"/>
          <w:rtl/>
          <w:lang w:eastAsia="he-IL"/>
        </w:rPr>
      </w:pPr>
    </w:p>
    <w:p w:rsidR="0060099F" w:rsidRPr="00D05F18" w:rsidRDefault="0060099F" w:rsidP="0012075C">
      <w:pPr>
        <w:keepNext/>
        <w:spacing w:after="0" w:line="360" w:lineRule="auto"/>
        <w:outlineLvl w:val="0"/>
        <w:rPr>
          <w:rFonts w:asciiTheme="minorBidi" w:eastAsia="Times New Roman" w:hAnsiTheme="minorBidi" w:cs="David"/>
          <w:b/>
          <w:bCs/>
          <w:sz w:val="24"/>
          <w:szCs w:val="24"/>
          <w:u w:val="single"/>
          <w:rtl/>
          <w:lang w:eastAsia="he-IL"/>
        </w:rPr>
      </w:pPr>
      <w:r w:rsidRPr="00D05F18">
        <w:rPr>
          <w:rFonts w:asciiTheme="minorBidi" w:eastAsia="Times New Roman" w:hAnsiTheme="minorBidi" w:cs="David"/>
          <w:b/>
          <w:bCs/>
          <w:sz w:val="24"/>
          <w:szCs w:val="24"/>
          <w:u w:val="single"/>
          <w:rtl/>
          <w:lang w:eastAsia="he-IL"/>
        </w:rPr>
        <w:t>מקהלה</w:t>
      </w:r>
      <w:r w:rsidR="004872BF">
        <w:rPr>
          <w:rFonts w:asciiTheme="minorBidi" w:eastAsia="Times New Roman" w:hAnsiTheme="minorBidi" w:cs="David" w:hint="cs"/>
          <w:b/>
          <w:bCs/>
          <w:sz w:val="24"/>
          <w:szCs w:val="24"/>
          <w:u w:val="single"/>
          <w:rtl/>
          <w:lang w:eastAsia="he-IL"/>
        </w:rPr>
        <w:t xml:space="preserve"> (חשוב מאד!)</w:t>
      </w:r>
    </w:p>
    <w:p w:rsidR="0060099F" w:rsidRPr="00D05F18" w:rsidRDefault="0060099F" w:rsidP="0012075C">
      <w:pPr>
        <w:spacing w:after="0" w:line="360" w:lineRule="auto"/>
        <w:jc w:val="both"/>
        <w:rPr>
          <w:rFonts w:ascii="Arial" w:eastAsia="Times New Roman" w:hAnsi="Arial" w:cs="David"/>
          <w:sz w:val="24"/>
          <w:szCs w:val="24"/>
          <w:rtl/>
        </w:rPr>
      </w:pPr>
      <w:r w:rsidRPr="00D05F18">
        <w:rPr>
          <w:rFonts w:ascii="Arial" w:eastAsia="Times New Roman" w:hAnsi="Arial" w:cs="David" w:hint="cs"/>
          <w:sz w:val="24"/>
          <w:szCs w:val="24"/>
          <w:rtl/>
        </w:rPr>
        <w:t xml:space="preserve">המקהלה היוונית הייתה </w:t>
      </w:r>
      <w:r w:rsidRPr="00D05F18">
        <w:rPr>
          <w:rFonts w:asciiTheme="minorBidi" w:eastAsia="Times New Roman" w:hAnsiTheme="minorBidi" w:cs="David"/>
          <w:sz w:val="24"/>
          <w:szCs w:val="24"/>
          <w:rtl/>
          <w:lang w:eastAsia="he-IL"/>
        </w:rPr>
        <w:t>קבוצה מאומנת ומגובשת של 15 איש ויותר. הם נשארו לאורך כל המחזה על הבמה. קטעי המקהלה לוו במוסיקה, שירה וריקוד.</w:t>
      </w:r>
    </w:p>
    <w:p w:rsidR="0060099F" w:rsidRPr="00D05F18" w:rsidRDefault="0060099F" w:rsidP="0012075C">
      <w:pPr>
        <w:spacing w:after="0" w:line="360" w:lineRule="auto"/>
        <w:jc w:val="both"/>
        <w:rPr>
          <w:rFonts w:ascii="Arial" w:eastAsia="Times New Roman" w:hAnsi="Arial" w:cs="David"/>
          <w:sz w:val="24"/>
          <w:szCs w:val="24"/>
          <w:rtl/>
        </w:rPr>
      </w:pPr>
      <w:r w:rsidRPr="00D05F18">
        <w:rPr>
          <w:rFonts w:ascii="Arial" w:eastAsia="Times New Roman" w:hAnsi="Arial" w:cs="David" w:hint="cs"/>
          <w:sz w:val="24"/>
          <w:szCs w:val="24"/>
          <w:rtl/>
        </w:rPr>
        <w:t xml:space="preserve">המקהלה אומרת טקסטים שיריים  ותפקידיה מגוונים: היא </w:t>
      </w:r>
      <w:r w:rsidRPr="00D05F18">
        <w:rPr>
          <w:rFonts w:ascii="Arial" w:eastAsia="Times New Roman" w:hAnsi="Arial" w:cs="David"/>
          <w:sz w:val="24"/>
          <w:szCs w:val="24"/>
          <w:rtl/>
        </w:rPr>
        <w:t>מבשרת על התקרבותן של דמויות אל הבימה.</w:t>
      </w:r>
      <w:r w:rsidRPr="00D05F18">
        <w:rPr>
          <w:rFonts w:ascii="Arial" w:eastAsia="Times New Roman" w:hAnsi="Arial" w:cs="David" w:hint="cs"/>
          <w:sz w:val="24"/>
          <w:szCs w:val="24"/>
          <w:rtl/>
        </w:rPr>
        <w:t xml:space="preserve"> </w:t>
      </w:r>
      <w:r w:rsidRPr="00D05F18">
        <w:rPr>
          <w:rFonts w:ascii="Arial" w:eastAsia="Times New Roman" w:hAnsi="Arial" w:cs="David"/>
          <w:sz w:val="24"/>
          <w:szCs w:val="24"/>
          <w:rtl/>
        </w:rPr>
        <w:t>היא משמשת כמספר המגשר על פערי מידע, כמו למשל מספרת על אירועים מן העבר</w:t>
      </w:r>
      <w:r w:rsidRPr="00D05F18">
        <w:rPr>
          <w:rFonts w:ascii="Arial" w:eastAsia="Times New Roman" w:hAnsi="Arial" w:cs="David" w:hint="cs"/>
          <w:sz w:val="24"/>
          <w:szCs w:val="24"/>
          <w:rtl/>
        </w:rPr>
        <w:t>, לעיתים היא משתתפת בדיאלוג של הדמויות.</w:t>
      </w:r>
      <w:r w:rsidRPr="00D05F18">
        <w:rPr>
          <w:rFonts w:ascii="Arial" w:eastAsia="Times New Roman" w:hAnsi="Arial" w:cs="David"/>
          <w:sz w:val="24"/>
          <w:szCs w:val="24"/>
          <w:rtl/>
        </w:rPr>
        <w:t> </w:t>
      </w:r>
    </w:p>
    <w:p w:rsidR="0060099F" w:rsidRPr="00D05F18" w:rsidRDefault="0060099F" w:rsidP="0012075C">
      <w:pPr>
        <w:spacing w:after="0" w:line="360" w:lineRule="auto"/>
        <w:jc w:val="both"/>
        <w:rPr>
          <w:rFonts w:ascii="Arial" w:eastAsia="Times New Roman" w:hAnsi="Arial" w:cs="David"/>
          <w:sz w:val="24"/>
          <w:szCs w:val="24"/>
          <w:rtl/>
        </w:rPr>
      </w:pPr>
      <w:r w:rsidRPr="00D05F18">
        <w:rPr>
          <w:rFonts w:ascii="Arial" w:eastAsia="Times New Roman" w:hAnsi="Arial" w:cs="David"/>
          <w:b/>
          <w:bCs/>
          <w:sz w:val="24"/>
          <w:szCs w:val="24"/>
          <w:rtl/>
        </w:rPr>
        <w:t>למקהלה תפקיד חינוכי</w:t>
      </w:r>
      <w:r w:rsidRPr="00D05F18">
        <w:rPr>
          <w:rFonts w:ascii="Arial" w:eastAsia="Times New Roman" w:hAnsi="Arial" w:cs="David"/>
          <w:sz w:val="24"/>
          <w:szCs w:val="24"/>
          <w:rtl/>
        </w:rPr>
        <w:t xml:space="preserve"> – היא מלמדת את קהל הצופים </w:t>
      </w:r>
      <w:r w:rsidRPr="00D05F18">
        <w:rPr>
          <w:rFonts w:ascii="Arial" w:eastAsia="Times New Roman" w:hAnsi="Arial" w:cs="David" w:hint="cs"/>
          <w:sz w:val="24"/>
          <w:szCs w:val="24"/>
          <w:rtl/>
        </w:rPr>
        <w:t>מהי</w:t>
      </w:r>
      <w:r w:rsidRPr="00D05F18">
        <w:rPr>
          <w:rFonts w:ascii="Arial" w:eastAsia="Times New Roman" w:hAnsi="Arial" w:cs="David"/>
          <w:sz w:val="24"/>
          <w:szCs w:val="24"/>
          <w:rtl/>
        </w:rPr>
        <w:t xml:space="preserve"> הדרך הנכונה ומביעה את דעתה באמצעות שירים ובאמצעות שיחה עם הגיבורים על נושאים שונים, כמו עוצמתו של האדם ומגבלותיו, אהבה וגאווה. </w:t>
      </w:r>
    </w:p>
    <w:p w:rsidR="0060099F" w:rsidRPr="00D05F18" w:rsidRDefault="0060099F" w:rsidP="0012075C">
      <w:pPr>
        <w:spacing w:after="0" w:line="360" w:lineRule="auto"/>
        <w:jc w:val="both"/>
        <w:rPr>
          <w:rFonts w:ascii="Arial" w:eastAsia="Times New Roman" w:hAnsi="Arial" w:cs="David"/>
          <w:sz w:val="24"/>
          <w:szCs w:val="24"/>
          <w:rtl/>
        </w:rPr>
      </w:pPr>
      <w:r w:rsidRPr="00D05F18">
        <w:rPr>
          <w:rFonts w:ascii="Arial" w:eastAsia="Times New Roman" w:hAnsi="Arial" w:cs="David"/>
          <w:b/>
          <w:bCs/>
          <w:sz w:val="24"/>
          <w:szCs w:val="24"/>
          <w:rtl/>
        </w:rPr>
        <w:t>תפקיד אסתטי</w:t>
      </w:r>
      <w:r w:rsidRPr="00D05F18">
        <w:rPr>
          <w:rFonts w:ascii="Arial" w:eastAsia="Times New Roman" w:hAnsi="Arial" w:cs="David"/>
          <w:sz w:val="24"/>
          <w:szCs w:val="24"/>
          <w:rtl/>
        </w:rPr>
        <w:t xml:space="preserve"> – היא מופיעה בשירה ובמחולות ותורמת לחלק </w:t>
      </w:r>
      <w:r w:rsidRPr="00D05F18">
        <w:rPr>
          <w:rFonts w:ascii="Arial" w:eastAsia="Times New Roman" w:hAnsi="Arial" w:cs="David" w:hint="cs"/>
          <w:sz w:val="24"/>
          <w:szCs w:val="24"/>
          <w:rtl/>
        </w:rPr>
        <w:t>הוויזואל</w:t>
      </w:r>
      <w:r w:rsidRPr="00D05F18">
        <w:rPr>
          <w:rFonts w:ascii="Arial" w:eastAsia="Times New Roman" w:hAnsi="Arial" w:cs="David" w:hint="eastAsia"/>
          <w:sz w:val="24"/>
          <w:szCs w:val="24"/>
          <w:rtl/>
        </w:rPr>
        <w:t>י</w:t>
      </w:r>
      <w:r w:rsidRPr="00D05F18">
        <w:rPr>
          <w:rFonts w:ascii="Arial" w:eastAsia="Times New Roman" w:hAnsi="Arial" w:cs="David"/>
          <w:sz w:val="24"/>
          <w:szCs w:val="24"/>
          <w:rtl/>
        </w:rPr>
        <w:t xml:space="preserve"> והפיוטי של המחזה.</w:t>
      </w:r>
    </w:p>
    <w:p w:rsidR="0060099F" w:rsidRPr="00D05F18" w:rsidRDefault="0060099F" w:rsidP="0012075C">
      <w:pPr>
        <w:spacing w:after="0" w:line="360" w:lineRule="auto"/>
        <w:jc w:val="both"/>
        <w:rPr>
          <w:rFonts w:ascii="Arial" w:eastAsia="Times New Roman" w:hAnsi="Arial" w:cs="David"/>
          <w:b/>
          <w:bCs/>
          <w:sz w:val="24"/>
          <w:szCs w:val="24"/>
          <w:u w:val="single"/>
          <w:rtl/>
        </w:rPr>
      </w:pPr>
    </w:p>
    <w:p w:rsidR="0060099F" w:rsidRPr="00D05F18" w:rsidRDefault="0060099F" w:rsidP="0012075C">
      <w:pPr>
        <w:spacing w:after="0" w:line="360" w:lineRule="auto"/>
        <w:jc w:val="both"/>
        <w:rPr>
          <w:rFonts w:ascii="Arial" w:eastAsia="Times New Roman" w:hAnsi="Arial" w:cs="David"/>
          <w:b/>
          <w:bCs/>
          <w:sz w:val="24"/>
          <w:szCs w:val="24"/>
          <w:u w:val="single"/>
          <w:rtl/>
        </w:rPr>
      </w:pPr>
      <w:r w:rsidRPr="00D05F18">
        <w:rPr>
          <w:rFonts w:ascii="Arial" w:eastAsia="Times New Roman" w:hAnsi="Arial" w:cs="David" w:hint="cs"/>
          <w:b/>
          <w:bCs/>
          <w:sz w:val="24"/>
          <w:szCs w:val="24"/>
          <w:u w:val="single"/>
          <w:rtl/>
        </w:rPr>
        <w:t>תפקידי המקהלה באדיפוס</w:t>
      </w:r>
    </w:p>
    <w:p w:rsidR="0060099F" w:rsidRPr="00D05F18" w:rsidRDefault="0060099F" w:rsidP="0012075C">
      <w:pPr>
        <w:spacing w:after="0" w:line="360" w:lineRule="auto"/>
        <w:jc w:val="both"/>
        <w:rPr>
          <w:rFonts w:ascii="Arial" w:eastAsia="Times New Roman" w:hAnsi="Arial" w:cs="David"/>
          <w:sz w:val="24"/>
          <w:szCs w:val="24"/>
          <w:rtl/>
        </w:rPr>
      </w:pPr>
      <w:r w:rsidRPr="00D05F18">
        <w:rPr>
          <w:rFonts w:ascii="Arial" w:eastAsia="Times New Roman" w:hAnsi="Arial" w:cs="David"/>
          <w:sz w:val="24"/>
          <w:szCs w:val="24"/>
          <w:rtl/>
        </w:rPr>
        <w:t>א.</w:t>
      </w:r>
      <w:r w:rsidRPr="00D05F18">
        <w:rPr>
          <w:rFonts w:ascii="Arial" w:eastAsia="Times New Roman" w:hAnsi="Arial" w:cs="David" w:hint="cs"/>
          <w:sz w:val="24"/>
          <w:szCs w:val="24"/>
          <w:rtl/>
        </w:rPr>
        <w:t xml:space="preserve"> </w:t>
      </w:r>
      <w:r w:rsidRPr="00D05F18">
        <w:rPr>
          <w:rFonts w:ascii="Arial" w:eastAsia="Times New Roman" w:hAnsi="Arial" w:cs="David"/>
          <w:b/>
          <w:bCs/>
          <w:sz w:val="24"/>
          <w:szCs w:val="24"/>
          <w:rtl/>
        </w:rPr>
        <w:t>מייעצת למלך</w:t>
      </w:r>
      <w:r w:rsidRPr="00D05F18">
        <w:rPr>
          <w:rFonts w:ascii="Arial" w:eastAsia="Times New Roman" w:hAnsi="Arial" w:cs="David"/>
          <w:sz w:val="24"/>
          <w:szCs w:val="24"/>
          <w:rtl/>
        </w:rPr>
        <w:t xml:space="preserve"> – מציעה לאדיפוס לקרוא לנביא העיוור ולבקש עזרתו.</w:t>
      </w:r>
    </w:p>
    <w:p w:rsidR="0060099F" w:rsidRPr="00D05F18" w:rsidRDefault="0060099F" w:rsidP="0012075C">
      <w:pPr>
        <w:spacing w:after="0" w:line="360" w:lineRule="auto"/>
        <w:jc w:val="both"/>
        <w:rPr>
          <w:rFonts w:ascii="Arial" w:eastAsia="Times New Roman" w:hAnsi="Arial" w:cs="David"/>
          <w:sz w:val="24"/>
          <w:szCs w:val="24"/>
          <w:rtl/>
        </w:rPr>
      </w:pPr>
      <w:r w:rsidRPr="00D05F18">
        <w:rPr>
          <w:rFonts w:ascii="Arial" w:eastAsia="Times New Roman" w:hAnsi="Arial" w:cs="David"/>
          <w:sz w:val="24"/>
          <w:szCs w:val="24"/>
          <w:rtl/>
        </w:rPr>
        <w:t>ב.</w:t>
      </w:r>
      <w:r w:rsidRPr="00D05F18">
        <w:rPr>
          <w:rFonts w:ascii="Arial" w:eastAsia="Times New Roman" w:hAnsi="Arial" w:cs="David" w:hint="cs"/>
          <w:sz w:val="24"/>
          <w:szCs w:val="24"/>
          <w:rtl/>
        </w:rPr>
        <w:t xml:space="preserve"> </w:t>
      </w:r>
      <w:r w:rsidRPr="00D05F18">
        <w:rPr>
          <w:rFonts w:ascii="Arial" w:eastAsia="Times New Roman" w:hAnsi="Arial" w:cs="David"/>
          <w:b/>
          <w:bCs/>
          <w:sz w:val="24"/>
          <w:szCs w:val="24"/>
          <w:rtl/>
        </w:rPr>
        <w:t>מוסרת אינפורמציה</w:t>
      </w:r>
      <w:r w:rsidRPr="00D05F18">
        <w:rPr>
          <w:rFonts w:ascii="Arial" w:eastAsia="Times New Roman" w:hAnsi="Arial" w:cs="David"/>
          <w:sz w:val="24"/>
          <w:szCs w:val="24"/>
          <w:rtl/>
        </w:rPr>
        <w:t xml:space="preserve"> – מביאה עובדות מהעבר, על רצח ליוס שהתרחש לפני נקודת הפתיחה של המחזה.</w:t>
      </w:r>
    </w:p>
    <w:p w:rsidR="0060099F" w:rsidRPr="00D05F18" w:rsidRDefault="0060099F" w:rsidP="0012075C">
      <w:pPr>
        <w:spacing w:after="0" w:line="360" w:lineRule="auto"/>
        <w:jc w:val="both"/>
        <w:rPr>
          <w:rFonts w:ascii="Arial" w:eastAsia="Times New Roman" w:hAnsi="Arial" w:cs="David"/>
          <w:sz w:val="24"/>
          <w:szCs w:val="24"/>
          <w:rtl/>
        </w:rPr>
      </w:pPr>
      <w:r w:rsidRPr="00D05F18">
        <w:rPr>
          <w:rFonts w:ascii="Arial" w:eastAsia="Times New Roman" w:hAnsi="Arial" w:cs="David"/>
          <w:sz w:val="24"/>
          <w:szCs w:val="24"/>
          <w:rtl/>
        </w:rPr>
        <w:t>ג.</w:t>
      </w:r>
      <w:r w:rsidRPr="00D05F18">
        <w:rPr>
          <w:rFonts w:ascii="Arial" w:eastAsia="Times New Roman" w:hAnsi="Arial" w:cs="David" w:hint="cs"/>
          <w:sz w:val="24"/>
          <w:szCs w:val="24"/>
          <w:rtl/>
        </w:rPr>
        <w:t xml:space="preserve"> </w:t>
      </w:r>
      <w:r w:rsidRPr="00D05F18">
        <w:rPr>
          <w:rFonts w:ascii="Arial" w:eastAsia="Times New Roman" w:hAnsi="Arial" w:cs="David"/>
          <w:b/>
          <w:bCs/>
          <w:sz w:val="24"/>
          <w:szCs w:val="24"/>
          <w:rtl/>
        </w:rPr>
        <w:t>מכריזה על בוא</w:t>
      </w:r>
      <w:r w:rsidRPr="00D05F18">
        <w:rPr>
          <w:rFonts w:ascii="Arial" w:eastAsia="Times New Roman" w:hAnsi="Arial" w:cs="David" w:hint="cs"/>
          <w:b/>
          <w:bCs/>
          <w:sz w:val="24"/>
          <w:szCs w:val="24"/>
          <w:rtl/>
        </w:rPr>
        <w:t>ה של דמות</w:t>
      </w:r>
      <w:r w:rsidRPr="00D05F18">
        <w:rPr>
          <w:rFonts w:ascii="Arial" w:eastAsia="Times New Roman" w:hAnsi="Arial" w:cs="David" w:hint="cs"/>
          <w:sz w:val="24"/>
          <w:szCs w:val="24"/>
          <w:rtl/>
        </w:rPr>
        <w:t xml:space="preserve"> - טירסיאס, </w:t>
      </w:r>
      <w:r w:rsidRPr="00D05F18">
        <w:rPr>
          <w:rFonts w:ascii="Arial" w:eastAsia="Times New Roman" w:hAnsi="Arial" w:cs="David"/>
          <w:sz w:val="24"/>
          <w:szCs w:val="24"/>
          <w:rtl/>
        </w:rPr>
        <w:t xml:space="preserve">מכריזה על בואה של יוקסטה ומציעה לאדיפוס להיעזר בה כדי ליישב את הסכסוך.   </w:t>
      </w:r>
    </w:p>
    <w:p w:rsidR="0060099F" w:rsidRPr="00D05F18" w:rsidRDefault="0060099F" w:rsidP="0012075C">
      <w:pPr>
        <w:spacing w:after="0" w:line="360" w:lineRule="auto"/>
        <w:jc w:val="both"/>
        <w:rPr>
          <w:rFonts w:ascii="Arial" w:eastAsia="Times New Roman" w:hAnsi="Arial" w:cs="David"/>
          <w:sz w:val="24"/>
          <w:szCs w:val="24"/>
          <w:rtl/>
        </w:rPr>
      </w:pPr>
      <w:r w:rsidRPr="00D05F18">
        <w:rPr>
          <w:rFonts w:ascii="Arial" w:eastAsia="Times New Roman" w:hAnsi="Arial" w:cs="David" w:hint="cs"/>
          <w:sz w:val="24"/>
          <w:szCs w:val="24"/>
          <w:rtl/>
        </w:rPr>
        <w:t xml:space="preserve">ד. </w:t>
      </w:r>
      <w:r w:rsidRPr="00D05F18">
        <w:rPr>
          <w:rFonts w:ascii="Arial" w:eastAsia="Times New Roman" w:hAnsi="Arial" w:cs="David"/>
          <w:b/>
          <w:bCs/>
          <w:sz w:val="24"/>
          <w:szCs w:val="24"/>
          <w:rtl/>
        </w:rPr>
        <w:t>מקשרת בין חלקי העלילה השונים</w:t>
      </w:r>
      <w:r w:rsidRPr="00D05F18">
        <w:rPr>
          <w:rFonts w:ascii="Arial" w:eastAsia="Times New Roman" w:hAnsi="Arial" w:cs="David"/>
          <w:sz w:val="24"/>
          <w:szCs w:val="24"/>
          <w:rtl/>
        </w:rPr>
        <w:t xml:space="preserve">. </w:t>
      </w:r>
    </w:p>
    <w:p w:rsidR="0060099F" w:rsidRPr="00D05F18" w:rsidRDefault="0060099F" w:rsidP="0012075C">
      <w:pPr>
        <w:spacing w:after="0" w:line="360" w:lineRule="auto"/>
        <w:jc w:val="both"/>
        <w:rPr>
          <w:rFonts w:ascii="Arial" w:eastAsia="Times New Roman" w:hAnsi="Arial" w:cs="David"/>
          <w:sz w:val="24"/>
          <w:szCs w:val="24"/>
          <w:rtl/>
        </w:rPr>
      </w:pPr>
      <w:r w:rsidRPr="00D05F18">
        <w:rPr>
          <w:rFonts w:ascii="Arial" w:eastAsia="Times New Roman" w:hAnsi="Arial" w:cs="David" w:hint="cs"/>
          <w:sz w:val="24"/>
          <w:szCs w:val="24"/>
          <w:rtl/>
        </w:rPr>
        <w:t xml:space="preserve">ה. </w:t>
      </w:r>
      <w:r w:rsidRPr="00D05F18">
        <w:rPr>
          <w:rFonts w:ascii="Arial" w:eastAsia="Times New Roman" w:hAnsi="Arial" w:cs="David"/>
          <w:b/>
          <w:bCs/>
          <w:sz w:val="24"/>
          <w:szCs w:val="24"/>
          <w:rtl/>
        </w:rPr>
        <w:t>מנסה לפשר בין הצדדים</w:t>
      </w:r>
      <w:r w:rsidRPr="00D05F18">
        <w:rPr>
          <w:rFonts w:ascii="Arial" w:eastAsia="Times New Roman" w:hAnsi="Arial" w:cs="David" w:hint="cs"/>
          <w:b/>
          <w:bCs/>
          <w:sz w:val="24"/>
          <w:szCs w:val="24"/>
          <w:rtl/>
        </w:rPr>
        <w:t xml:space="preserve"> </w:t>
      </w:r>
      <w:r w:rsidRPr="00D05F18">
        <w:rPr>
          <w:rFonts w:ascii="Arial" w:eastAsia="Times New Roman" w:hAnsi="Arial" w:cs="David"/>
          <w:b/>
          <w:bCs/>
          <w:sz w:val="24"/>
          <w:szCs w:val="24"/>
          <w:rtl/>
        </w:rPr>
        <w:t>ולהרגיע את הרוחות</w:t>
      </w:r>
      <w:r w:rsidRPr="00D05F18">
        <w:rPr>
          <w:rFonts w:ascii="Arial" w:eastAsia="Times New Roman" w:hAnsi="Arial" w:cs="David" w:hint="cs"/>
          <w:sz w:val="24"/>
          <w:szCs w:val="24"/>
          <w:rtl/>
        </w:rPr>
        <w:t xml:space="preserve"> - </w:t>
      </w:r>
      <w:r w:rsidRPr="00D05F18">
        <w:rPr>
          <w:rFonts w:ascii="Arial" w:eastAsia="Times New Roman" w:hAnsi="Arial" w:cs="David"/>
          <w:sz w:val="24"/>
          <w:szCs w:val="24"/>
          <w:rtl/>
        </w:rPr>
        <w:t>אדיפוס וט</w:t>
      </w:r>
      <w:r w:rsidRPr="00D05F18">
        <w:rPr>
          <w:rFonts w:ascii="Arial" w:eastAsia="Times New Roman" w:hAnsi="Arial" w:cs="David" w:hint="cs"/>
          <w:sz w:val="24"/>
          <w:szCs w:val="24"/>
          <w:rtl/>
        </w:rPr>
        <w:t>י</w:t>
      </w:r>
      <w:r w:rsidRPr="00D05F18">
        <w:rPr>
          <w:rFonts w:ascii="Arial" w:eastAsia="Times New Roman" w:hAnsi="Arial" w:cs="David"/>
          <w:sz w:val="24"/>
          <w:szCs w:val="24"/>
          <w:rtl/>
        </w:rPr>
        <w:t>רסיאס</w:t>
      </w:r>
      <w:r w:rsidRPr="00D05F18">
        <w:rPr>
          <w:rFonts w:ascii="Arial" w:eastAsia="Times New Roman" w:hAnsi="Arial" w:cs="David" w:hint="cs"/>
          <w:sz w:val="24"/>
          <w:szCs w:val="24"/>
          <w:rtl/>
        </w:rPr>
        <w:t xml:space="preserve">, </w:t>
      </w:r>
      <w:r w:rsidRPr="00D05F18">
        <w:rPr>
          <w:rFonts w:ascii="Arial" w:eastAsia="Times New Roman" w:hAnsi="Arial" w:cs="David"/>
          <w:sz w:val="24"/>
          <w:szCs w:val="24"/>
          <w:rtl/>
        </w:rPr>
        <w:t>תומכת בקראון לאחר ששקלה באובייקטיביות את דבריו.</w:t>
      </w:r>
    </w:p>
    <w:p w:rsidR="0060099F" w:rsidRPr="00D05F18" w:rsidRDefault="0060099F" w:rsidP="0012075C">
      <w:pPr>
        <w:spacing w:after="0" w:line="360" w:lineRule="auto"/>
        <w:rPr>
          <w:rFonts w:asciiTheme="minorBidi" w:eastAsia="Times New Roman" w:hAnsiTheme="minorBidi" w:cs="David"/>
          <w:sz w:val="24"/>
          <w:szCs w:val="24"/>
          <w:rtl/>
          <w:lang w:eastAsia="he-IL"/>
        </w:rPr>
      </w:pPr>
    </w:p>
    <w:p w:rsidR="0060099F" w:rsidRPr="00D05F18" w:rsidRDefault="0060099F" w:rsidP="0012075C">
      <w:pPr>
        <w:spacing w:after="0" w:line="360" w:lineRule="auto"/>
        <w:rPr>
          <w:rFonts w:asciiTheme="minorBidi" w:eastAsia="Times New Roman" w:hAnsiTheme="minorBidi" w:cs="David"/>
          <w:sz w:val="24"/>
          <w:szCs w:val="24"/>
          <w:rtl/>
          <w:lang w:eastAsia="he-IL"/>
        </w:rPr>
      </w:pPr>
    </w:p>
    <w:p w:rsidR="0060099F" w:rsidRPr="00D05F18" w:rsidRDefault="0060099F" w:rsidP="0012075C">
      <w:pPr>
        <w:keepNext/>
        <w:spacing w:after="0" w:line="360" w:lineRule="auto"/>
        <w:outlineLvl w:val="0"/>
        <w:rPr>
          <w:rFonts w:asciiTheme="minorBidi" w:eastAsia="Times New Roman" w:hAnsiTheme="minorBidi" w:cs="David"/>
          <w:b/>
          <w:bCs/>
          <w:sz w:val="24"/>
          <w:szCs w:val="24"/>
          <w:u w:val="single"/>
          <w:rtl/>
          <w:lang w:eastAsia="he-IL"/>
        </w:rPr>
      </w:pPr>
      <w:r w:rsidRPr="00D05F18">
        <w:rPr>
          <w:rFonts w:asciiTheme="minorBidi" w:eastAsia="Times New Roman" w:hAnsiTheme="minorBidi" w:cs="David"/>
          <w:b/>
          <w:bCs/>
          <w:sz w:val="24"/>
          <w:szCs w:val="24"/>
          <w:u w:val="single"/>
          <w:rtl/>
          <w:lang w:eastAsia="he-IL"/>
        </w:rPr>
        <w:t>התלבושות</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sz w:val="24"/>
          <w:szCs w:val="24"/>
          <w:rtl/>
          <w:lang w:eastAsia="he-IL"/>
        </w:rPr>
        <w:t xml:space="preserve">השחקנים לבשו את הבגדים המקובלים באותה תקופה.  הבגד היווני קבל את צורתו  רק כאשר היה מונח על גוף האדם והבד מסודר על הגוף בקפלים חופשיים. הבגד הבסיסי לגבר ולאישה נקרא </w:t>
      </w:r>
      <w:r w:rsidRPr="00D05F18">
        <w:rPr>
          <w:rFonts w:asciiTheme="minorBidi" w:eastAsia="Times New Roman" w:hAnsiTheme="minorBidi" w:cs="David"/>
          <w:b/>
          <w:bCs/>
          <w:sz w:val="24"/>
          <w:szCs w:val="24"/>
          <w:rtl/>
          <w:lang w:eastAsia="he-IL"/>
        </w:rPr>
        <w:t>כיתון:</w:t>
      </w:r>
      <w:r w:rsidRPr="00D05F18">
        <w:rPr>
          <w:rFonts w:asciiTheme="minorBidi" w:eastAsia="Times New Roman" w:hAnsiTheme="minorBidi" w:cs="David"/>
          <w:sz w:val="24"/>
          <w:szCs w:val="24"/>
          <w:rtl/>
          <w:lang w:eastAsia="he-IL"/>
        </w:rPr>
        <w:t xml:space="preserve"> מלבן בד סגור סביב לגוף (תפור בצד) ובחלקו העליון סיכות המכונות פיבולה, או </w:t>
      </w:r>
      <w:r w:rsidRPr="00D05F18">
        <w:rPr>
          <w:rFonts w:asciiTheme="minorBidi" w:eastAsia="Times New Roman" w:hAnsiTheme="minorBidi" w:cs="David"/>
          <w:sz w:val="24"/>
          <w:szCs w:val="24"/>
          <w:rtl/>
          <w:lang w:eastAsia="he-IL"/>
        </w:rPr>
        <w:lastRenderedPageBreak/>
        <w:t>קשירות הסוגרות את הבגד על הכתפיים ומשאירות ביניהן רווחים פתוחים. הראש יצא דרך הפתח האמצעי והידיים בפתחים הצדדיים. הבגד הודק  לגוף בקשירת חגורות צרות. אורך הכיתון היה עד הברך או עד הקרסול.  דמויות נעלות או אלים לבשו גלימות מורכבות ומעוטרות יותר.</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sz w:val="24"/>
          <w:szCs w:val="24"/>
          <w:rtl/>
          <w:lang w:eastAsia="he-IL"/>
        </w:rPr>
        <w:t xml:space="preserve">שחקני הטרגדיה נעלו מגפיים גבוהים, שנקראו קונתורנוס, כדי שיוכלו להיראות למרחוק. </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sz w:val="24"/>
          <w:szCs w:val="24"/>
          <w:rtl/>
          <w:lang w:eastAsia="he-IL"/>
        </w:rPr>
        <w:t>בקומדיה הלבוש היה גרוטסקי: השחקנים לבשו  גרבונים בצבע גוף (ליצירת אשליה של עירום חלקי), ולדמויות גבריות הוצמד איבר מין זכרי (להדגשת ההומור הגס וכזכר להילולת פולחן דיוניסוס)</w:t>
      </w:r>
    </w:p>
    <w:p w:rsidR="0060099F" w:rsidRPr="00D05F18" w:rsidRDefault="0060099F" w:rsidP="0012075C">
      <w:pPr>
        <w:spacing w:after="0" w:line="360" w:lineRule="auto"/>
        <w:rPr>
          <w:rFonts w:asciiTheme="minorBidi" w:eastAsia="Times New Roman" w:hAnsiTheme="minorBidi" w:cs="David"/>
          <w:sz w:val="24"/>
          <w:szCs w:val="24"/>
          <w:rtl/>
          <w:lang w:eastAsia="he-IL"/>
        </w:rPr>
      </w:pPr>
    </w:p>
    <w:p w:rsidR="0060099F" w:rsidRPr="00D05F18" w:rsidRDefault="0060099F" w:rsidP="0012075C">
      <w:pPr>
        <w:keepNext/>
        <w:spacing w:after="0" w:line="360" w:lineRule="auto"/>
        <w:outlineLvl w:val="0"/>
        <w:rPr>
          <w:rFonts w:asciiTheme="minorBidi" w:eastAsia="Times New Roman" w:hAnsiTheme="minorBidi" w:cs="David"/>
          <w:b/>
          <w:bCs/>
          <w:sz w:val="24"/>
          <w:szCs w:val="24"/>
          <w:u w:val="single"/>
          <w:rtl/>
          <w:lang w:eastAsia="he-IL"/>
        </w:rPr>
      </w:pPr>
      <w:r w:rsidRPr="00D05F18">
        <w:rPr>
          <w:rFonts w:asciiTheme="minorBidi" w:eastAsia="Times New Roman" w:hAnsiTheme="minorBidi" w:cs="David"/>
          <w:b/>
          <w:bCs/>
          <w:sz w:val="24"/>
          <w:szCs w:val="24"/>
          <w:u w:val="single"/>
          <w:rtl/>
          <w:lang w:eastAsia="he-IL"/>
        </w:rPr>
        <w:t>תאורה</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sz w:val="24"/>
          <w:szCs w:val="24"/>
          <w:rtl/>
          <w:lang w:eastAsia="he-IL"/>
        </w:rPr>
        <w:t>בתאטרון הפתוח ביוון הועלו ההצגות בשעות היום. כדי לסמל כי הסצנה התרחשה בלילה הדליקו השחקנים לפידים. הבמה מוקמה בצד מערב והקהל ישב מולה במזרח. בדרך זו הצופים לא סונוורו בשעות הבוקר והצהרים ואילו לעת ערביים כשהוצגו הטרגדיות, האירה השמש השוקעת את השחקנים באור נגדי, והצללים הארוכים שהוטלו על הבמה, יצרו תחושה של "דמויות גדולות מהחיים".</w:t>
      </w:r>
    </w:p>
    <w:p w:rsidR="0060099F" w:rsidRPr="00D05F18" w:rsidRDefault="0060099F" w:rsidP="0012075C">
      <w:pPr>
        <w:spacing w:after="0" w:line="360" w:lineRule="auto"/>
        <w:rPr>
          <w:rFonts w:asciiTheme="minorBidi" w:eastAsia="Times New Roman" w:hAnsiTheme="minorBidi" w:cs="David"/>
          <w:sz w:val="24"/>
          <w:szCs w:val="24"/>
          <w:rtl/>
          <w:lang w:eastAsia="he-IL"/>
        </w:rPr>
      </w:pP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hint="cs"/>
          <w:b/>
          <w:bCs/>
          <w:sz w:val="24"/>
          <w:szCs w:val="24"/>
          <w:u w:val="single"/>
          <w:rtl/>
          <w:lang w:eastAsia="he-IL"/>
        </w:rPr>
        <w:t>תפאורה:</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hint="cs"/>
          <w:sz w:val="24"/>
          <w:szCs w:val="24"/>
          <w:rtl/>
          <w:lang w:eastAsia="he-IL"/>
        </w:rPr>
        <w:t>לא היה שימוש בתפאורה אלא באביזרי במה:</w:t>
      </w: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sz w:val="24"/>
          <w:szCs w:val="24"/>
          <w:rtl/>
          <w:lang w:eastAsia="he-IL"/>
        </w:rPr>
        <w:br/>
      </w:r>
      <w:r w:rsidRPr="00D05F18">
        <w:rPr>
          <w:rFonts w:asciiTheme="minorBidi" w:eastAsia="Times New Roman" w:hAnsiTheme="minorBidi" w:cs="David"/>
          <w:b/>
          <w:bCs/>
          <w:color w:val="000000"/>
          <w:sz w:val="24"/>
          <w:szCs w:val="24"/>
          <w:rtl/>
          <w:lang w:eastAsia="he-IL"/>
        </w:rPr>
        <w:t>האקיקלמה -</w:t>
      </w:r>
      <w:r w:rsidRPr="00D05F18">
        <w:rPr>
          <w:rFonts w:asciiTheme="minorBidi" w:eastAsia="Times New Roman" w:hAnsiTheme="minorBidi" w:cs="David"/>
          <w:sz w:val="24"/>
          <w:szCs w:val="24"/>
          <w:rtl/>
          <w:lang w:eastAsia="he-IL"/>
        </w:rPr>
        <w:t>במה קטנה שהתגלגלה החוצה והמחישה סצנות המתרחשות בפנים הבית. בדרך כלל סצנות רצח. ביוון העתיקה הרצח התרחש מאחרי הקלעים. היוונים האמינו כי הצגת רצח על הבמה אינה אמינה ולכן בחרו רק להשמיע את מהלך הרצח ולהראות את תוצאותיו הסופיות על האקיקלמה.</w:t>
      </w:r>
    </w:p>
    <w:p w:rsidR="0060099F" w:rsidRPr="00D05F18" w:rsidRDefault="0060099F" w:rsidP="0012075C">
      <w:pPr>
        <w:spacing w:after="0" w:line="360" w:lineRule="auto"/>
        <w:rPr>
          <w:rFonts w:asciiTheme="minorBidi" w:eastAsia="Times New Roman" w:hAnsiTheme="minorBidi" w:cs="David"/>
          <w:sz w:val="24"/>
          <w:szCs w:val="24"/>
          <w:rtl/>
          <w:lang w:eastAsia="he-IL"/>
        </w:rPr>
      </w:pPr>
    </w:p>
    <w:p w:rsidR="0060099F" w:rsidRPr="00D05F18" w:rsidRDefault="0060099F" w:rsidP="0012075C">
      <w:pPr>
        <w:spacing w:after="0" w:line="360" w:lineRule="auto"/>
        <w:rPr>
          <w:rFonts w:asciiTheme="minorBidi" w:eastAsia="Times New Roman" w:hAnsiTheme="minorBidi" w:cs="David"/>
          <w:sz w:val="24"/>
          <w:szCs w:val="24"/>
          <w:rtl/>
          <w:lang w:eastAsia="he-IL"/>
        </w:rPr>
      </w:pPr>
      <w:r w:rsidRPr="00D05F18">
        <w:rPr>
          <w:rFonts w:asciiTheme="minorBidi" w:eastAsia="Times New Roman" w:hAnsiTheme="minorBidi" w:cs="David" w:hint="cs"/>
          <w:b/>
          <w:bCs/>
          <w:sz w:val="24"/>
          <w:szCs w:val="24"/>
          <w:rtl/>
          <w:lang w:eastAsia="he-IL"/>
        </w:rPr>
        <w:t xml:space="preserve">דאוס אקס מאכינה: </w:t>
      </w:r>
      <w:r w:rsidRPr="00D05F18">
        <w:rPr>
          <w:rFonts w:asciiTheme="minorBidi" w:eastAsia="Times New Roman" w:hAnsiTheme="minorBidi" w:cs="David"/>
          <w:sz w:val="24"/>
          <w:szCs w:val="24"/>
          <w:rtl/>
          <w:lang w:eastAsia="he-IL"/>
        </w:rPr>
        <w:t xml:space="preserve">מנוף שהעלה והוריד דמויות מגג הבמה. במחזות ביוון העתיקה נעשה שימוש רב באלים כדי לפתור מצבים מסובכים בסיום המחזה. פתרון זה כונה בלטינית: </w:t>
      </w:r>
      <w:r w:rsidRPr="00D05F18">
        <w:rPr>
          <w:rFonts w:asciiTheme="minorBidi" w:eastAsia="Times New Roman" w:hAnsiTheme="minorBidi" w:cs="David"/>
          <w:sz w:val="24"/>
          <w:szCs w:val="24"/>
          <w:lang w:eastAsia="he-IL"/>
        </w:rPr>
        <w:t>Deus ex Machina</w:t>
      </w:r>
      <w:r w:rsidRPr="00D05F18">
        <w:rPr>
          <w:rFonts w:asciiTheme="minorBidi" w:eastAsia="Times New Roman" w:hAnsiTheme="minorBidi" w:cs="David"/>
          <w:sz w:val="24"/>
          <w:szCs w:val="24"/>
          <w:rtl/>
          <w:lang w:eastAsia="he-IL"/>
        </w:rPr>
        <w:t xml:space="preserve"> כלומר "האל מן המכונה"  והפך בתאטרון לביטוי המתאר מאורע מלאכותי או נסי (מלשון נס)  המוכנס לעלילת המחזה כדי </w:t>
      </w:r>
      <w:r w:rsidRPr="00D05F18">
        <w:rPr>
          <w:rFonts w:asciiTheme="minorBidi" w:eastAsia="Times New Roman" w:hAnsiTheme="minorBidi" w:cs="David" w:hint="cs"/>
          <w:sz w:val="24"/>
          <w:szCs w:val="24"/>
          <w:rtl/>
          <w:lang w:eastAsia="he-IL"/>
        </w:rPr>
        <w:t>לפתור בעיה</w:t>
      </w:r>
      <w:r w:rsidRPr="00D05F18">
        <w:rPr>
          <w:rFonts w:asciiTheme="minorBidi" w:eastAsia="Times New Roman" w:hAnsiTheme="minorBidi" w:cs="David"/>
          <w:sz w:val="24"/>
          <w:szCs w:val="24"/>
          <w:rtl/>
          <w:lang w:eastAsia="he-IL"/>
        </w:rPr>
        <w:t xml:space="preserve"> כלשה</w:t>
      </w:r>
      <w:r w:rsidRPr="00D05F18">
        <w:rPr>
          <w:rFonts w:asciiTheme="minorBidi" w:eastAsia="Times New Roman" w:hAnsiTheme="minorBidi" w:cs="David" w:hint="cs"/>
          <w:sz w:val="24"/>
          <w:szCs w:val="24"/>
          <w:rtl/>
          <w:lang w:eastAsia="he-IL"/>
        </w:rPr>
        <w:t>י</w:t>
      </w:r>
      <w:r w:rsidRPr="00D05F18">
        <w:rPr>
          <w:rFonts w:asciiTheme="minorBidi" w:eastAsia="Times New Roman" w:hAnsiTheme="minorBidi" w:cs="David"/>
          <w:sz w:val="24"/>
          <w:szCs w:val="24"/>
          <w:rtl/>
          <w:lang w:eastAsia="he-IL"/>
        </w:rPr>
        <w:t xml:space="preserve"> בעלילה. </w:t>
      </w:r>
      <w:r w:rsidRPr="00D05F18">
        <w:rPr>
          <w:rFonts w:asciiTheme="minorBidi" w:eastAsia="Times New Roman" w:hAnsiTheme="minorBidi" w:cs="David"/>
          <w:sz w:val="24"/>
          <w:szCs w:val="24"/>
          <w:rtl/>
          <w:lang w:eastAsia="he-IL"/>
        </w:rPr>
        <w:br/>
      </w:r>
    </w:p>
    <w:p w:rsidR="0060099F" w:rsidRPr="00B75B53" w:rsidRDefault="0060099F" w:rsidP="0012075C">
      <w:pPr>
        <w:spacing w:after="0" w:line="360" w:lineRule="auto"/>
        <w:rPr>
          <w:rFonts w:ascii="Arial" w:eastAsia="Times New Roman" w:hAnsi="Arial" w:cs="David"/>
          <w:sz w:val="32"/>
          <w:szCs w:val="32"/>
          <w:u w:val="single"/>
          <w:rtl/>
          <w:lang w:eastAsia="he-IL"/>
        </w:rPr>
      </w:pPr>
    </w:p>
    <w:p w:rsidR="0060099F" w:rsidRPr="00D05F18" w:rsidRDefault="0060099F" w:rsidP="0012075C">
      <w:pPr>
        <w:spacing w:after="0" w:line="360" w:lineRule="auto"/>
        <w:jc w:val="center"/>
        <w:rPr>
          <w:rFonts w:ascii="Arial" w:eastAsia="Times New Roman" w:hAnsi="Arial" w:cs="David"/>
          <w:b/>
          <w:bCs/>
          <w:sz w:val="32"/>
          <w:szCs w:val="32"/>
          <w:u w:val="single"/>
          <w:rtl/>
          <w:lang w:eastAsia="he-IL"/>
        </w:rPr>
      </w:pPr>
    </w:p>
    <w:p w:rsidR="0060099F" w:rsidRPr="00D05F18" w:rsidRDefault="0060099F" w:rsidP="0012075C">
      <w:pPr>
        <w:spacing w:after="0" w:line="360" w:lineRule="auto"/>
        <w:jc w:val="center"/>
        <w:rPr>
          <w:rFonts w:ascii="Arial" w:eastAsia="Times New Roman" w:hAnsi="Arial" w:cs="David"/>
          <w:b/>
          <w:bCs/>
          <w:sz w:val="32"/>
          <w:szCs w:val="32"/>
          <w:u w:val="single"/>
          <w:rtl/>
          <w:lang w:eastAsia="he-IL"/>
        </w:rPr>
      </w:pPr>
    </w:p>
    <w:p w:rsidR="0060099F" w:rsidRPr="00D05F18" w:rsidRDefault="0060099F" w:rsidP="0012075C">
      <w:pPr>
        <w:spacing w:after="0" w:line="360" w:lineRule="auto"/>
        <w:jc w:val="center"/>
        <w:rPr>
          <w:rFonts w:ascii="Arial" w:eastAsia="Times New Roman" w:hAnsi="Arial" w:cs="David"/>
          <w:b/>
          <w:bCs/>
          <w:sz w:val="32"/>
          <w:szCs w:val="32"/>
          <w:u w:val="single"/>
          <w:rtl/>
          <w:lang w:eastAsia="he-IL"/>
        </w:rPr>
      </w:pPr>
    </w:p>
    <w:p w:rsidR="0060099F" w:rsidRPr="00D05F18" w:rsidRDefault="0060099F" w:rsidP="0012075C">
      <w:pPr>
        <w:spacing w:after="0" w:line="360" w:lineRule="auto"/>
        <w:jc w:val="center"/>
        <w:rPr>
          <w:rFonts w:ascii="Arial" w:eastAsia="Times New Roman" w:hAnsi="Arial" w:cs="David"/>
          <w:b/>
          <w:bCs/>
          <w:sz w:val="32"/>
          <w:szCs w:val="32"/>
          <w:u w:val="single"/>
          <w:rtl/>
          <w:lang w:eastAsia="he-IL"/>
        </w:rPr>
      </w:pPr>
    </w:p>
    <w:p w:rsidR="0060099F" w:rsidRDefault="0060099F" w:rsidP="0012075C">
      <w:pPr>
        <w:spacing w:after="0" w:line="360" w:lineRule="auto"/>
        <w:jc w:val="center"/>
        <w:rPr>
          <w:rFonts w:ascii="Arial" w:eastAsia="Times New Roman" w:hAnsi="Arial" w:cs="David"/>
          <w:b/>
          <w:bCs/>
          <w:sz w:val="32"/>
          <w:szCs w:val="32"/>
          <w:u w:val="single"/>
          <w:rtl/>
          <w:lang w:eastAsia="he-IL"/>
        </w:rPr>
      </w:pPr>
    </w:p>
    <w:p w:rsidR="0060099F" w:rsidRDefault="0060099F" w:rsidP="0012075C">
      <w:pPr>
        <w:spacing w:after="0" w:line="360" w:lineRule="auto"/>
        <w:jc w:val="center"/>
        <w:rPr>
          <w:rFonts w:ascii="Arial" w:eastAsia="Times New Roman" w:hAnsi="Arial" w:cs="David"/>
          <w:b/>
          <w:bCs/>
          <w:sz w:val="32"/>
          <w:szCs w:val="32"/>
          <w:u w:val="single"/>
          <w:rtl/>
          <w:lang w:eastAsia="he-IL"/>
        </w:rPr>
      </w:pPr>
    </w:p>
    <w:p w:rsidR="0060099F" w:rsidRDefault="0060099F" w:rsidP="0012075C">
      <w:pPr>
        <w:spacing w:after="0" w:line="360" w:lineRule="auto"/>
        <w:jc w:val="center"/>
        <w:rPr>
          <w:rFonts w:ascii="Arial" w:eastAsia="Times New Roman" w:hAnsi="Arial" w:cs="David"/>
          <w:b/>
          <w:bCs/>
          <w:sz w:val="32"/>
          <w:szCs w:val="32"/>
          <w:u w:val="single"/>
          <w:rtl/>
          <w:lang w:eastAsia="he-IL"/>
        </w:rPr>
      </w:pPr>
    </w:p>
    <w:p w:rsidR="0060099F" w:rsidRPr="00B75B53" w:rsidRDefault="0060099F" w:rsidP="0012075C">
      <w:pPr>
        <w:spacing w:after="0" w:line="360" w:lineRule="auto"/>
        <w:jc w:val="center"/>
        <w:rPr>
          <w:rFonts w:ascii="Arial" w:eastAsia="Times New Roman" w:hAnsi="Arial" w:cs="David"/>
          <w:b/>
          <w:bCs/>
          <w:sz w:val="32"/>
          <w:szCs w:val="32"/>
          <w:u w:val="single"/>
          <w:rtl/>
          <w:lang w:eastAsia="he-IL"/>
        </w:rPr>
      </w:pPr>
      <w:r w:rsidRPr="00B75B53">
        <w:rPr>
          <w:rFonts w:ascii="Arial" w:eastAsia="Times New Roman" w:hAnsi="Arial" w:cs="David" w:hint="cs"/>
          <w:b/>
          <w:bCs/>
          <w:sz w:val="32"/>
          <w:szCs w:val="32"/>
          <w:u w:val="single"/>
          <w:rtl/>
          <w:lang w:eastAsia="he-IL"/>
        </w:rPr>
        <w:lastRenderedPageBreak/>
        <w:t>מבנה הטרגדיה על פי אריסטו</w:t>
      </w:r>
    </w:p>
    <w:p w:rsidR="0060099F" w:rsidRPr="00B75B53" w:rsidRDefault="0060099F" w:rsidP="0012075C">
      <w:pPr>
        <w:spacing w:after="0" w:line="360" w:lineRule="auto"/>
        <w:rPr>
          <w:rFonts w:ascii="Times New Roman" w:eastAsia="Times New Roman" w:hAnsi="Times New Roman" w:cs="David"/>
          <w:rtl/>
          <w:lang w:eastAsia="he-IL"/>
        </w:rPr>
      </w:pPr>
    </w:p>
    <w:p w:rsidR="0060099F" w:rsidRPr="00B75B53" w:rsidRDefault="0060099F" w:rsidP="0012075C">
      <w:pPr>
        <w:spacing w:after="0" w:line="360" w:lineRule="auto"/>
        <w:rPr>
          <w:rFonts w:ascii="Times New Roman" w:eastAsia="Times New Roman" w:hAnsi="Times New Roman" w:cs="David"/>
          <w:rtl/>
          <w:lang w:eastAsia="he-IL"/>
        </w:rPr>
      </w:pPr>
      <w:r w:rsidRPr="00B75B53">
        <w:rPr>
          <w:rFonts w:ascii="Times New Roman" w:eastAsia="Times New Roman" w:hAnsi="Times New Roman" w:cs="David"/>
          <w:rtl/>
          <w:lang w:eastAsia="he-IL"/>
        </w:rPr>
        <w:t>אריסטו, פילוסוף שחי ביוון וכתב את ספרו "הפואטיקה" כמאה שנים אחרי שנכתבו הטרגדיות הגדולות ביוון, התייחס בספרו לז'אנרים הספרותיים השונים שנכתבו עד זמנו, וביניהם הטרגדיה כמובן. נביא כאן את עיקרי פרשנותו והניתוח שלו את מאפייני הטרגדיה:</w:t>
      </w:r>
    </w:p>
    <w:p w:rsidR="0060099F" w:rsidRPr="00B75B53" w:rsidRDefault="0060099F" w:rsidP="0012075C">
      <w:pPr>
        <w:spacing w:after="0" w:line="360" w:lineRule="auto"/>
        <w:rPr>
          <w:rFonts w:ascii="Arial" w:eastAsia="Times New Roman" w:hAnsi="Arial" w:cs="David"/>
          <w:b/>
          <w:bCs/>
          <w:rtl/>
          <w:lang w:eastAsia="he-IL"/>
        </w:rPr>
      </w:pPr>
    </w:p>
    <w:p w:rsidR="0060099F" w:rsidRPr="00B75B53" w:rsidRDefault="0060099F" w:rsidP="0012075C">
      <w:pPr>
        <w:spacing w:after="0" w:line="360" w:lineRule="auto"/>
        <w:rPr>
          <w:rFonts w:ascii="Times New Roman" w:eastAsia="Times New Roman" w:hAnsi="Times New Roman" w:cs="David"/>
          <w:rtl/>
          <w:lang w:eastAsia="he-IL"/>
        </w:rPr>
      </w:pPr>
      <w:r w:rsidRPr="00B75B53">
        <w:rPr>
          <w:rFonts w:ascii="Times New Roman" w:eastAsia="Times New Roman" w:hAnsi="Times New Roman" w:cs="David"/>
          <w:rtl/>
          <w:lang w:eastAsia="he-IL"/>
        </w:rPr>
        <w:t>על הטרגדיה מתוך</w:t>
      </w:r>
      <w:r w:rsidRPr="00B75B53">
        <w:rPr>
          <w:rFonts w:ascii="Times New Roman" w:eastAsia="Times New Roman" w:hAnsi="Times New Roman" w:cs="David" w:hint="cs"/>
          <w:rtl/>
          <w:lang w:eastAsia="he-IL"/>
        </w:rPr>
        <w:t xml:space="preserve"> </w:t>
      </w:r>
      <w:r w:rsidRPr="00B75B53">
        <w:rPr>
          <w:rFonts w:ascii="Times New Roman" w:eastAsia="Times New Roman" w:hAnsi="Times New Roman" w:cs="David"/>
          <w:rtl/>
          <w:lang w:eastAsia="he-IL"/>
        </w:rPr>
        <w:t>"הפואטיקה" של אריסטו</w:t>
      </w:r>
      <w:r w:rsidRPr="00B75B53">
        <w:rPr>
          <w:rFonts w:ascii="Times New Roman" w:eastAsia="Times New Roman" w:hAnsi="Times New Roman" w:cs="David" w:hint="cs"/>
          <w:rtl/>
          <w:lang w:eastAsia="he-IL"/>
        </w:rPr>
        <w:t>:</w:t>
      </w:r>
    </w:p>
    <w:p w:rsidR="0060099F" w:rsidRPr="00B75B53" w:rsidRDefault="0060099F" w:rsidP="0012075C">
      <w:pPr>
        <w:spacing w:after="0" w:line="360" w:lineRule="auto"/>
        <w:rPr>
          <w:rFonts w:ascii="Times New Roman" w:eastAsia="Times New Roman" w:hAnsi="Times New Roman" w:cs="David"/>
          <w:rtl/>
          <w:lang w:eastAsia="he-IL"/>
        </w:rPr>
      </w:pPr>
    </w:p>
    <w:p w:rsidR="0060099F" w:rsidRPr="00B75B53" w:rsidRDefault="0060099F" w:rsidP="0012075C">
      <w:pPr>
        <w:spacing w:after="0" w:line="360" w:lineRule="auto"/>
        <w:rPr>
          <w:rFonts w:ascii="Times New Roman" w:eastAsia="Times New Roman" w:hAnsi="Times New Roman" w:cs="David"/>
          <w:rtl/>
          <w:lang w:eastAsia="he-IL"/>
        </w:rPr>
      </w:pPr>
      <w:r w:rsidRPr="00B75B53">
        <w:rPr>
          <w:rFonts w:ascii="Times New Roman" w:eastAsia="Times New Roman" w:hAnsi="Times New Roman" w:cs="David"/>
          <w:rtl/>
          <w:lang w:eastAsia="he-IL"/>
        </w:rPr>
        <w:t>"</w:t>
      </w:r>
      <w:r w:rsidRPr="00B75B53">
        <w:rPr>
          <w:rFonts w:ascii="Times New Roman" w:eastAsia="Times New Roman" w:hAnsi="Times New Roman" w:cs="David"/>
          <w:b/>
          <w:bCs/>
          <w:rtl/>
          <w:lang w:eastAsia="he-IL"/>
        </w:rPr>
        <w:t>טרגדיה היא חיקוי פעולה רצינית שלמה ובעלת שיעור, חיקוי- באופן דרמטי ולא סיפורי אשר דרך חמלה וחרדה מבצע את הזיכוך (קאתארסיס) של ריגושים כאלה "</w:t>
      </w:r>
    </w:p>
    <w:p w:rsidR="0060099F" w:rsidRPr="00B75B53" w:rsidRDefault="0060099F" w:rsidP="0012075C">
      <w:pPr>
        <w:spacing w:after="0" w:line="360" w:lineRule="auto"/>
        <w:rPr>
          <w:rFonts w:ascii="Times New Roman" w:eastAsia="Times New Roman" w:hAnsi="Times New Roman" w:cs="David"/>
          <w:rtl/>
          <w:lang w:eastAsia="he-IL"/>
        </w:rPr>
      </w:pPr>
      <w:r w:rsidRPr="00B75B53">
        <w:rPr>
          <w:rFonts w:ascii="Times New Roman" w:eastAsia="Times New Roman" w:hAnsi="Times New Roman" w:cs="David"/>
          <w:rtl/>
          <w:lang w:eastAsia="he-IL"/>
        </w:rPr>
        <w:t xml:space="preserve">                                                                           אריסטו - "הפואטיקה " פרק ו'</w:t>
      </w:r>
    </w:p>
    <w:p w:rsidR="0060099F" w:rsidRPr="00B75B53" w:rsidRDefault="0060099F" w:rsidP="0012075C">
      <w:pPr>
        <w:spacing w:after="0" w:line="360" w:lineRule="auto"/>
        <w:rPr>
          <w:rFonts w:ascii="Times New Roman" w:eastAsia="Times New Roman" w:hAnsi="Times New Roman" w:cs="David"/>
          <w:b/>
          <w:bCs/>
          <w:u w:val="single"/>
          <w:rtl/>
          <w:lang w:eastAsia="he-IL"/>
        </w:rPr>
      </w:pPr>
      <w:r w:rsidRPr="00B75B53">
        <w:rPr>
          <w:rFonts w:ascii="Times New Roman" w:eastAsia="Times New Roman" w:hAnsi="Times New Roman" w:cs="David"/>
          <w:b/>
          <w:bCs/>
          <w:u w:val="single"/>
          <w:rtl/>
          <w:lang w:eastAsia="he-IL"/>
        </w:rPr>
        <w:t>פרשנות</w:t>
      </w:r>
    </w:p>
    <w:p w:rsidR="0060099F" w:rsidRPr="00B75B53" w:rsidRDefault="0060099F" w:rsidP="0012075C">
      <w:pPr>
        <w:spacing w:after="0" w:line="360" w:lineRule="auto"/>
        <w:rPr>
          <w:rFonts w:ascii="Times New Roman" w:eastAsia="Times New Roman" w:hAnsi="Times New Roman" w:cs="David"/>
          <w:rtl/>
          <w:lang w:eastAsia="he-IL"/>
        </w:rPr>
      </w:pPr>
      <w:r w:rsidRPr="00B75B53">
        <w:rPr>
          <w:rFonts w:ascii="Times New Roman" w:eastAsia="Times New Roman" w:hAnsi="Times New Roman" w:cs="David"/>
          <w:b/>
          <w:bCs/>
          <w:i/>
          <w:iCs/>
          <w:rtl/>
          <w:lang w:eastAsia="he-IL"/>
        </w:rPr>
        <w:t>חיקוי פעולה רצינית, שלמה ובעלת שיעור</w:t>
      </w:r>
      <w:r w:rsidRPr="00B75B53">
        <w:rPr>
          <w:rFonts w:ascii="Times New Roman" w:eastAsia="Times New Roman" w:hAnsi="Times New Roman" w:cs="David"/>
          <w:rtl/>
          <w:lang w:eastAsia="he-IL"/>
        </w:rPr>
        <w:t xml:space="preserve"> </w:t>
      </w:r>
      <w:r w:rsidRPr="00B75B53">
        <w:rPr>
          <w:rFonts w:ascii="Times New Roman" w:eastAsia="Times New Roman" w:hAnsi="Times New Roman" w:cs="David" w:hint="cs"/>
          <w:rtl/>
          <w:lang w:eastAsia="he-IL"/>
        </w:rPr>
        <w:t>-</w:t>
      </w:r>
      <w:r w:rsidRPr="00B75B53">
        <w:rPr>
          <w:rFonts w:ascii="Times New Roman" w:eastAsia="Times New Roman" w:hAnsi="Times New Roman" w:cs="David"/>
          <w:rtl/>
          <w:lang w:eastAsia="he-IL"/>
        </w:rPr>
        <w:t xml:space="preserve">אריסטו מגדיר את הטרגדיה כחיקוי של פעולה, כלומר, מדובר בנפשות פועלות, אשר מוציאות לפועל את העלילה. הגיבור הטראגי - סביבו נסבה העלילה - הוא למעשה המחולל המרכזי שלה והעלילה היא למעשה שרשרת של פעולות שנוקט הגיבור הטראגי, ואשר מביאות אל הסוף הטראגי של העלילה. </w:t>
      </w:r>
    </w:p>
    <w:p w:rsidR="0060099F" w:rsidRPr="00B75B53" w:rsidRDefault="0060099F" w:rsidP="0012075C">
      <w:pPr>
        <w:spacing w:after="0" w:line="360" w:lineRule="auto"/>
        <w:rPr>
          <w:rFonts w:ascii="Times New Roman" w:eastAsia="Times New Roman" w:hAnsi="Times New Roman" w:cs="David"/>
          <w:rtl/>
          <w:lang w:eastAsia="he-IL"/>
        </w:rPr>
      </w:pPr>
    </w:p>
    <w:p w:rsidR="0060099F" w:rsidRPr="00B75B53" w:rsidRDefault="0060099F" w:rsidP="0012075C">
      <w:pPr>
        <w:spacing w:after="0" w:line="360" w:lineRule="auto"/>
        <w:rPr>
          <w:rFonts w:ascii="Gisha" w:eastAsia="Times New Roman" w:hAnsi="Gisha" w:cs="David"/>
          <w:rtl/>
          <w:lang w:eastAsia="he-IL"/>
        </w:rPr>
      </w:pPr>
      <w:r w:rsidRPr="00B75B53">
        <w:rPr>
          <w:rFonts w:ascii="Gisha" w:eastAsia="Times New Roman" w:hAnsi="Gisha" w:cs="David"/>
          <w:rtl/>
          <w:lang w:eastAsia="he-IL"/>
        </w:rPr>
        <w:t xml:space="preserve">העלילה מעוררת </w:t>
      </w:r>
      <w:r w:rsidRPr="00B75B53">
        <w:rPr>
          <w:rFonts w:ascii="Gisha" w:eastAsia="Times New Roman" w:hAnsi="Gisha" w:cs="David"/>
          <w:b/>
          <w:bCs/>
          <w:rtl/>
          <w:lang w:eastAsia="he-IL"/>
        </w:rPr>
        <w:t>חרדה וחמלה</w:t>
      </w:r>
      <w:r w:rsidRPr="00B75B53">
        <w:rPr>
          <w:rFonts w:ascii="Gisha" w:eastAsia="Times New Roman" w:hAnsi="Gisha" w:cs="David" w:hint="cs"/>
          <w:b/>
          <w:bCs/>
          <w:rtl/>
          <w:lang w:eastAsia="he-IL"/>
        </w:rPr>
        <w:t xml:space="preserve">. חרדה </w:t>
      </w:r>
      <w:r w:rsidRPr="00B75B53">
        <w:rPr>
          <w:rFonts w:ascii="Gisha" w:eastAsia="Times New Roman" w:hAnsi="Gisha" w:cs="David" w:hint="cs"/>
          <w:rtl/>
          <w:lang w:eastAsia="he-IL"/>
        </w:rPr>
        <w:t>משום</w:t>
      </w:r>
      <w:r w:rsidRPr="00B75B53">
        <w:rPr>
          <w:rFonts w:ascii="Gisha" w:eastAsia="Times New Roman" w:hAnsi="Gisha" w:cs="David"/>
          <w:rtl/>
          <w:lang w:eastAsia="he-IL"/>
        </w:rPr>
        <w:t xml:space="preserve"> </w:t>
      </w:r>
      <w:r w:rsidRPr="00B75B53">
        <w:rPr>
          <w:rFonts w:ascii="Gisha" w:eastAsia="Times New Roman" w:hAnsi="Gisha" w:cs="David" w:hint="cs"/>
          <w:rtl/>
          <w:lang w:eastAsia="he-IL"/>
        </w:rPr>
        <w:t>ש</w:t>
      </w:r>
      <w:r w:rsidRPr="00B75B53">
        <w:rPr>
          <w:rFonts w:ascii="Gisha" w:eastAsia="Times New Roman" w:hAnsi="Gisha" w:cs="David"/>
          <w:rtl/>
          <w:lang w:eastAsia="he-IL"/>
        </w:rPr>
        <w:t>הצופה יאמר בלבו: "אם דבר כזה יכול לקרות לאדם רם מעלה כמו הגיבור, קל וחומר שזה יכול לקרות לי, שאני אדם פשוט". ה</w:t>
      </w:r>
      <w:r w:rsidRPr="00B75B53">
        <w:rPr>
          <w:rFonts w:ascii="Gisha" w:eastAsia="Times New Roman" w:hAnsi="Gisha" w:cs="David"/>
          <w:b/>
          <w:bCs/>
          <w:rtl/>
          <w:lang w:eastAsia="he-IL"/>
        </w:rPr>
        <w:t>חמלה</w:t>
      </w:r>
      <w:r w:rsidRPr="00B75B53">
        <w:rPr>
          <w:rFonts w:ascii="Gisha" w:eastAsia="Times New Roman" w:hAnsi="Gisha" w:cs="David"/>
          <w:rtl/>
          <w:lang w:eastAsia="he-IL"/>
        </w:rPr>
        <w:t xml:space="preserve"> מתעוררת אצל הצופה כיוון שהגיבור אינו טוב מושלם ואינו רע מושלם. הוא אנושי ולכן יכול לטעות, כמו כל אדם. אילו הדמות הטרגית הייתה טובה בלבד, הצופה היה מתרעם על גורלו של הגיבור. ואם רעה באופן מוחלט, הצופה יאמר בלבו שהסוף הטראגי מגיע לו, ולא יחוש כל הזדהות עם גורלו. </w:t>
      </w:r>
      <w:r w:rsidRPr="00B75B53">
        <w:rPr>
          <w:rFonts w:ascii="Gisha" w:eastAsia="Times New Roman" w:hAnsi="Gisha" w:cs="David"/>
          <w:b/>
          <w:bCs/>
          <w:rtl/>
          <w:lang w:eastAsia="he-IL"/>
        </w:rPr>
        <w:t>הרגשות האלה של החמלה והחרדה מתעוררים במהלך הצפייה בהצג</w:t>
      </w:r>
      <w:r w:rsidRPr="00B75B53">
        <w:rPr>
          <w:rFonts w:ascii="Gisha" w:eastAsia="Times New Roman" w:hAnsi="Gisha" w:cs="David"/>
          <w:rtl/>
          <w:lang w:eastAsia="he-IL"/>
        </w:rPr>
        <w:t xml:space="preserve">ה (או הקריאה של המחזה, על פי אריסטו) </w:t>
      </w:r>
      <w:r w:rsidRPr="00B75B53">
        <w:rPr>
          <w:rFonts w:ascii="Gisha" w:eastAsia="Times New Roman" w:hAnsi="Gisha" w:cs="David"/>
          <w:b/>
          <w:bCs/>
          <w:rtl/>
          <w:lang w:eastAsia="he-IL"/>
        </w:rPr>
        <w:t>ומנותבים לאפקט הקתרזיס</w:t>
      </w:r>
      <w:r w:rsidRPr="00B75B53">
        <w:rPr>
          <w:rFonts w:ascii="Gisha" w:eastAsia="Times New Roman" w:hAnsi="Gisha" w:cs="David" w:hint="cs"/>
          <w:b/>
          <w:bCs/>
          <w:rtl/>
          <w:lang w:eastAsia="he-IL"/>
        </w:rPr>
        <w:t>.</w:t>
      </w:r>
      <w:r w:rsidRPr="00B75B53">
        <w:rPr>
          <w:rFonts w:ascii="Gisha" w:eastAsia="Times New Roman" w:hAnsi="Gisha" w:cs="David" w:hint="cs"/>
          <w:rtl/>
          <w:lang w:eastAsia="he-IL"/>
        </w:rPr>
        <w:t xml:space="preserve"> הצופה חווה את הסבל, החרדה והחמלה של הדמות על בשרו- מתןך הזדהות. בסופה של ההצגה, כאשר הוא מתוודע חזרה לעולם המציאות הוא חווה חוויה של שיחרור. שיחרור זה מכונה קתרזיס, וזוהי תכליתה של הטרגדיה.</w:t>
      </w:r>
    </w:p>
    <w:p w:rsidR="0060099F" w:rsidRPr="00B75B53" w:rsidRDefault="0060099F" w:rsidP="0012075C">
      <w:pPr>
        <w:spacing w:after="0" w:line="360" w:lineRule="auto"/>
        <w:rPr>
          <w:rFonts w:ascii="Gisha" w:eastAsia="Times New Roman" w:hAnsi="Gisha" w:cs="David"/>
          <w:sz w:val="28"/>
          <w:szCs w:val="28"/>
          <w:rtl/>
          <w:lang w:eastAsia="he-IL"/>
        </w:rPr>
      </w:pPr>
    </w:p>
    <w:p w:rsidR="0060099F" w:rsidRPr="00B75B53" w:rsidRDefault="0060099F" w:rsidP="0012075C">
      <w:pPr>
        <w:spacing w:after="0" w:line="360" w:lineRule="auto"/>
        <w:rPr>
          <w:rFonts w:ascii="Times New Roman" w:eastAsia="Times New Roman" w:hAnsi="Times New Roman" w:cs="David"/>
          <w:sz w:val="28"/>
          <w:szCs w:val="28"/>
          <w:rtl/>
          <w:lang w:eastAsia="he-IL"/>
        </w:rPr>
      </w:pPr>
      <w:r w:rsidRPr="00B75B53">
        <w:rPr>
          <w:rFonts w:ascii="Gisha" w:eastAsia="Times New Roman" w:hAnsi="Gisha" w:cs="David"/>
          <w:b/>
          <w:bCs/>
          <w:sz w:val="28"/>
          <w:szCs w:val="28"/>
          <w:u w:val="single"/>
          <w:rtl/>
          <w:lang w:eastAsia="he-IL"/>
        </w:rPr>
        <w:t>אפקט הקתרזיס</w:t>
      </w:r>
      <w:r w:rsidRPr="00B75B53">
        <w:rPr>
          <w:rFonts w:ascii="Gisha" w:eastAsia="Times New Roman" w:hAnsi="Gisha" w:cs="David"/>
          <w:sz w:val="28"/>
          <w:szCs w:val="28"/>
          <w:rtl/>
          <w:lang w:eastAsia="he-IL"/>
        </w:rPr>
        <w:t xml:space="preserve">. </w:t>
      </w:r>
      <w:r w:rsidRPr="00B75B53">
        <w:rPr>
          <w:rFonts w:ascii="Gisha" w:eastAsia="Times New Roman" w:hAnsi="Gisha" w:cs="David"/>
          <w:b/>
          <w:bCs/>
          <w:sz w:val="28"/>
          <w:szCs w:val="28"/>
          <w:rtl/>
          <w:lang w:eastAsia="he-IL"/>
        </w:rPr>
        <w:t xml:space="preserve">קתרזיס = טיהור על ידי חווית רחמים וחרדה. </w:t>
      </w:r>
      <w:r w:rsidRPr="00B75B53">
        <w:rPr>
          <w:rFonts w:ascii="Gisha" w:eastAsia="Times New Roman" w:hAnsi="Gisha" w:cs="David"/>
          <w:sz w:val="28"/>
          <w:szCs w:val="28"/>
          <w:rtl/>
          <w:lang w:eastAsia="he-IL"/>
        </w:rPr>
        <w:t>הקתרסיס הוא התכלית הטראגית.  הצופה משתחרר מה</w:t>
      </w:r>
      <w:r w:rsidRPr="00B75B53">
        <w:rPr>
          <w:rFonts w:ascii="Gisha" w:eastAsia="Times New Roman" w:hAnsi="Gisha" w:cs="David" w:hint="cs"/>
          <w:sz w:val="28"/>
          <w:szCs w:val="28"/>
          <w:rtl/>
          <w:lang w:eastAsia="he-IL"/>
        </w:rPr>
        <w:t>חרדה</w:t>
      </w:r>
      <w:r w:rsidRPr="00B75B53">
        <w:rPr>
          <w:rFonts w:ascii="Gisha" w:eastAsia="Times New Roman" w:hAnsi="Gisha" w:cs="David"/>
          <w:sz w:val="28"/>
          <w:szCs w:val="28"/>
          <w:rtl/>
          <w:lang w:eastAsia="he-IL"/>
        </w:rPr>
        <w:t xml:space="preserve"> והחמלה תוך צפייה במאורעות המעוררים בו רגשות אלה.</w:t>
      </w:r>
      <w:r w:rsidRPr="00B75B53">
        <w:rPr>
          <w:rFonts w:ascii="Gisha" w:eastAsia="Times New Roman" w:hAnsi="Gisha" w:cs="David" w:hint="cs"/>
          <w:sz w:val="28"/>
          <w:szCs w:val="28"/>
          <w:rtl/>
          <w:lang w:eastAsia="he-IL"/>
        </w:rPr>
        <w:t xml:space="preserve"> </w:t>
      </w:r>
    </w:p>
    <w:p w:rsidR="0060099F" w:rsidRPr="00B75B53" w:rsidRDefault="0060099F" w:rsidP="0012075C">
      <w:pPr>
        <w:spacing w:after="0" w:line="360" w:lineRule="auto"/>
        <w:rPr>
          <w:rFonts w:ascii="Times New Roman" w:eastAsia="Times New Roman" w:hAnsi="Times New Roman" w:cs="David"/>
          <w:rtl/>
          <w:lang w:eastAsia="he-IL"/>
        </w:rPr>
      </w:pPr>
    </w:p>
    <w:p w:rsidR="0060099F" w:rsidRPr="00B75B53" w:rsidRDefault="0060099F" w:rsidP="0012075C">
      <w:pPr>
        <w:spacing w:after="0" w:line="360" w:lineRule="auto"/>
        <w:rPr>
          <w:rFonts w:ascii="Times New Roman" w:eastAsia="Times New Roman" w:hAnsi="Times New Roman" w:cs="David"/>
          <w:rtl/>
          <w:lang w:eastAsia="he-IL"/>
        </w:rPr>
      </w:pPr>
      <w:r w:rsidRPr="00B75B53">
        <w:rPr>
          <w:rFonts w:ascii="Times New Roman" w:eastAsia="Times New Roman" w:hAnsi="Times New Roman" w:cs="David"/>
          <w:rtl/>
          <w:lang w:eastAsia="he-IL"/>
        </w:rPr>
        <w:t>אריסטו מדגיש כי "העלילה היא ראשית הטרגדיה" ו"המעשים הם תכלית הטרגדיה</w:t>
      </w:r>
      <w:r w:rsidRPr="00B75B53">
        <w:rPr>
          <w:rFonts w:ascii="Times New Roman" w:eastAsia="Times New Roman" w:hAnsi="Times New Roman" w:cs="David"/>
          <w:b/>
          <w:bCs/>
          <w:rtl/>
          <w:lang w:eastAsia="he-IL"/>
        </w:rPr>
        <w:t xml:space="preserve">", </w:t>
      </w:r>
      <w:r w:rsidRPr="00B75B53">
        <w:rPr>
          <w:rFonts w:ascii="Times New Roman" w:eastAsia="Times New Roman" w:hAnsi="Times New Roman" w:cs="David"/>
          <w:rtl/>
          <w:lang w:eastAsia="he-IL"/>
        </w:rPr>
        <w:t xml:space="preserve">כלומר – </w:t>
      </w:r>
      <w:r w:rsidRPr="00B75B53">
        <w:rPr>
          <w:rFonts w:ascii="Times New Roman" w:eastAsia="Times New Roman" w:hAnsi="Times New Roman" w:cs="David"/>
          <w:b/>
          <w:bCs/>
          <w:u w:val="single"/>
          <w:rtl/>
          <w:lang w:eastAsia="he-IL"/>
        </w:rPr>
        <w:t>העלילה, ולא אופיו של הגיבור, היא החשובה בטרגדיה</w:t>
      </w:r>
      <w:r w:rsidRPr="00B75B53">
        <w:rPr>
          <w:rFonts w:ascii="Times New Roman" w:eastAsia="Times New Roman" w:hAnsi="Times New Roman" w:cs="David"/>
          <w:rtl/>
          <w:lang w:eastAsia="he-IL"/>
        </w:rPr>
        <w:t xml:space="preserve">. </w:t>
      </w:r>
    </w:p>
    <w:p w:rsidR="0060099F" w:rsidRPr="00B75B53" w:rsidRDefault="0060099F" w:rsidP="0012075C">
      <w:pPr>
        <w:spacing w:after="0" w:line="360" w:lineRule="auto"/>
        <w:rPr>
          <w:rFonts w:ascii="Times New Roman" w:eastAsia="Times New Roman" w:hAnsi="Times New Roman" w:cs="David"/>
          <w:rtl/>
          <w:lang w:eastAsia="he-IL"/>
        </w:rPr>
      </w:pPr>
      <w:r w:rsidRPr="00B75B53">
        <w:rPr>
          <w:rFonts w:ascii="Times New Roman" w:eastAsia="Times New Roman" w:hAnsi="Times New Roman" w:cs="David"/>
          <w:rtl/>
          <w:lang w:eastAsia="he-IL"/>
        </w:rPr>
        <w:t>המסכה שעטה השחקן היא מרכיב יסודי של תפיסת הדמות בדרמה היוונית: הדמות אינה נתפסת כאדם פרטי (כמו בריאליזם), אלא כמי שמייצגת מכלול תכונות</w:t>
      </w:r>
      <w:r w:rsidRPr="00B75B53">
        <w:rPr>
          <w:rFonts w:ascii="Times New Roman" w:eastAsia="Times New Roman" w:hAnsi="Times New Roman" w:cs="David"/>
          <w:lang w:eastAsia="he-IL"/>
        </w:rPr>
        <w:t xml:space="preserve"> </w:t>
      </w:r>
      <w:r w:rsidRPr="00B75B53">
        <w:rPr>
          <w:rFonts w:ascii="Times New Roman" w:eastAsia="Times New Roman" w:hAnsi="Times New Roman" w:cs="David" w:hint="cs"/>
          <w:rtl/>
          <w:lang w:eastAsia="he-IL"/>
        </w:rPr>
        <w:t>עקרוניות,</w:t>
      </w:r>
      <w:r w:rsidRPr="00B75B53">
        <w:rPr>
          <w:rFonts w:ascii="Times New Roman" w:eastAsia="Times New Roman" w:hAnsi="Times New Roman" w:cs="David"/>
          <w:rtl/>
          <w:lang w:eastAsia="he-IL"/>
        </w:rPr>
        <w:t xml:space="preserve"> כלומר טיפוס</w:t>
      </w:r>
      <w:r w:rsidRPr="00B75B53">
        <w:rPr>
          <w:rFonts w:ascii="Times New Roman" w:eastAsia="Times New Roman" w:hAnsi="Times New Roman" w:cs="David" w:hint="cs"/>
          <w:rtl/>
          <w:lang w:eastAsia="he-IL"/>
        </w:rPr>
        <w:t xml:space="preserve"> כללי</w:t>
      </w:r>
      <w:r w:rsidRPr="00B75B53">
        <w:rPr>
          <w:rFonts w:ascii="Times New Roman" w:eastAsia="Times New Roman" w:hAnsi="Times New Roman" w:cs="David"/>
          <w:rtl/>
          <w:lang w:eastAsia="he-IL"/>
        </w:rPr>
        <w:t xml:space="preserve"> </w:t>
      </w:r>
      <w:r w:rsidRPr="00B75B53">
        <w:rPr>
          <w:rFonts w:ascii="Times New Roman" w:eastAsia="Times New Roman" w:hAnsi="Times New Roman" w:cs="David" w:hint="cs"/>
          <w:rtl/>
          <w:lang w:eastAsia="he-IL"/>
        </w:rPr>
        <w:t>ו</w:t>
      </w:r>
      <w:r w:rsidRPr="00B75B53">
        <w:rPr>
          <w:rFonts w:ascii="Times New Roman" w:eastAsia="Times New Roman" w:hAnsi="Times New Roman" w:cs="David"/>
          <w:rtl/>
          <w:lang w:eastAsia="he-IL"/>
        </w:rPr>
        <w:t>לא אדם עם זהות פסיכולוגית ייחודית ומשלה.</w:t>
      </w:r>
    </w:p>
    <w:p w:rsidR="0060099F" w:rsidRPr="00B75B53" w:rsidRDefault="0060099F" w:rsidP="0012075C">
      <w:pPr>
        <w:spacing w:after="0" w:line="360" w:lineRule="auto"/>
        <w:rPr>
          <w:rFonts w:ascii="Times New Roman" w:eastAsia="Times New Roman" w:hAnsi="Times New Roman" w:cs="David"/>
          <w:u w:val="single"/>
          <w:rtl/>
          <w:lang w:eastAsia="he-IL"/>
        </w:rPr>
      </w:pPr>
      <w:r w:rsidRPr="00B75B53">
        <w:rPr>
          <w:rFonts w:ascii="Times New Roman" w:eastAsia="Times New Roman" w:hAnsi="Times New Roman" w:cs="David"/>
          <w:rtl/>
          <w:lang w:eastAsia="he-IL"/>
        </w:rPr>
        <w:t xml:space="preserve">מכאן – </w:t>
      </w:r>
      <w:r w:rsidRPr="00B75B53">
        <w:rPr>
          <w:rFonts w:ascii="Times New Roman" w:eastAsia="Times New Roman" w:hAnsi="Times New Roman" w:cs="David"/>
          <w:b/>
          <w:bCs/>
          <w:u w:val="single"/>
          <w:rtl/>
          <w:lang w:eastAsia="he-IL"/>
        </w:rPr>
        <w:t>הדמות חשובה לא כשלעצמה, אלא כמוציאה לפועל את הפעולה הדרמטית – את העלילה</w:t>
      </w:r>
      <w:r w:rsidRPr="00B75B53">
        <w:rPr>
          <w:rFonts w:ascii="Times New Roman" w:eastAsia="Times New Roman" w:hAnsi="Times New Roman" w:cs="David"/>
          <w:u w:val="single"/>
          <w:rtl/>
          <w:lang w:eastAsia="he-IL"/>
        </w:rPr>
        <w:t>.</w:t>
      </w:r>
    </w:p>
    <w:p w:rsidR="0060099F" w:rsidRPr="00B75B53" w:rsidRDefault="0060099F" w:rsidP="0012075C">
      <w:pPr>
        <w:keepNext/>
        <w:spacing w:after="0" w:line="360" w:lineRule="auto"/>
        <w:outlineLvl w:val="0"/>
        <w:rPr>
          <w:rFonts w:ascii="Times New Roman" w:eastAsia="Times New Roman" w:hAnsi="Times New Roman" w:cs="David"/>
          <w:b/>
          <w:bCs/>
          <w:sz w:val="28"/>
          <w:szCs w:val="28"/>
          <w:u w:val="single"/>
          <w:rtl/>
          <w:lang w:eastAsia="he-IL"/>
        </w:rPr>
      </w:pPr>
      <w:r w:rsidRPr="00B75B53">
        <w:rPr>
          <w:rFonts w:ascii="Times New Roman" w:eastAsia="Times New Roman" w:hAnsi="Times New Roman" w:cs="David" w:hint="cs"/>
          <w:b/>
          <w:bCs/>
          <w:sz w:val="28"/>
          <w:szCs w:val="28"/>
          <w:u w:val="single"/>
          <w:rtl/>
          <w:lang w:eastAsia="he-IL"/>
        </w:rPr>
        <w:t>מהלך העלילה של הטרגדיה על פי אריסטו:</w:t>
      </w:r>
    </w:p>
    <w:p w:rsidR="0060099F" w:rsidRPr="00B75B53" w:rsidRDefault="0060099F" w:rsidP="0012075C">
      <w:pPr>
        <w:spacing w:after="0" w:line="360" w:lineRule="auto"/>
        <w:rPr>
          <w:rFonts w:ascii="Times New Roman" w:eastAsia="Times New Roman" w:hAnsi="Times New Roman" w:cs="David"/>
          <w:rtl/>
          <w:lang w:eastAsia="he-IL"/>
        </w:rPr>
      </w:pPr>
      <w:r w:rsidRPr="00B75B53">
        <w:rPr>
          <w:rFonts w:ascii="Times New Roman" w:eastAsia="Times New Roman" w:hAnsi="Times New Roman" w:cs="David"/>
          <w:rtl/>
          <w:lang w:eastAsia="he-IL"/>
        </w:rPr>
        <w:t xml:space="preserve">המהלך העלילתי של הטרגדיה הוא (על פי אריסטו) </w:t>
      </w:r>
      <w:r w:rsidRPr="00B75B53">
        <w:rPr>
          <w:rFonts w:ascii="Times New Roman" w:eastAsia="Times New Roman" w:hAnsi="Times New Roman" w:cs="David"/>
          <w:b/>
          <w:bCs/>
          <w:u w:val="single"/>
          <w:rtl/>
          <w:lang w:eastAsia="he-IL"/>
        </w:rPr>
        <w:t>"תהליך דינאמי של מעבר ממצב של אושר והצלחה, למצב של כישלון וסבל". האופי של הגיבור הטראגי משועבד למהלך העלילה</w:t>
      </w:r>
      <w:r w:rsidRPr="00B75B53">
        <w:rPr>
          <w:rFonts w:ascii="Times New Roman" w:eastAsia="Times New Roman" w:hAnsi="Times New Roman" w:cs="David"/>
          <w:rtl/>
          <w:lang w:eastAsia="he-IL"/>
        </w:rPr>
        <w:t xml:space="preserve">. </w:t>
      </w:r>
    </w:p>
    <w:p w:rsidR="0060099F" w:rsidRPr="00B75B53" w:rsidRDefault="0060099F" w:rsidP="0012075C">
      <w:pPr>
        <w:spacing w:after="0" w:line="360" w:lineRule="auto"/>
        <w:rPr>
          <w:rFonts w:ascii="Arial" w:eastAsia="Times New Roman" w:hAnsi="Arial" w:cs="David"/>
          <w:rtl/>
          <w:lang w:eastAsia="he-IL"/>
        </w:rPr>
      </w:pPr>
    </w:p>
    <w:p w:rsidR="0060099F" w:rsidRPr="00B75B53" w:rsidRDefault="0060099F" w:rsidP="0012075C">
      <w:pPr>
        <w:spacing w:after="0" w:line="360" w:lineRule="auto"/>
        <w:jc w:val="both"/>
        <w:rPr>
          <w:rFonts w:ascii="Arial" w:eastAsia="Times New Roman" w:hAnsi="Arial" w:cs="David"/>
          <w:rtl/>
          <w:lang w:eastAsia="he-IL"/>
        </w:rPr>
      </w:pPr>
      <w:r w:rsidRPr="00B75B53">
        <w:rPr>
          <w:rFonts w:ascii="Arial" w:eastAsia="Times New Roman" w:hAnsi="Arial" w:cs="David"/>
          <w:rtl/>
          <w:lang w:eastAsia="he-IL"/>
        </w:rPr>
        <w:lastRenderedPageBreak/>
        <w:t>ה</w:t>
      </w:r>
      <w:r w:rsidRPr="00B75B53">
        <w:rPr>
          <w:rFonts w:ascii="Arial" w:eastAsia="Times New Roman" w:hAnsi="Arial" w:cs="David"/>
          <w:u w:val="single"/>
          <w:rtl/>
          <w:lang w:eastAsia="he-IL"/>
        </w:rPr>
        <w:t>עלילה</w:t>
      </w:r>
      <w:r w:rsidRPr="00B75B53">
        <w:rPr>
          <w:rFonts w:ascii="Arial" w:eastAsia="Times New Roman" w:hAnsi="Arial" w:cs="David"/>
          <w:rtl/>
          <w:lang w:eastAsia="he-IL"/>
        </w:rPr>
        <w:t xml:space="preserve"> ע"פ אריסטו היא </w:t>
      </w:r>
      <w:r w:rsidRPr="00B75B53">
        <w:rPr>
          <w:rFonts w:ascii="Arial" w:eastAsia="Times New Roman" w:hAnsi="Arial" w:cs="David"/>
          <w:u w:val="single"/>
          <w:rtl/>
          <w:lang w:eastAsia="he-IL"/>
        </w:rPr>
        <w:t>מבנה המעשים המתרחשים בטרגדיה</w:t>
      </w:r>
      <w:r w:rsidRPr="00B75B53">
        <w:rPr>
          <w:rFonts w:ascii="Arial" w:eastAsia="Times New Roman" w:hAnsi="Arial" w:cs="David"/>
          <w:rtl/>
          <w:lang w:eastAsia="he-IL"/>
        </w:rPr>
        <w:t>. מבנה המעשים מהווה את הסכמה של הטרגדיה</w:t>
      </w:r>
      <w:r w:rsidRPr="00B75B53">
        <w:rPr>
          <w:rFonts w:ascii="Arial" w:eastAsia="Times New Roman" w:hAnsi="Arial" w:cs="David" w:hint="cs"/>
          <w:rtl/>
          <w:lang w:eastAsia="he-IL"/>
        </w:rPr>
        <w:t>:</w:t>
      </w:r>
      <w:r w:rsidRPr="00B75B53">
        <w:rPr>
          <w:rFonts w:ascii="Arial" w:eastAsia="Times New Roman" w:hAnsi="Arial" w:cs="David"/>
          <w:rtl/>
          <w:lang w:eastAsia="he-IL"/>
        </w:rPr>
        <w:t xml:space="preserve"> </w:t>
      </w:r>
      <w:r w:rsidRPr="00B75B53">
        <w:rPr>
          <w:rFonts w:ascii="Arial" w:eastAsia="Times New Roman" w:hAnsi="Arial" w:cs="David" w:hint="cs"/>
          <w:rtl/>
          <w:lang w:eastAsia="he-IL"/>
        </w:rPr>
        <w:t>הגיבור מתחיל בשיא כוחו ויכולתו. בעקבות טעות גורלית (הנעשית במודע או שלא במודע) שוגה הגיבור, דבר המביא למפנה, היפוך המוביל להידרדרות מצבו, אך גם לתהליך של היוודעות והכרה בטעותו. בסיום נמצא הגיבור הטרגי במצב של סבל וקטסטרופה, ללא אפשרות לשנות זאת.</w:t>
      </w:r>
    </w:p>
    <w:p w:rsidR="0060099F" w:rsidRPr="00B75B53" w:rsidRDefault="0060099F" w:rsidP="0012075C">
      <w:pPr>
        <w:spacing w:after="0" w:line="360" w:lineRule="auto"/>
        <w:jc w:val="both"/>
        <w:rPr>
          <w:rFonts w:ascii="Arial" w:eastAsia="Times New Roman" w:hAnsi="Arial" w:cs="David"/>
          <w:rtl/>
          <w:lang w:eastAsia="he-IL"/>
        </w:rPr>
      </w:pPr>
    </w:p>
    <w:p w:rsidR="0060099F" w:rsidRPr="00B75B53" w:rsidRDefault="0060099F" w:rsidP="0012075C">
      <w:pPr>
        <w:spacing w:after="0" w:line="360" w:lineRule="auto"/>
        <w:jc w:val="both"/>
        <w:rPr>
          <w:rFonts w:ascii="Arial" w:eastAsia="Times New Roman" w:hAnsi="Arial" w:cs="David"/>
          <w:b/>
          <w:bCs/>
          <w:rtl/>
          <w:lang w:eastAsia="he-IL"/>
        </w:rPr>
      </w:pPr>
      <w:r w:rsidRPr="00B75B53">
        <w:rPr>
          <w:rFonts w:ascii="Arial" w:eastAsia="Times New Roman" w:hAnsi="Arial" w:cs="David" w:hint="cs"/>
          <w:rtl/>
          <w:lang w:eastAsia="he-IL"/>
        </w:rPr>
        <w:t xml:space="preserve">פתיחה: </w:t>
      </w:r>
      <w:r w:rsidRPr="00B75B53">
        <w:rPr>
          <w:rFonts w:ascii="Arial" w:eastAsia="Times New Roman" w:hAnsi="Arial" w:cs="David" w:hint="cs"/>
          <w:b/>
          <w:bCs/>
          <w:rtl/>
          <w:lang w:eastAsia="he-IL"/>
        </w:rPr>
        <w:t>אושר והצלחה</w:t>
      </w:r>
    </w:p>
    <w:p w:rsidR="0060099F" w:rsidRPr="00B75B53" w:rsidRDefault="0060099F" w:rsidP="0012075C">
      <w:pPr>
        <w:spacing w:after="0" w:line="360" w:lineRule="auto"/>
        <w:jc w:val="both"/>
        <w:rPr>
          <w:rFonts w:ascii="Arial" w:eastAsia="Times New Roman" w:hAnsi="Arial" w:cs="David"/>
          <w:rtl/>
          <w:lang w:eastAsia="he-IL"/>
        </w:rPr>
      </w:pPr>
      <w:r w:rsidRPr="00B75B53">
        <w:rPr>
          <w:rFonts w:ascii="Arial" w:eastAsia="Times New Roman" w:hAnsi="Arial" w:cs="David" w:hint="cs"/>
          <w:rtl/>
          <w:lang w:eastAsia="he-IL"/>
        </w:rPr>
        <w:t xml:space="preserve">זוהי נקודת הפתיחה של כל טרגדיה. הגיבור נמצא בשיא כוחו ויכולתו, ומנקודה זו הכול הולך ומסתבך. יצירה תוגדר כטרגדיה כאשר הסוף יהיה מנוגד להתחלה. </w:t>
      </w:r>
    </w:p>
    <w:p w:rsidR="0060099F" w:rsidRPr="00B75B53" w:rsidRDefault="0060099F" w:rsidP="0012075C">
      <w:pPr>
        <w:spacing w:after="0" w:line="360" w:lineRule="auto"/>
        <w:jc w:val="both"/>
        <w:rPr>
          <w:rFonts w:ascii="Arial" w:eastAsia="Times New Roman" w:hAnsi="Arial" w:cs="David"/>
          <w:b/>
          <w:bCs/>
          <w:i/>
          <w:iCs/>
          <w:rtl/>
          <w:lang w:eastAsia="he-IL"/>
        </w:rPr>
      </w:pPr>
      <w:r w:rsidRPr="00B75B53">
        <w:rPr>
          <w:rFonts w:ascii="Arial" w:eastAsia="Times New Roman" w:hAnsi="Arial" w:cs="David" w:hint="cs"/>
          <w:b/>
          <w:bCs/>
          <w:i/>
          <w:iCs/>
          <w:rtl/>
          <w:lang w:eastAsia="he-IL"/>
        </w:rPr>
        <w:t>אדיפוס</w:t>
      </w:r>
      <w:r w:rsidRPr="00B75B53">
        <w:rPr>
          <w:rFonts w:ascii="Arial" w:eastAsia="Times New Roman" w:hAnsi="Arial" w:cs="David"/>
          <w:b/>
          <w:bCs/>
          <w:i/>
          <w:iCs/>
          <w:lang w:eastAsia="he-IL"/>
        </w:rPr>
        <w:t>:</w:t>
      </w:r>
      <w:r w:rsidRPr="00B75B53">
        <w:rPr>
          <w:rFonts w:ascii="Arial" w:eastAsia="Times New Roman" w:hAnsi="Arial" w:cs="David" w:hint="cs"/>
          <w:b/>
          <w:bCs/>
          <w:i/>
          <w:iCs/>
          <w:rtl/>
          <w:lang w:eastAsia="he-IL"/>
        </w:rPr>
        <w:t xml:space="preserve"> אדיפוס מלך תביי, נשוי באושר ואב לארבעה ילדים. המחזה נפתח כשיש מגפה בתבי והעם פונה לאדיפוס שיציל אותו בקריאה שהוא "החכם באדם", מכאן אנו למדים שאדיפוס הינו מלך נערץ. העם אוהב אותו ומאמין שהוא יכול להציל אותו. </w:t>
      </w:r>
    </w:p>
    <w:p w:rsidR="0060099F" w:rsidRPr="00B75B53" w:rsidRDefault="0060099F" w:rsidP="0012075C">
      <w:pPr>
        <w:spacing w:after="0" w:line="360" w:lineRule="auto"/>
        <w:jc w:val="both"/>
        <w:rPr>
          <w:rFonts w:ascii="Arial" w:eastAsia="Times New Roman" w:hAnsi="Arial" w:cs="David"/>
          <w:color w:val="0000FF"/>
          <w:rtl/>
          <w:lang w:eastAsia="he-IL"/>
        </w:rPr>
      </w:pPr>
    </w:p>
    <w:p w:rsidR="0060099F" w:rsidRPr="00B75B53" w:rsidRDefault="0060099F" w:rsidP="0012075C">
      <w:pPr>
        <w:spacing w:after="0" w:line="360" w:lineRule="auto"/>
        <w:jc w:val="both"/>
        <w:rPr>
          <w:rFonts w:ascii="Arial" w:eastAsia="Times New Roman" w:hAnsi="Arial" w:cs="David"/>
          <w:b/>
          <w:bCs/>
          <w:u w:val="single"/>
          <w:rtl/>
          <w:lang w:eastAsia="he-IL"/>
        </w:rPr>
      </w:pPr>
      <w:r w:rsidRPr="00B75B53">
        <w:rPr>
          <w:rFonts w:ascii="Arial" w:eastAsia="Times New Roman" w:hAnsi="Arial" w:cs="David" w:hint="cs"/>
          <w:rtl/>
          <w:lang w:eastAsia="he-IL"/>
        </w:rPr>
        <w:t>1</w:t>
      </w:r>
      <w:r w:rsidRPr="00B75B53">
        <w:rPr>
          <w:rFonts w:ascii="Arial" w:eastAsia="Times New Roman" w:hAnsi="Arial" w:cs="David"/>
          <w:u w:val="single"/>
          <w:rtl/>
          <w:lang w:eastAsia="he-IL"/>
        </w:rPr>
        <w:t>.</w:t>
      </w:r>
      <w:r w:rsidRPr="00B75B53">
        <w:rPr>
          <w:rFonts w:ascii="Arial" w:eastAsia="Times New Roman" w:hAnsi="Arial" w:cs="David" w:hint="cs"/>
          <w:u w:val="single"/>
          <w:rtl/>
          <w:lang w:eastAsia="he-IL"/>
        </w:rPr>
        <w:t xml:space="preserve"> </w:t>
      </w:r>
      <w:r w:rsidRPr="00B75B53">
        <w:rPr>
          <w:rFonts w:ascii="Arial" w:eastAsia="Times New Roman" w:hAnsi="Arial" w:cs="David" w:hint="cs"/>
          <w:b/>
          <w:bCs/>
          <w:u w:val="single"/>
          <w:rtl/>
          <w:lang w:eastAsia="he-IL"/>
        </w:rPr>
        <w:t xml:space="preserve">הטעות הגורלית </w:t>
      </w:r>
      <w:r w:rsidRPr="00B75B53">
        <w:rPr>
          <w:rFonts w:ascii="Arial" w:eastAsia="Times New Roman" w:hAnsi="Arial" w:cs="David"/>
          <w:b/>
          <w:bCs/>
          <w:u w:val="single"/>
          <w:rtl/>
          <w:lang w:eastAsia="he-IL"/>
        </w:rPr>
        <w:t>–</w:t>
      </w:r>
      <w:r w:rsidRPr="00B75B53">
        <w:rPr>
          <w:rFonts w:ascii="Arial" w:eastAsia="Times New Roman" w:hAnsi="Arial" w:cs="David" w:hint="cs"/>
          <w:b/>
          <w:bCs/>
          <w:u w:val="single"/>
          <w:rtl/>
          <w:lang w:eastAsia="he-IL"/>
        </w:rPr>
        <w:t xml:space="preserve"> </w:t>
      </w:r>
      <w:r w:rsidRPr="00B75B53">
        <w:rPr>
          <w:rFonts w:ascii="Arial" w:eastAsia="Times New Roman" w:hAnsi="Arial" w:cs="David"/>
          <w:b/>
          <w:bCs/>
          <w:u w:val="single"/>
          <w:rtl/>
          <w:lang w:eastAsia="he-IL"/>
        </w:rPr>
        <w:t>ה</w:t>
      </w:r>
      <w:r w:rsidRPr="00B75B53">
        <w:rPr>
          <w:rFonts w:ascii="Arial" w:eastAsia="Times New Roman" w:hAnsi="Arial" w:cs="David" w:hint="cs"/>
          <w:b/>
          <w:bCs/>
          <w:u w:val="single"/>
          <w:rtl/>
          <w:lang w:eastAsia="he-IL"/>
        </w:rPr>
        <w:t>א</w:t>
      </w:r>
      <w:r w:rsidRPr="00B75B53">
        <w:rPr>
          <w:rFonts w:ascii="Arial" w:eastAsia="Times New Roman" w:hAnsi="Arial" w:cs="David"/>
          <w:b/>
          <w:bCs/>
          <w:u w:val="single"/>
          <w:rtl/>
          <w:lang w:eastAsia="he-IL"/>
        </w:rPr>
        <w:t>מרט</w:t>
      </w:r>
      <w:r w:rsidRPr="00B75B53">
        <w:rPr>
          <w:rFonts w:ascii="Arial" w:eastAsia="Times New Roman" w:hAnsi="Arial" w:cs="David" w:hint="cs"/>
          <w:b/>
          <w:bCs/>
          <w:u w:val="single"/>
          <w:rtl/>
          <w:lang w:eastAsia="he-IL"/>
        </w:rPr>
        <w:t>י</w:t>
      </w:r>
      <w:r w:rsidRPr="00B75B53">
        <w:rPr>
          <w:rFonts w:ascii="Arial" w:eastAsia="Times New Roman" w:hAnsi="Arial" w:cs="David"/>
          <w:b/>
          <w:bCs/>
          <w:u w:val="single"/>
          <w:rtl/>
          <w:lang w:eastAsia="he-IL"/>
        </w:rPr>
        <w:t>ה</w:t>
      </w:r>
    </w:p>
    <w:p w:rsidR="0060099F" w:rsidRPr="00B75B53" w:rsidRDefault="0060099F" w:rsidP="0012075C">
      <w:pPr>
        <w:spacing w:after="0" w:line="360" w:lineRule="auto"/>
        <w:jc w:val="both"/>
        <w:rPr>
          <w:rFonts w:ascii="Arial" w:eastAsia="Times New Roman" w:hAnsi="Arial" w:cs="David"/>
          <w:rtl/>
          <w:lang w:eastAsia="he-IL"/>
        </w:rPr>
      </w:pPr>
      <w:r w:rsidRPr="00B75B53">
        <w:rPr>
          <w:rFonts w:ascii="Arial" w:eastAsia="Times New Roman" w:hAnsi="Arial" w:cs="David" w:hint="cs"/>
          <w:rtl/>
          <w:lang w:eastAsia="he-IL"/>
        </w:rPr>
        <w:t xml:space="preserve">הטעות הגורלית </w:t>
      </w:r>
      <w:r w:rsidRPr="00B75B53">
        <w:rPr>
          <w:rFonts w:ascii="Arial" w:eastAsia="Times New Roman" w:hAnsi="Arial" w:cs="David"/>
          <w:rtl/>
          <w:lang w:eastAsia="he-IL"/>
        </w:rPr>
        <w:t>היא השלב הראשון בהשתלשלות הטראגית, שבו נכשל הגיבור בראשית דרכו וקובע בזה את המהלך הטראגי של פעולתו.  ה</w:t>
      </w:r>
      <w:r w:rsidRPr="00B75B53">
        <w:rPr>
          <w:rFonts w:ascii="Arial" w:eastAsia="Times New Roman" w:hAnsi="Arial" w:cs="David" w:hint="cs"/>
          <w:rtl/>
          <w:lang w:eastAsia="he-IL"/>
        </w:rPr>
        <w:t>א</w:t>
      </w:r>
      <w:r w:rsidRPr="00B75B53">
        <w:rPr>
          <w:rFonts w:ascii="Arial" w:eastAsia="Times New Roman" w:hAnsi="Arial" w:cs="David"/>
          <w:rtl/>
          <w:lang w:eastAsia="he-IL"/>
        </w:rPr>
        <w:t>מרטיה היא טעות, שגיאה הנובעת מחוסר ידע או מחוסר הערכה נכונה של מצב העניינים,</w:t>
      </w:r>
      <w:r w:rsidRPr="00B75B53">
        <w:rPr>
          <w:rFonts w:ascii="Arial" w:eastAsia="Times New Roman" w:hAnsi="Arial" w:cs="David" w:hint="cs"/>
          <w:rtl/>
          <w:lang w:eastAsia="he-IL"/>
        </w:rPr>
        <w:t xml:space="preserve"> </w:t>
      </w:r>
      <w:r w:rsidRPr="00B75B53">
        <w:rPr>
          <w:rFonts w:ascii="Arial" w:eastAsia="Times New Roman" w:hAnsi="Arial" w:cs="David"/>
          <w:rtl/>
          <w:lang w:eastAsia="he-IL"/>
        </w:rPr>
        <w:t>או מתפיסה שגויה ביחס לעובדות מסוימות של החיים.</w:t>
      </w:r>
      <w:r w:rsidRPr="00B75B53">
        <w:rPr>
          <w:rFonts w:ascii="Arial" w:eastAsia="Times New Roman" w:hAnsi="Arial" w:cs="David" w:hint="cs"/>
          <w:rtl/>
          <w:lang w:eastAsia="he-IL"/>
        </w:rPr>
        <w:t xml:space="preserve">  טעות זו היא הגורם</w:t>
      </w:r>
      <w:r w:rsidRPr="00B75B53">
        <w:rPr>
          <w:rFonts w:ascii="Arial" w:eastAsia="Times New Roman" w:hAnsi="Arial" w:cs="David"/>
          <w:rtl/>
          <w:lang w:eastAsia="he-IL"/>
        </w:rPr>
        <w:t xml:space="preserve"> ל</w:t>
      </w:r>
      <w:r w:rsidRPr="00B75B53">
        <w:rPr>
          <w:rFonts w:ascii="Arial" w:eastAsia="Times New Roman" w:hAnsi="Arial" w:cs="David" w:hint="cs"/>
          <w:rtl/>
          <w:lang w:eastAsia="he-IL"/>
        </w:rPr>
        <w:t>משגה</w:t>
      </w:r>
      <w:r w:rsidRPr="00B75B53">
        <w:rPr>
          <w:rFonts w:ascii="Arial" w:eastAsia="Times New Roman" w:hAnsi="Arial" w:cs="David"/>
          <w:rtl/>
          <w:lang w:eastAsia="he-IL"/>
        </w:rPr>
        <w:t xml:space="preserve"> הגורלי</w:t>
      </w:r>
      <w:r w:rsidRPr="00B75B53">
        <w:rPr>
          <w:rFonts w:ascii="Arial" w:eastAsia="Times New Roman" w:hAnsi="Arial" w:cs="David" w:hint="cs"/>
          <w:rtl/>
          <w:lang w:eastAsia="he-IL"/>
        </w:rPr>
        <w:t xml:space="preserve">. </w:t>
      </w:r>
    </w:p>
    <w:p w:rsidR="0060099F" w:rsidRPr="00B75B53" w:rsidRDefault="0060099F" w:rsidP="0012075C">
      <w:pPr>
        <w:spacing w:after="0" w:line="360" w:lineRule="auto"/>
        <w:rPr>
          <w:rFonts w:ascii="Times New Roman" w:eastAsia="Times New Roman" w:hAnsi="Times New Roman" w:cs="David"/>
          <w:b/>
          <w:bCs/>
          <w:i/>
          <w:iCs/>
          <w:rtl/>
          <w:lang w:eastAsia="he-IL"/>
        </w:rPr>
      </w:pPr>
      <w:r w:rsidRPr="00B75B53">
        <w:rPr>
          <w:rFonts w:ascii="Times New Roman" w:eastAsia="Times New Roman" w:hAnsi="Times New Roman" w:cs="David" w:hint="cs"/>
          <w:b/>
          <w:bCs/>
          <w:i/>
          <w:iCs/>
          <w:rtl/>
          <w:lang w:eastAsia="he-IL"/>
        </w:rPr>
        <w:t xml:space="preserve">אדיפוס: </w:t>
      </w:r>
      <w:r w:rsidRPr="00B75B53">
        <w:rPr>
          <w:rFonts w:ascii="Times New Roman" w:eastAsia="Times New Roman" w:hAnsi="Times New Roman" w:cs="David"/>
          <w:b/>
          <w:bCs/>
          <w:i/>
          <w:iCs/>
          <w:rtl/>
          <w:lang w:eastAsia="he-IL"/>
        </w:rPr>
        <w:t xml:space="preserve">הטעות של אדיפוס היא החשיבה שלו שהוא יצליח להתמודד עם האלים ולנצח. זוהי כפירה באמונה באלים. בגידה בערך המקודש ביותר בעולם היווני הקלאסי. המניע של אדיפוס שלילי – בריחה מגזירת הגורל. הכוונה מובנת וטובה ונעוצה בניסיון שלו להימנע מרצח אב וחיי </w:t>
      </w:r>
      <w:r w:rsidRPr="00B75B53">
        <w:rPr>
          <w:rFonts w:ascii="Times New Roman" w:eastAsia="Times New Roman" w:hAnsi="Times New Roman" w:cs="David" w:hint="cs"/>
          <w:b/>
          <w:bCs/>
          <w:i/>
          <w:iCs/>
          <w:rtl/>
          <w:lang w:eastAsia="he-IL"/>
        </w:rPr>
        <w:t>זוגיות</w:t>
      </w:r>
      <w:r w:rsidRPr="00B75B53">
        <w:rPr>
          <w:rFonts w:ascii="Times New Roman" w:eastAsia="Times New Roman" w:hAnsi="Times New Roman" w:cs="David"/>
          <w:b/>
          <w:bCs/>
          <w:i/>
          <w:iCs/>
          <w:rtl/>
          <w:lang w:eastAsia="he-IL"/>
        </w:rPr>
        <w:t xml:space="preserve"> עם אמו. אדיפוס מוצג כדמות חיובית, כמלך אחראי הדואג לנתיניו בשעת צרה, אך מעשיו רעים, גם אם לא נעשו בזדון ובשרירות. </w:t>
      </w:r>
    </w:p>
    <w:p w:rsidR="0060099F" w:rsidRPr="00B75B53" w:rsidRDefault="0060099F" w:rsidP="0012075C">
      <w:pPr>
        <w:spacing w:after="0" w:line="360" w:lineRule="auto"/>
        <w:ind w:right="283"/>
        <w:jc w:val="both"/>
        <w:rPr>
          <w:rFonts w:ascii="Arial" w:eastAsia="Times New Roman" w:hAnsi="Arial" w:cs="David"/>
          <w:b/>
          <w:bCs/>
          <w:i/>
          <w:iCs/>
          <w:rtl/>
          <w:lang w:eastAsia="he-IL"/>
        </w:rPr>
      </w:pPr>
      <w:r w:rsidRPr="00B75B53">
        <w:rPr>
          <w:rFonts w:ascii="Arial" w:eastAsia="Times New Roman" w:hAnsi="Arial" w:cs="David"/>
          <w:b/>
          <w:bCs/>
          <w:i/>
          <w:iCs/>
          <w:rtl/>
          <w:lang w:eastAsia="he-IL"/>
        </w:rPr>
        <w:t>ה</w:t>
      </w:r>
      <w:r w:rsidRPr="00B75B53">
        <w:rPr>
          <w:rFonts w:ascii="Arial" w:eastAsia="Times New Roman" w:hAnsi="Arial" w:cs="David" w:hint="cs"/>
          <w:b/>
          <w:bCs/>
          <w:i/>
          <w:iCs/>
          <w:rtl/>
          <w:lang w:eastAsia="he-IL"/>
        </w:rPr>
        <w:t>א</w:t>
      </w:r>
      <w:r w:rsidRPr="00B75B53">
        <w:rPr>
          <w:rFonts w:ascii="Arial" w:eastAsia="Times New Roman" w:hAnsi="Arial" w:cs="David"/>
          <w:b/>
          <w:bCs/>
          <w:i/>
          <w:iCs/>
          <w:rtl/>
          <w:lang w:eastAsia="he-IL"/>
        </w:rPr>
        <w:t xml:space="preserve">מרטיה של "אדיפוס" </w:t>
      </w:r>
      <w:r w:rsidRPr="00B75B53">
        <w:rPr>
          <w:rFonts w:ascii="Arial" w:eastAsia="Times New Roman" w:hAnsi="Arial" w:cs="David" w:hint="cs"/>
          <w:b/>
          <w:bCs/>
          <w:i/>
          <w:iCs/>
          <w:rtl/>
          <w:lang w:eastAsia="he-IL"/>
        </w:rPr>
        <w:t xml:space="preserve">מקורה </w:t>
      </w:r>
      <w:r w:rsidRPr="00B75B53">
        <w:rPr>
          <w:rFonts w:ascii="Arial" w:eastAsia="Times New Roman" w:hAnsi="Arial" w:cs="David" w:hint="cs"/>
          <w:b/>
          <w:bCs/>
          <w:i/>
          <w:iCs/>
          <w:sz w:val="28"/>
          <w:szCs w:val="28"/>
          <w:rtl/>
          <w:lang w:eastAsia="he-IL"/>
        </w:rPr>
        <w:t>"בהיבריס" - חטא הגאווה</w:t>
      </w:r>
      <w:r w:rsidRPr="00B75B53">
        <w:rPr>
          <w:rFonts w:ascii="Arial" w:eastAsia="Times New Roman" w:hAnsi="Arial" w:cs="David" w:hint="cs"/>
          <w:b/>
          <w:bCs/>
          <w:i/>
          <w:iCs/>
          <w:rtl/>
          <w:lang w:eastAsia="he-IL"/>
        </w:rPr>
        <w:t xml:space="preserve"> - </w:t>
      </w:r>
      <w:r w:rsidRPr="00B75B53">
        <w:rPr>
          <w:rFonts w:ascii="Arial" w:eastAsia="Times New Roman" w:hAnsi="Arial" w:cs="David"/>
          <w:b/>
          <w:bCs/>
          <w:i/>
          <w:iCs/>
          <w:rtl/>
          <w:lang w:eastAsia="he-IL"/>
        </w:rPr>
        <w:t>הת</w:t>
      </w:r>
      <w:r w:rsidRPr="00B75B53">
        <w:rPr>
          <w:rFonts w:ascii="Arial" w:eastAsia="Times New Roman" w:hAnsi="Arial" w:cs="David" w:hint="cs"/>
          <w:b/>
          <w:bCs/>
          <w:i/>
          <w:iCs/>
          <w:rtl/>
          <w:lang w:eastAsia="he-IL"/>
        </w:rPr>
        <w:t>י</w:t>
      </w:r>
      <w:r w:rsidRPr="00B75B53">
        <w:rPr>
          <w:rFonts w:ascii="Arial" w:eastAsia="Times New Roman" w:hAnsi="Arial" w:cs="David"/>
          <w:b/>
          <w:bCs/>
          <w:i/>
          <w:iCs/>
          <w:rtl/>
          <w:lang w:eastAsia="he-IL"/>
        </w:rPr>
        <w:t>ימרותו להתמודד עם האלים ולנצח.</w:t>
      </w:r>
      <w:r w:rsidRPr="00B75B53">
        <w:rPr>
          <w:rFonts w:ascii="Arial" w:eastAsia="Times New Roman" w:hAnsi="Arial" w:cs="David" w:hint="cs"/>
          <w:b/>
          <w:bCs/>
          <w:i/>
          <w:iCs/>
          <w:rtl/>
          <w:lang w:eastAsia="he-IL"/>
        </w:rPr>
        <w:t xml:space="preserve"> </w:t>
      </w:r>
      <w:r w:rsidRPr="00B75B53">
        <w:rPr>
          <w:rFonts w:ascii="Arial" w:eastAsia="Times New Roman" w:hAnsi="Arial" w:cs="David"/>
          <w:b/>
          <w:bCs/>
          <w:i/>
          <w:iCs/>
          <w:rtl/>
          <w:lang w:eastAsia="he-IL"/>
        </w:rPr>
        <w:t xml:space="preserve">אדיפוס הינו חקרן, אך גם גאוותן לא-קטן. </w:t>
      </w:r>
      <w:r w:rsidRPr="00B75B53">
        <w:rPr>
          <w:rFonts w:ascii="Arial" w:eastAsia="Times New Roman" w:hAnsi="Arial" w:cs="David" w:hint="cs"/>
          <w:b/>
          <w:bCs/>
          <w:i/>
          <w:iCs/>
          <w:rtl/>
          <w:lang w:eastAsia="he-IL"/>
        </w:rPr>
        <w:t xml:space="preserve">הוא </w:t>
      </w:r>
      <w:r w:rsidRPr="00B75B53">
        <w:rPr>
          <w:rFonts w:ascii="Arial" w:eastAsia="Times New Roman" w:hAnsi="Arial" w:cs="David"/>
          <w:b/>
          <w:bCs/>
          <w:i/>
          <w:iCs/>
          <w:rtl/>
          <w:lang w:eastAsia="he-IL"/>
        </w:rPr>
        <w:t xml:space="preserve">חוטא בחטא היוהרה, חטא לא-נסלח, שכן הוא מציב את </w:t>
      </w:r>
      <w:r w:rsidRPr="00B75B53">
        <w:rPr>
          <w:rFonts w:ascii="Arial" w:eastAsia="Times New Roman" w:hAnsi="Arial" w:cs="David" w:hint="cs"/>
          <w:b/>
          <w:bCs/>
          <w:i/>
          <w:iCs/>
          <w:rtl/>
          <w:lang w:eastAsia="he-IL"/>
        </w:rPr>
        <w:t>עצמו וחוכמתו כשווי ערך</w:t>
      </w:r>
      <w:r w:rsidRPr="00B75B53">
        <w:rPr>
          <w:rFonts w:ascii="Arial" w:eastAsia="Times New Roman" w:hAnsi="Arial" w:cs="David"/>
          <w:b/>
          <w:bCs/>
          <w:i/>
          <w:iCs/>
          <w:rtl/>
          <w:lang w:eastAsia="he-IL"/>
        </w:rPr>
        <w:t xml:space="preserve"> </w:t>
      </w:r>
      <w:r w:rsidRPr="00B75B53">
        <w:rPr>
          <w:rFonts w:ascii="Arial" w:eastAsia="Times New Roman" w:hAnsi="Arial" w:cs="David" w:hint="cs"/>
          <w:b/>
          <w:bCs/>
          <w:i/>
          <w:iCs/>
          <w:rtl/>
          <w:lang w:eastAsia="he-IL"/>
        </w:rPr>
        <w:t>ל</w:t>
      </w:r>
      <w:r w:rsidRPr="00B75B53">
        <w:rPr>
          <w:rFonts w:ascii="Arial" w:eastAsia="Times New Roman" w:hAnsi="Arial" w:cs="David"/>
          <w:b/>
          <w:bCs/>
          <w:i/>
          <w:iCs/>
          <w:rtl/>
          <w:lang w:eastAsia="he-IL"/>
        </w:rPr>
        <w:t>אלים.</w:t>
      </w:r>
      <w:r w:rsidRPr="00B75B53">
        <w:rPr>
          <w:rFonts w:ascii="Arial" w:eastAsia="Times New Roman" w:hAnsi="Arial" w:cs="David" w:hint="cs"/>
          <w:b/>
          <w:bCs/>
          <w:i/>
          <w:iCs/>
          <w:rtl/>
          <w:lang w:eastAsia="he-IL"/>
        </w:rPr>
        <w:t xml:space="preserve"> יהירותו נתפסת ככפירה</w:t>
      </w:r>
      <w:r w:rsidRPr="00B75B53">
        <w:rPr>
          <w:rFonts w:ascii="Arial" w:eastAsia="Times New Roman" w:hAnsi="Arial" w:cs="David"/>
          <w:b/>
          <w:bCs/>
          <w:i/>
          <w:iCs/>
          <w:rtl/>
          <w:lang w:eastAsia="he-IL"/>
        </w:rPr>
        <w:t xml:space="preserve"> באמונה באלים</w:t>
      </w:r>
      <w:r w:rsidRPr="00B75B53">
        <w:rPr>
          <w:rFonts w:ascii="Arial" w:eastAsia="Times New Roman" w:hAnsi="Arial" w:cs="David" w:hint="cs"/>
          <w:b/>
          <w:bCs/>
          <w:i/>
          <w:iCs/>
          <w:rtl/>
          <w:lang w:eastAsia="he-IL"/>
        </w:rPr>
        <w:t>, כאשר</w:t>
      </w:r>
      <w:r w:rsidRPr="00B75B53">
        <w:rPr>
          <w:rFonts w:ascii="Arial" w:eastAsia="Times New Roman" w:hAnsi="Arial" w:cs="David"/>
          <w:b/>
          <w:bCs/>
          <w:i/>
          <w:iCs/>
          <w:rtl/>
          <w:lang w:eastAsia="he-IL"/>
        </w:rPr>
        <w:t xml:space="preserve"> ע</w:t>
      </w:r>
      <w:r w:rsidRPr="00B75B53">
        <w:rPr>
          <w:rFonts w:ascii="Arial" w:eastAsia="Times New Roman" w:hAnsi="Arial" w:cs="David" w:hint="cs"/>
          <w:b/>
          <w:bCs/>
          <w:i/>
          <w:iCs/>
          <w:rtl/>
          <w:lang w:eastAsia="he-IL"/>
        </w:rPr>
        <w:t xml:space="preserve">ל </w:t>
      </w:r>
      <w:r w:rsidRPr="00B75B53">
        <w:rPr>
          <w:rFonts w:ascii="Arial" w:eastAsia="Times New Roman" w:hAnsi="Arial" w:cs="David"/>
          <w:b/>
          <w:bCs/>
          <w:i/>
          <w:iCs/>
          <w:rtl/>
          <w:lang w:eastAsia="he-IL"/>
        </w:rPr>
        <w:t>פי מערכת הערכים של המחזה חייב האדם להכיר בגורל ובשלטו</w:t>
      </w:r>
      <w:r w:rsidRPr="00B75B53">
        <w:rPr>
          <w:rFonts w:ascii="Arial" w:eastAsia="Times New Roman" w:hAnsi="Arial" w:cs="David" w:hint="cs"/>
          <w:b/>
          <w:bCs/>
          <w:i/>
          <w:iCs/>
          <w:rtl/>
          <w:lang w:eastAsia="he-IL"/>
        </w:rPr>
        <w:t>ן האלים</w:t>
      </w:r>
      <w:r w:rsidRPr="00B75B53">
        <w:rPr>
          <w:rFonts w:ascii="Arial" w:eastAsia="Times New Roman" w:hAnsi="Arial" w:cs="David"/>
          <w:b/>
          <w:bCs/>
          <w:i/>
          <w:iCs/>
          <w:rtl/>
          <w:lang w:eastAsia="he-IL"/>
        </w:rPr>
        <w:t xml:space="preserve"> המוחלט. </w:t>
      </w:r>
      <w:r w:rsidRPr="00B75B53">
        <w:rPr>
          <w:rFonts w:ascii="Arial" w:eastAsia="Times New Roman" w:hAnsi="Arial" w:cs="David" w:hint="cs"/>
          <w:b/>
          <w:bCs/>
          <w:i/>
          <w:iCs/>
          <w:rtl/>
          <w:lang w:eastAsia="he-IL"/>
        </w:rPr>
        <w:t>ההיבריס</w:t>
      </w:r>
      <w:r w:rsidRPr="00B75B53">
        <w:rPr>
          <w:rFonts w:ascii="Arial" w:eastAsia="Times New Roman" w:hAnsi="Arial" w:cs="David"/>
          <w:b/>
          <w:bCs/>
          <w:i/>
          <w:iCs/>
          <w:rtl/>
          <w:lang w:eastAsia="he-IL"/>
        </w:rPr>
        <w:t xml:space="preserve"> </w:t>
      </w:r>
      <w:r w:rsidRPr="00B75B53">
        <w:rPr>
          <w:rFonts w:ascii="Arial" w:eastAsia="Times New Roman" w:hAnsi="Arial" w:cs="David" w:hint="cs"/>
          <w:b/>
          <w:bCs/>
          <w:i/>
          <w:iCs/>
          <w:rtl/>
          <w:lang w:eastAsia="he-IL"/>
        </w:rPr>
        <w:t>מוביל</w:t>
      </w:r>
      <w:r w:rsidRPr="00B75B53">
        <w:rPr>
          <w:rFonts w:ascii="Arial" w:eastAsia="Times New Roman" w:hAnsi="Arial" w:cs="David"/>
          <w:b/>
          <w:bCs/>
          <w:i/>
          <w:iCs/>
          <w:rtl/>
          <w:lang w:eastAsia="he-IL"/>
        </w:rPr>
        <w:t xml:space="preserve"> את אדיפוס לעזוב את בית הוריו המאמצים </w:t>
      </w:r>
      <w:r w:rsidRPr="00B75B53">
        <w:rPr>
          <w:rFonts w:ascii="Arial" w:eastAsia="Times New Roman" w:hAnsi="Arial" w:cs="David" w:hint="cs"/>
          <w:b/>
          <w:bCs/>
          <w:i/>
          <w:iCs/>
          <w:rtl/>
          <w:lang w:eastAsia="he-IL"/>
        </w:rPr>
        <w:t>לאחר שהוא מבין כי נבואת האלים אומרת כי הוא ירצח את אביו וישכב עם אימו</w:t>
      </w:r>
      <w:r w:rsidRPr="00B75B53">
        <w:rPr>
          <w:rFonts w:ascii="Arial" w:eastAsia="Times New Roman" w:hAnsi="Arial" w:cs="David"/>
          <w:b/>
          <w:bCs/>
          <w:i/>
          <w:iCs/>
          <w:rtl/>
          <w:lang w:eastAsia="he-IL"/>
        </w:rPr>
        <w:t xml:space="preserve">.  </w:t>
      </w:r>
      <w:r w:rsidRPr="00B75B53">
        <w:rPr>
          <w:rFonts w:ascii="Arial" w:eastAsia="Times New Roman" w:hAnsi="Arial" w:cs="David" w:hint="cs"/>
          <w:b/>
          <w:bCs/>
          <w:i/>
          <w:iCs/>
          <w:rtl/>
          <w:lang w:eastAsia="he-IL"/>
        </w:rPr>
        <w:t>ההיבריס בא לידי ביטוי גם במפגשיו עם טריסיאס (נציג האלים), קראון, יוקסטה והרועה, כאשר כולם מנסים להזהיר אותו מפני האמת, אך הוא מתעקש להמשיך בשלו בכל מחיר.</w:t>
      </w:r>
    </w:p>
    <w:p w:rsidR="0060099F" w:rsidRPr="00B75B53" w:rsidRDefault="0060099F" w:rsidP="0012075C">
      <w:pPr>
        <w:spacing w:after="0" w:line="360" w:lineRule="auto"/>
        <w:jc w:val="both"/>
        <w:rPr>
          <w:rFonts w:ascii="Arial" w:eastAsia="Times New Roman" w:hAnsi="Arial" w:cs="David"/>
          <w:u w:val="single"/>
          <w:rtl/>
          <w:lang w:eastAsia="he-IL"/>
        </w:rPr>
      </w:pPr>
    </w:p>
    <w:p w:rsidR="0060099F" w:rsidRPr="00B75B53" w:rsidRDefault="0060099F" w:rsidP="0012075C">
      <w:pPr>
        <w:spacing w:after="0" w:line="360" w:lineRule="auto"/>
        <w:jc w:val="both"/>
        <w:rPr>
          <w:rFonts w:ascii="Arial" w:eastAsia="Times New Roman" w:hAnsi="Arial" w:cs="David"/>
          <w:u w:val="single"/>
          <w:rtl/>
          <w:lang w:eastAsia="he-IL"/>
        </w:rPr>
      </w:pPr>
      <w:r w:rsidRPr="00B75B53">
        <w:rPr>
          <w:rFonts w:ascii="Arial" w:eastAsia="Times New Roman" w:hAnsi="Arial" w:cs="David" w:hint="cs"/>
          <w:u w:val="single"/>
          <w:rtl/>
          <w:lang w:eastAsia="he-IL"/>
        </w:rPr>
        <w:t xml:space="preserve">2. </w:t>
      </w:r>
      <w:r w:rsidRPr="00B75B53">
        <w:rPr>
          <w:rFonts w:ascii="Arial" w:eastAsia="Times New Roman" w:hAnsi="Arial" w:cs="David" w:hint="cs"/>
          <w:b/>
          <w:bCs/>
          <w:u w:val="single"/>
          <w:rtl/>
          <w:lang w:eastAsia="he-IL"/>
        </w:rPr>
        <w:t>המעשה הנורא</w:t>
      </w:r>
      <w:r w:rsidRPr="00B75B53">
        <w:rPr>
          <w:rFonts w:ascii="Arial" w:eastAsia="Times New Roman" w:hAnsi="Arial" w:cs="David"/>
          <w:u w:val="single"/>
          <w:rtl/>
          <w:lang w:eastAsia="he-IL"/>
        </w:rPr>
        <w:t xml:space="preserve">  </w:t>
      </w:r>
    </w:p>
    <w:p w:rsidR="0060099F" w:rsidRPr="00B75B53" w:rsidRDefault="0060099F" w:rsidP="0012075C">
      <w:pPr>
        <w:spacing w:after="0" w:line="360" w:lineRule="auto"/>
        <w:jc w:val="both"/>
        <w:rPr>
          <w:rFonts w:ascii="Arial" w:eastAsia="Times New Roman" w:hAnsi="Arial" w:cs="David"/>
          <w:rtl/>
          <w:lang w:eastAsia="he-IL"/>
        </w:rPr>
      </w:pPr>
      <w:r w:rsidRPr="00B75B53">
        <w:rPr>
          <w:rFonts w:ascii="Arial" w:eastAsia="Times New Roman" w:hAnsi="Arial" w:cs="David"/>
          <w:rtl/>
          <w:lang w:eastAsia="he-IL"/>
        </w:rPr>
        <w:t xml:space="preserve">מעשה הרה אסון או פעולה מחרידה ללא תרופה </w:t>
      </w:r>
      <w:r w:rsidRPr="00B75B53">
        <w:rPr>
          <w:rFonts w:ascii="Arial" w:eastAsia="Times New Roman" w:hAnsi="Arial" w:cs="David" w:hint="cs"/>
          <w:rtl/>
          <w:lang w:eastAsia="he-IL"/>
        </w:rPr>
        <w:t>המובילה לאסון.</w:t>
      </w:r>
      <w:r w:rsidRPr="00B75B53">
        <w:rPr>
          <w:rFonts w:ascii="Arial" w:eastAsia="Times New Roman" w:hAnsi="Arial" w:cs="David"/>
          <w:rtl/>
          <w:lang w:eastAsia="he-IL"/>
        </w:rPr>
        <w:t xml:space="preserve"> המעשה מתבצע בין אוהבים הקרובים זה לזה קרבת משפחה. זהו מעשה העומד בניגוד לטבע האדם לכן מעורר סלידה וגם פחד וחמלה כלפי הטועה.</w:t>
      </w:r>
      <w:r w:rsidRPr="00B75B53">
        <w:rPr>
          <w:rFonts w:ascii="Arial" w:eastAsia="Times New Roman" w:hAnsi="Arial" w:cs="David" w:hint="cs"/>
          <w:rtl/>
          <w:lang w:eastAsia="he-IL"/>
        </w:rPr>
        <w:t xml:space="preserve"> מעשה  זה יכול לקרות גם לפני תחילת העלילה.</w:t>
      </w:r>
    </w:p>
    <w:p w:rsidR="0060099F" w:rsidRPr="00B75B53" w:rsidRDefault="0060099F" w:rsidP="0012075C">
      <w:pPr>
        <w:spacing w:after="0" w:line="360" w:lineRule="auto"/>
        <w:jc w:val="both"/>
        <w:rPr>
          <w:rFonts w:ascii="Arial" w:eastAsia="Times New Roman" w:hAnsi="Arial" w:cs="David"/>
          <w:b/>
          <w:bCs/>
          <w:i/>
          <w:iCs/>
          <w:rtl/>
          <w:lang w:eastAsia="he-IL"/>
        </w:rPr>
      </w:pPr>
      <w:r w:rsidRPr="00B75B53">
        <w:rPr>
          <w:rFonts w:ascii="Arial" w:eastAsia="Times New Roman" w:hAnsi="Arial" w:cs="David"/>
          <w:b/>
          <w:bCs/>
          <w:i/>
          <w:iCs/>
          <w:rtl/>
          <w:lang w:eastAsia="he-IL"/>
        </w:rPr>
        <w:t>ב"אדיפוס" המעשה הנורא הוא רצח ליוס</w:t>
      </w:r>
      <w:r w:rsidRPr="00B75B53">
        <w:rPr>
          <w:rFonts w:ascii="Arial" w:eastAsia="Times New Roman" w:hAnsi="Arial" w:cs="David" w:hint="cs"/>
          <w:b/>
          <w:bCs/>
          <w:i/>
          <w:iCs/>
          <w:rtl/>
          <w:lang w:eastAsia="he-IL"/>
        </w:rPr>
        <w:t xml:space="preserve"> (אביו הביולוגי של אדיפוס)</w:t>
      </w:r>
      <w:r w:rsidRPr="00B75B53">
        <w:rPr>
          <w:rFonts w:ascii="Arial" w:eastAsia="Times New Roman" w:hAnsi="Arial" w:cs="David"/>
          <w:b/>
          <w:bCs/>
          <w:i/>
          <w:iCs/>
          <w:rtl/>
          <w:lang w:eastAsia="he-IL"/>
        </w:rPr>
        <w:t>, נישואיו עם אמו</w:t>
      </w:r>
      <w:r w:rsidRPr="00B75B53">
        <w:rPr>
          <w:rFonts w:ascii="Arial" w:eastAsia="Times New Roman" w:hAnsi="Arial" w:cs="David" w:hint="cs"/>
          <w:b/>
          <w:bCs/>
          <w:i/>
          <w:iCs/>
          <w:rtl/>
          <w:lang w:eastAsia="he-IL"/>
        </w:rPr>
        <w:t xml:space="preserve"> (יוקסטה)</w:t>
      </w:r>
      <w:r w:rsidRPr="00B75B53">
        <w:rPr>
          <w:rFonts w:ascii="Arial" w:eastAsia="Times New Roman" w:hAnsi="Arial" w:cs="David"/>
          <w:b/>
          <w:bCs/>
          <w:i/>
          <w:iCs/>
          <w:rtl/>
          <w:lang w:eastAsia="he-IL"/>
        </w:rPr>
        <w:t xml:space="preserve"> והולדת ילדיו.</w:t>
      </w:r>
      <w:r w:rsidRPr="00B75B53">
        <w:rPr>
          <w:rFonts w:ascii="Arial" w:eastAsia="Times New Roman" w:hAnsi="Arial" w:cs="David" w:hint="cs"/>
          <w:b/>
          <w:bCs/>
          <w:i/>
          <w:iCs/>
          <w:rtl/>
          <w:lang w:eastAsia="he-IL"/>
        </w:rPr>
        <w:t xml:space="preserve"> אולם המשגה הגורלי לא נעשה מתוך כוונת זדון אלא מחוסר ידיעה.</w:t>
      </w:r>
    </w:p>
    <w:p w:rsidR="0060099F" w:rsidRPr="00B75B53" w:rsidRDefault="0060099F" w:rsidP="0012075C">
      <w:pPr>
        <w:spacing w:after="0" w:line="360" w:lineRule="auto"/>
        <w:jc w:val="both"/>
        <w:rPr>
          <w:rFonts w:ascii="Arial" w:eastAsia="Times New Roman" w:hAnsi="Arial" w:cs="David"/>
          <w:u w:val="single"/>
          <w:rtl/>
          <w:lang w:eastAsia="he-IL"/>
        </w:rPr>
      </w:pPr>
      <w:r w:rsidRPr="00B75B53">
        <w:rPr>
          <w:rFonts w:ascii="Arial" w:eastAsia="Times New Roman" w:hAnsi="Arial" w:cs="David" w:hint="cs"/>
          <w:u w:val="single"/>
          <w:rtl/>
          <w:lang w:eastAsia="he-IL"/>
        </w:rPr>
        <w:t xml:space="preserve">3.  </w:t>
      </w:r>
      <w:r w:rsidRPr="00B75B53">
        <w:rPr>
          <w:rFonts w:ascii="Arial" w:eastAsia="Times New Roman" w:hAnsi="Arial" w:cs="David"/>
          <w:b/>
          <w:bCs/>
          <w:u w:val="single"/>
          <w:rtl/>
          <w:lang w:eastAsia="he-IL"/>
        </w:rPr>
        <w:t>ההיפוך</w:t>
      </w:r>
      <w:r w:rsidRPr="00B75B53">
        <w:rPr>
          <w:rFonts w:ascii="Arial" w:eastAsia="Times New Roman" w:hAnsi="Arial" w:cs="David" w:hint="cs"/>
          <w:b/>
          <w:bCs/>
          <w:u w:val="single"/>
          <w:rtl/>
          <w:lang w:eastAsia="he-IL"/>
        </w:rPr>
        <w:t>/שיא</w:t>
      </w:r>
      <w:r w:rsidRPr="00B75B53">
        <w:rPr>
          <w:rFonts w:ascii="Arial" w:eastAsia="Times New Roman" w:hAnsi="Arial" w:cs="David"/>
          <w:u w:val="single"/>
          <w:rtl/>
          <w:lang w:eastAsia="he-IL"/>
        </w:rPr>
        <w:t xml:space="preserve"> </w:t>
      </w:r>
    </w:p>
    <w:p w:rsidR="0060099F" w:rsidRPr="00B75B53" w:rsidRDefault="0060099F" w:rsidP="0012075C">
      <w:pPr>
        <w:spacing w:after="0" w:line="360" w:lineRule="auto"/>
        <w:rPr>
          <w:rFonts w:ascii="Times New Roman" w:eastAsia="Times New Roman" w:hAnsi="Times New Roman" w:cs="David"/>
          <w:rtl/>
          <w:lang w:eastAsia="he-IL"/>
        </w:rPr>
      </w:pPr>
      <w:r w:rsidRPr="00B75B53">
        <w:rPr>
          <w:rFonts w:ascii="Arial" w:eastAsia="Times New Roman" w:hAnsi="Arial" w:cs="David" w:hint="cs"/>
          <w:rtl/>
          <w:lang w:eastAsia="he-IL"/>
        </w:rPr>
        <w:t xml:space="preserve">נקודת השיא של המחזה. </w:t>
      </w:r>
      <w:r w:rsidRPr="00B75B53">
        <w:rPr>
          <w:rFonts w:ascii="Arial" w:eastAsia="Times New Roman" w:hAnsi="Arial" w:cs="David"/>
          <w:rtl/>
          <w:lang w:eastAsia="he-IL"/>
        </w:rPr>
        <w:t>זוהי נקודת גבול במחזה שבה מתהפך כיוון ההתרחשות לקראת ניגודו</w:t>
      </w:r>
      <w:r w:rsidRPr="00B75B53">
        <w:rPr>
          <w:rFonts w:ascii="Arial" w:eastAsia="Times New Roman" w:hAnsi="Arial" w:cs="David" w:hint="cs"/>
          <w:rtl/>
          <w:lang w:eastAsia="he-IL"/>
        </w:rPr>
        <w:t xml:space="preserve">, </w:t>
      </w:r>
      <w:r w:rsidRPr="00B75B53">
        <w:rPr>
          <w:rFonts w:ascii="Arial" w:eastAsia="Times New Roman" w:hAnsi="Arial" w:cs="David"/>
          <w:rtl/>
          <w:lang w:eastAsia="he-IL"/>
        </w:rPr>
        <w:t xml:space="preserve">מההצלחה אל הכישלון. זהו מפנה בלתי צפוי, </w:t>
      </w:r>
      <w:r w:rsidRPr="00B75B53">
        <w:rPr>
          <w:rFonts w:ascii="Arial" w:eastAsia="Times New Roman" w:hAnsi="Arial" w:cs="David" w:hint="cs"/>
          <w:rtl/>
          <w:lang w:eastAsia="he-IL"/>
        </w:rPr>
        <w:t>ה</w:t>
      </w:r>
      <w:r w:rsidRPr="00B75B53">
        <w:rPr>
          <w:rFonts w:ascii="Arial" w:eastAsia="Times New Roman" w:hAnsi="Arial" w:cs="David"/>
          <w:rtl/>
          <w:lang w:eastAsia="he-IL"/>
        </w:rPr>
        <w:t xml:space="preserve">משנה </w:t>
      </w:r>
      <w:r w:rsidRPr="00B75B53">
        <w:rPr>
          <w:rFonts w:ascii="Arial" w:eastAsia="Times New Roman" w:hAnsi="Arial" w:cs="David" w:hint="cs"/>
          <w:rtl/>
          <w:lang w:eastAsia="he-IL"/>
        </w:rPr>
        <w:t xml:space="preserve">את </w:t>
      </w:r>
      <w:r w:rsidRPr="00B75B53">
        <w:rPr>
          <w:rFonts w:ascii="Arial" w:eastAsia="Times New Roman" w:hAnsi="Arial" w:cs="David"/>
          <w:rtl/>
          <w:lang w:eastAsia="he-IL"/>
        </w:rPr>
        <w:t>כיוון מהלך המעשים והמאורעות באופן חד ופתאומי.</w:t>
      </w:r>
      <w:r w:rsidRPr="00B75B53">
        <w:rPr>
          <w:rFonts w:ascii="Arial" w:eastAsia="Times New Roman" w:hAnsi="Arial" w:cs="David" w:hint="cs"/>
          <w:rtl/>
          <w:lang w:eastAsia="he-IL"/>
        </w:rPr>
        <w:t xml:space="preserve"> למרות פתאומיותו </w:t>
      </w:r>
      <w:r w:rsidRPr="00B75B53">
        <w:rPr>
          <w:rFonts w:ascii="Arial" w:eastAsia="Times New Roman" w:hAnsi="Arial" w:cs="David"/>
          <w:rtl/>
          <w:lang w:eastAsia="he-IL"/>
        </w:rPr>
        <w:t>אין זה מהלך שרירותי אלא נובע מתהליך הגיוני, משרשרת נסיבות קודמות</w:t>
      </w:r>
      <w:r w:rsidRPr="00B75B53">
        <w:rPr>
          <w:rFonts w:ascii="Arial" w:eastAsia="Times New Roman" w:hAnsi="Arial" w:cs="David" w:hint="cs"/>
          <w:rtl/>
          <w:lang w:eastAsia="he-IL"/>
        </w:rPr>
        <w:t>.</w:t>
      </w:r>
      <w:r w:rsidRPr="00B75B53">
        <w:rPr>
          <w:rFonts w:ascii="Arial" w:eastAsia="Times New Roman" w:hAnsi="Arial" w:cs="David"/>
          <w:rtl/>
          <w:lang w:eastAsia="he-IL"/>
        </w:rPr>
        <w:t xml:space="preserve"> </w:t>
      </w:r>
      <w:r w:rsidRPr="00B75B53">
        <w:rPr>
          <w:rFonts w:ascii="Arial" w:eastAsia="Times New Roman" w:hAnsi="Arial" w:cs="David" w:hint="cs"/>
          <w:rtl/>
          <w:lang w:eastAsia="he-IL"/>
        </w:rPr>
        <w:t xml:space="preserve">זהו הרגע שממנו אין דרך חזרה. </w:t>
      </w:r>
      <w:r w:rsidRPr="00B75B53">
        <w:rPr>
          <w:rFonts w:ascii="Times New Roman" w:eastAsia="Times New Roman" w:hAnsi="Times New Roman" w:cs="David"/>
          <w:rtl/>
          <w:lang w:eastAsia="he-IL"/>
        </w:rPr>
        <w:t>להיפוך ישנם שני צדדים:</w:t>
      </w:r>
    </w:p>
    <w:p w:rsidR="0060099F" w:rsidRPr="00B75B53" w:rsidRDefault="0060099F" w:rsidP="0012075C">
      <w:pPr>
        <w:numPr>
          <w:ilvl w:val="0"/>
          <w:numId w:val="20"/>
        </w:numPr>
        <w:spacing w:after="0" w:line="360" w:lineRule="auto"/>
        <w:rPr>
          <w:rFonts w:ascii="Times New Roman" w:eastAsia="Times New Roman" w:hAnsi="Times New Roman" w:cs="David"/>
          <w:rtl/>
          <w:lang w:eastAsia="he-IL"/>
        </w:rPr>
      </w:pPr>
      <w:r w:rsidRPr="00B75B53">
        <w:rPr>
          <w:rFonts w:ascii="Times New Roman" w:eastAsia="Times New Roman" w:hAnsi="Times New Roman" w:cs="David"/>
          <w:rtl/>
          <w:lang w:eastAsia="he-IL"/>
        </w:rPr>
        <w:t>מפסיק את התקדמות הפעולה.</w:t>
      </w:r>
    </w:p>
    <w:p w:rsidR="0060099F" w:rsidRPr="00B75B53" w:rsidRDefault="0060099F" w:rsidP="0012075C">
      <w:pPr>
        <w:numPr>
          <w:ilvl w:val="0"/>
          <w:numId w:val="20"/>
        </w:numPr>
        <w:spacing w:after="0" w:line="360" w:lineRule="auto"/>
        <w:rPr>
          <w:rFonts w:ascii="Times New Roman" w:eastAsia="Times New Roman" w:hAnsi="Times New Roman" w:cs="David"/>
          <w:sz w:val="24"/>
          <w:szCs w:val="24"/>
          <w:rtl/>
          <w:lang w:eastAsia="he-IL"/>
        </w:rPr>
      </w:pPr>
      <w:r w:rsidRPr="00B75B53">
        <w:rPr>
          <w:rFonts w:ascii="Times New Roman" w:eastAsia="Times New Roman" w:hAnsi="Times New Roman" w:cs="David"/>
          <w:rtl/>
          <w:lang w:eastAsia="he-IL"/>
        </w:rPr>
        <w:lastRenderedPageBreak/>
        <w:t>מביא את השוגה להכרה בטעותו</w:t>
      </w:r>
      <w:r w:rsidRPr="00B75B53">
        <w:rPr>
          <w:rFonts w:ascii="Times New Roman" w:eastAsia="Times New Roman" w:hAnsi="Times New Roman" w:cs="David"/>
          <w:sz w:val="24"/>
          <w:szCs w:val="24"/>
          <w:rtl/>
          <w:lang w:eastAsia="he-IL"/>
        </w:rPr>
        <w:t>.</w:t>
      </w:r>
    </w:p>
    <w:p w:rsidR="0060099F" w:rsidRPr="00B75B53" w:rsidRDefault="0060099F" w:rsidP="0012075C">
      <w:pPr>
        <w:spacing w:after="0" w:line="360" w:lineRule="auto"/>
        <w:jc w:val="both"/>
        <w:rPr>
          <w:rFonts w:ascii="Arial" w:eastAsia="Times New Roman" w:hAnsi="Arial" w:cs="David"/>
          <w:b/>
          <w:bCs/>
          <w:i/>
          <w:iCs/>
          <w:rtl/>
          <w:lang w:eastAsia="he-IL"/>
        </w:rPr>
      </w:pPr>
      <w:r w:rsidRPr="00B75B53">
        <w:rPr>
          <w:rFonts w:ascii="Arial" w:eastAsia="Times New Roman" w:hAnsi="Arial" w:cs="David" w:hint="cs"/>
          <w:b/>
          <w:bCs/>
          <w:i/>
          <w:iCs/>
          <w:rtl/>
          <w:lang w:eastAsia="he-IL"/>
        </w:rPr>
        <w:t>באדיפוס: מרגע שמסתבר שיש למצוא את רוצח ליוס, אדיפוס חוקר במרץ. יש יותר ויותר רמזים לכך שהוא הרוצח: טריסיאס הנביא אומר לו, הוא מגלה שהוריו אינם הוריו הביולוגיים, הוא מבין שרצח את ליוס. אשתו מבקשת שיפסיק לחקור לגבי זהותו-אך הוא מתעלם. ישנם רמזים רבים, אך הכל פתוח. גם המקהלה למשל מפנטזת על כך שהוריו של אדיפוס הם אל ונימפה.</w:t>
      </w:r>
    </w:p>
    <w:p w:rsidR="0060099F" w:rsidRPr="00B75B53" w:rsidRDefault="0060099F" w:rsidP="0012075C">
      <w:pPr>
        <w:spacing w:after="0" w:line="360" w:lineRule="auto"/>
        <w:jc w:val="both"/>
        <w:rPr>
          <w:rFonts w:ascii="Arial" w:eastAsia="Times New Roman" w:hAnsi="Arial" w:cs="David"/>
          <w:b/>
          <w:bCs/>
          <w:i/>
          <w:iCs/>
          <w:rtl/>
          <w:lang w:eastAsia="he-IL"/>
        </w:rPr>
      </w:pPr>
      <w:r w:rsidRPr="00B75B53">
        <w:rPr>
          <w:rFonts w:ascii="Arial" w:eastAsia="Times New Roman" w:hAnsi="Arial" w:cs="David" w:hint="cs"/>
          <w:b/>
          <w:bCs/>
          <w:i/>
          <w:iCs/>
          <w:rtl/>
          <w:lang w:eastAsia="he-IL"/>
        </w:rPr>
        <w:t>רגע ההיפוך קורה כאשר שני הרועים מספרים לו את סיפורם. הרועה מתבי מספר כיצד נתנו לו ליוס ויוקסטה את התינוק שלהם, שרגליו מנוקבות במסמרים והיה עליו להשאירו על הר קיתיירון. אולם על ההר מצא אותו הרועה השני מקורינתוס והביאו למלך ומלכת קורינתוס חשוכי הילדים. ברגע זה מבין אדיפוס כי הוריו הם יוקסטה וליוס שהם גם האיש שרצח ואשתו.</w:t>
      </w:r>
    </w:p>
    <w:p w:rsidR="0060099F" w:rsidRPr="00B75B53" w:rsidRDefault="0060099F" w:rsidP="0012075C">
      <w:pPr>
        <w:spacing w:after="0" w:line="360" w:lineRule="auto"/>
        <w:jc w:val="both"/>
        <w:rPr>
          <w:rFonts w:ascii="Arial" w:eastAsia="Times New Roman" w:hAnsi="Arial" w:cs="David"/>
          <w:rtl/>
          <w:lang w:eastAsia="he-IL"/>
        </w:rPr>
      </w:pPr>
    </w:p>
    <w:p w:rsidR="0060099F" w:rsidRPr="00B75B53" w:rsidRDefault="0060099F" w:rsidP="0012075C">
      <w:pPr>
        <w:spacing w:after="0" w:line="360" w:lineRule="auto"/>
        <w:jc w:val="both"/>
        <w:rPr>
          <w:rFonts w:ascii="Arial" w:eastAsia="Times New Roman" w:hAnsi="Arial" w:cs="David"/>
          <w:u w:val="single"/>
          <w:rtl/>
          <w:lang w:eastAsia="he-IL"/>
        </w:rPr>
      </w:pPr>
      <w:r w:rsidRPr="00B75B53">
        <w:rPr>
          <w:rFonts w:ascii="Arial" w:eastAsia="Times New Roman" w:hAnsi="Arial" w:cs="David" w:hint="cs"/>
          <w:u w:val="single"/>
          <w:rtl/>
          <w:lang w:eastAsia="he-IL"/>
        </w:rPr>
        <w:t>4</w:t>
      </w:r>
      <w:r w:rsidRPr="00B75B53">
        <w:rPr>
          <w:rFonts w:ascii="Arial" w:eastAsia="Times New Roman" w:hAnsi="Arial" w:cs="David"/>
          <w:u w:val="single"/>
          <w:rtl/>
          <w:lang w:eastAsia="he-IL"/>
        </w:rPr>
        <w:t>.</w:t>
      </w:r>
      <w:r w:rsidRPr="00B75B53">
        <w:rPr>
          <w:rFonts w:ascii="Arial" w:eastAsia="Times New Roman" w:hAnsi="Arial" w:cs="David" w:hint="cs"/>
          <w:u w:val="single"/>
          <w:rtl/>
          <w:lang w:eastAsia="he-IL"/>
        </w:rPr>
        <w:t xml:space="preserve"> </w:t>
      </w:r>
      <w:r w:rsidRPr="00B75B53">
        <w:rPr>
          <w:rFonts w:ascii="Arial" w:eastAsia="Times New Roman" w:hAnsi="Arial" w:cs="David"/>
          <w:b/>
          <w:bCs/>
          <w:u w:val="single"/>
          <w:rtl/>
          <w:lang w:eastAsia="he-IL"/>
        </w:rPr>
        <w:t>ה</w:t>
      </w:r>
      <w:r w:rsidRPr="00B75B53">
        <w:rPr>
          <w:rFonts w:ascii="Arial" w:eastAsia="Times New Roman" w:hAnsi="Arial" w:cs="David" w:hint="cs"/>
          <w:b/>
          <w:bCs/>
          <w:u w:val="single"/>
          <w:rtl/>
          <w:lang w:eastAsia="he-IL"/>
        </w:rPr>
        <w:t>הי</w:t>
      </w:r>
      <w:r w:rsidRPr="00B75B53">
        <w:rPr>
          <w:rFonts w:ascii="Arial" w:eastAsia="Times New Roman" w:hAnsi="Arial" w:cs="David"/>
          <w:b/>
          <w:bCs/>
          <w:u w:val="single"/>
          <w:rtl/>
          <w:lang w:eastAsia="he-IL"/>
        </w:rPr>
        <w:t>וודעות</w:t>
      </w:r>
      <w:r w:rsidRPr="00B75B53">
        <w:rPr>
          <w:rFonts w:ascii="Arial" w:eastAsia="Times New Roman" w:hAnsi="Arial" w:cs="David" w:hint="cs"/>
          <w:b/>
          <w:bCs/>
          <w:u w:val="single"/>
          <w:rtl/>
          <w:lang w:eastAsia="he-IL"/>
        </w:rPr>
        <w:t>/ ההכרה</w:t>
      </w:r>
      <w:r w:rsidRPr="00B75B53">
        <w:rPr>
          <w:rFonts w:ascii="Arial" w:eastAsia="Times New Roman" w:hAnsi="Arial" w:cs="David"/>
          <w:u w:val="single"/>
          <w:rtl/>
          <w:lang w:eastAsia="he-IL"/>
        </w:rPr>
        <w:t xml:space="preserve"> </w:t>
      </w:r>
    </w:p>
    <w:p w:rsidR="0060099F" w:rsidRPr="00B75B53" w:rsidRDefault="0060099F" w:rsidP="0012075C">
      <w:pPr>
        <w:spacing w:after="0" w:line="360" w:lineRule="auto"/>
        <w:jc w:val="both"/>
        <w:rPr>
          <w:rFonts w:ascii="Arial" w:eastAsia="Times New Roman" w:hAnsi="Arial" w:cs="David"/>
          <w:rtl/>
          <w:lang w:eastAsia="he-IL"/>
        </w:rPr>
      </w:pPr>
      <w:r w:rsidRPr="00B75B53">
        <w:rPr>
          <w:rFonts w:ascii="Arial" w:eastAsia="Times New Roman" w:hAnsi="Arial" w:cs="David"/>
          <w:rtl/>
          <w:lang w:eastAsia="he-IL"/>
        </w:rPr>
        <w:t xml:space="preserve">זהו מעבר פתאומי מחוסר ידיעה שהיתה לגיבור לידיעה. הגיבור מודע לעובדה שהוא טעה ולעובדה שהוא ישלם מחיר על כך, כלומר </w:t>
      </w:r>
      <w:r w:rsidRPr="00B75B53">
        <w:rPr>
          <w:rFonts w:ascii="Arial" w:eastAsia="Times New Roman" w:hAnsi="Arial" w:cs="David"/>
          <w:b/>
          <w:bCs/>
          <w:rtl/>
          <w:lang w:eastAsia="he-IL"/>
        </w:rPr>
        <w:t>הגיבור מודע לאשמתו</w:t>
      </w:r>
      <w:r w:rsidRPr="00B75B53">
        <w:rPr>
          <w:rFonts w:ascii="Arial" w:eastAsia="Times New Roman" w:hAnsi="Arial" w:cs="David"/>
          <w:rtl/>
          <w:lang w:eastAsia="he-IL"/>
        </w:rPr>
        <w:t>.</w:t>
      </w:r>
      <w:r w:rsidRPr="00B75B53">
        <w:rPr>
          <w:rFonts w:ascii="Arial" w:eastAsia="Times New Roman" w:hAnsi="Arial" w:cs="David" w:hint="cs"/>
          <w:rtl/>
          <w:lang w:eastAsia="he-IL"/>
        </w:rPr>
        <w:t xml:space="preserve"> </w:t>
      </w:r>
      <w:r w:rsidRPr="00B75B53">
        <w:rPr>
          <w:rFonts w:ascii="Arial" w:eastAsia="Times New Roman" w:hAnsi="Arial" w:cs="David"/>
          <w:rtl/>
          <w:lang w:eastAsia="he-IL"/>
        </w:rPr>
        <w:t>הה</w:t>
      </w:r>
      <w:r w:rsidRPr="00B75B53">
        <w:rPr>
          <w:rFonts w:ascii="Arial" w:eastAsia="Times New Roman" w:hAnsi="Arial" w:cs="David" w:hint="cs"/>
          <w:rtl/>
          <w:lang w:eastAsia="he-IL"/>
        </w:rPr>
        <w:t>י</w:t>
      </w:r>
      <w:r w:rsidRPr="00B75B53">
        <w:rPr>
          <w:rFonts w:ascii="Arial" w:eastAsia="Times New Roman" w:hAnsi="Arial" w:cs="David"/>
          <w:rtl/>
          <w:lang w:eastAsia="he-IL"/>
        </w:rPr>
        <w:t>ו</w:t>
      </w:r>
      <w:r w:rsidRPr="00B75B53">
        <w:rPr>
          <w:rFonts w:ascii="Arial" w:eastAsia="Times New Roman" w:hAnsi="Arial" w:cs="David" w:hint="cs"/>
          <w:rtl/>
          <w:lang w:eastAsia="he-IL"/>
        </w:rPr>
        <w:t>ו</w:t>
      </w:r>
      <w:r w:rsidRPr="00B75B53">
        <w:rPr>
          <w:rFonts w:ascii="Arial" w:eastAsia="Times New Roman" w:hAnsi="Arial" w:cs="David"/>
          <w:rtl/>
          <w:lang w:eastAsia="he-IL"/>
        </w:rPr>
        <w:t>דעות הופכת את הקטסטרופה לקשה יותר. הנפילה תהיה כרוכה בהרבה סבל.</w:t>
      </w:r>
      <w:r w:rsidRPr="00B75B53">
        <w:rPr>
          <w:rFonts w:ascii="Arial" w:eastAsia="Times New Roman" w:hAnsi="Arial" w:cs="David" w:hint="cs"/>
          <w:rtl/>
          <w:lang w:eastAsia="he-IL"/>
        </w:rPr>
        <w:t xml:space="preserve"> </w:t>
      </w:r>
      <w:r w:rsidRPr="00B75B53">
        <w:rPr>
          <w:rFonts w:ascii="Arial" w:eastAsia="Times New Roman" w:hAnsi="Arial" w:cs="David"/>
          <w:rtl/>
          <w:lang w:eastAsia="he-IL"/>
        </w:rPr>
        <w:t>בשלב הה</w:t>
      </w:r>
      <w:r w:rsidRPr="00B75B53">
        <w:rPr>
          <w:rFonts w:ascii="Arial" w:eastAsia="Times New Roman" w:hAnsi="Arial" w:cs="David" w:hint="cs"/>
          <w:rtl/>
          <w:lang w:eastAsia="he-IL"/>
        </w:rPr>
        <w:t>יו</w:t>
      </w:r>
      <w:r w:rsidRPr="00B75B53">
        <w:rPr>
          <w:rFonts w:ascii="Arial" w:eastAsia="Times New Roman" w:hAnsi="Arial" w:cs="David"/>
          <w:rtl/>
          <w:lang w:eastAsia="he-IL"/>
        </w:rPr>
        <w:t>ודעות קיימים יסודות דרמטיים ביותר</w:t>
      </w:r>
      <w:r w:rsidRPr="00B75B53">
        <w:rPr>
          <w:rFonts w:ascii="Arial" w:eastAsia="Times New Roman" w:hAnsi="Arial" w:cs="David" w:hint="cs"/>
          <w:rtl/>
          <w:lang w:eastAsia="he-IL"/>
        </w:rPr>
        <w:t>:</w:t>
      </w:r>
      <w:r w:rsidRPr="00B75B53">
        <w:rPr>
          <w:rFonts w:ascii="Arial" w:eastAsia="Times New Roman" w:hAnsi="Arial" w:cs="David"/>
          <w:rtl/>
          <w:lang w:eastAsia="he-IL"/>
        </w:rPr>
        <w:t xml:space="preserve"> מהפך מאושר לכאב, הפתעה, מתח, עניין</w:t>
      </w:r>
      <w:r w:rsidRPr="00B75B53">
        <w:rPr>
          <w:rFonts w:ascii="Arial" w:eastAsia="Times New Roman" w:hAnsi="Arial" w:cs="David" w:hint="cs"/>
          <w:rtl/>
          <w:lang w:eastAsia="he-IL"/>
        </w:rPr>
        <w:t>.</w:t>
      </w:r>
      <w:r w:rsidRPr="00B75B53">
        <w:rPr>
          <w:rFonts w:ascii="Arial" w:eastAsia="Times New Roman" w:hAnsi="Arial" w:cs="David"/>
          <w:rtl/>
          <w:lang w:eastAsia="he-IL"/>
        </w:rPr>
        <w:t xml:space="preserve"> כל אלה מחוללים אפקט דרמטי.</w:t>
      </w:r>
    </w:p>
    <w:p w:rsidR="0060099F" w:rsidRPr="00B75B53" w:rsidRDefault="0060099F" w:rsidP="0012075C">
      <w:pPr>
        <w:spacing w:after="0" w:line="360" w:lineRule="auto"/>
        <w:jc w:val="both"/>
        <w:rPr>
          <w:rFonts w:ascii="Arial" w:eastAsia="Times New Roman" w:hAnsi="Arial" w:cs="David"/>
          <w:b/>
          <w:bCs/>
          <w:i/>
          <w:iCs/>
          <w:rtl/>
          <w:lang w:eastAsia="he-IL"/>
        </w:rPr>
      </w:pPr>
      <w:r w:rsidRPr="00B75B53">
        <w:rPr>
          <w:rFonts w:ascii="Arial" w:eastAsia="Times New Roman" w:hAnsi="Arial" w:cs="David" w:hint="cs"/>
          <w:b/>
          <w:bCs/>
          <w:i/>
          <w:iCs/>
          <w:rtl/>
          <w:lang w:eastAsia="he-IL"/>
        </w:rPr>
        <w:t>אדיפוס שומע את סיפור הרועה ומבין כי הוא רצח את ליוס, אביו ושכב עם אימו. הוא מבטא זאת במשפט אחד:  עמוד 83, שורה 1181:</w:t>
      </w:r>
    </w:p>
    <w:p w:rsidR="0060099F" w:rsidRPr="00B75B53" w:rsidRDefault="0060099F" w:rsidP="0012075C">
      <w:pPr>
        <w:spacing w:after="0" w:line="360" w:lineRule="auto"/>
        <w:jc w:val="both"/>
        <w:rPr>
          <w:rFonts w:ascii="Arial" w:eastAsia="Times New Roman" w:hAnsi="Arial" w:cs="David"/>
          <w:b/>
          <w:bCs/>
          <w:i/>
          <w:iCs/>
          <w:rtl/>
          <w:lang w:eastAsia="he-IL"/>
        </w:rPr>
      </w:pPr>
      <w:r w:rsidRPr="00B75B53">
        <w:rPr>
          <w:rFonts w:ascii="Arial" w:eastAsia="Times New Roman" w:hAnsi="Arial" w:cs="David" w:hint="cs"/>
          <w:b/>
          <w:bCs/>
          <w:i/>
          <w:iCs/>
          <w:rtl/>
          <w:lang w:eastAsia="he-IL"/>
        </w:rPr>
        <w:t>הוי הוי, הנה הכל נחשף והתאמת!</w:t>
      </w:r>
    </w:p>
    <w:p w:rsidR="0060099F" w:rsidRPr="00B75B53" w:rsidRDefault="0060099F" w:rsidP="0012075C">
      <w:pPr>
        <w:spacing w:after="0" w:line="360" w:lineRule="auto"/>
        <w:jc w:val="both"/>
        <w:rPr>
          <w:rFonts w:ascii="Arial" w:eastAsia="Times New Roman" w:hAnsi="Arial" w:cs="David"/>
          <w:b/>
          <w:bCs/>
          <w:i/>
          <w:iCs/>
          <w:rtl/>
          <w:lang w:eastAsia="he-IL"/>
        </w:rPr>
      </w:pPr>
      <w:r w:rsidRPr="00B75B53">
        <w:rPr>
          <w:rFonts w:ascii="Arial" w:eastAsia="Times New Roman" w:hAnsi="Arial" w:cs="David" w:hint="cs"/>
          <w:b/>
          <w:bCs/>
          <w:i/>
          <w:iCs/>
          <w:rtl/>
          <w:lang w:eastAsia="he-IL"/>
        </w:rPr>
        <w:t>הוי אור, מרגע זה אחדל לראות אותך,</w:t>
      </w:r>
    </w:p>
    <w:p w:rsidR="0060099F" w:rsidRPr="00B75B53" w:rsidRDefault="0060099F" w:rsidP="0012075C">
      <w:pPr>
        <w:spacing w:after="0" w:line="360" w:lineRule="auto"/>
        <w:jc w:val="both"/>
        <w:rPr>
          <w:rFonts w:ascii="Arial" w:eastAsia="Times New Roman" w:hAnsi="Arial" w:cs="David"/>
          <w:b/>
          <w:bCs/>
          <w:i/>
          <w:iCs/>
          <w:rtl/>
          <w:lang w:eastAsia="he-IL"/>
        </w:rPr>
      </w:pPr>
      <w:r w:rsidRPr="00B75B53">
        <w:rPr>
          <w:rFonts w:ascii="Arial" w:eastAsia="Times New Roman" w:hAnsi="Arial" w:cs="David" w:hint="cs"/>
          <w:b/>
          <w:bCs/>
          <w:i/>
          <w:iCs/>
          <w:rtl/>
          <w:lang w:eastAsia="he-IL"/>
        </w:rPr>
        <w:t>אני, אני, שבניגוד לאיסורים</w:t>
      </w:r>
    </w:p>
    <w:p w:rsidR="0060099F" w:rsidRDefault="0060099F" w:rsidP="0012075C">
      <w:pPr>
        <w:spacing w:after="0" w:line="360" w:lineRule="auto"/>
        <w:jc w:val="both"/>
        <w:rPr>
          <w:rFonts w:ascii="Arial" w:eastAsia="Times New Roman" w:hAnsi="Arial" w:cs="David"/>
          <w:b/>
          <w:bCs/>
          <w:i/>
          <w:iCs/>
          <w:rtl/>
          <w:lang w:eastAsia="he-IL"/>
        </w:rPr>
      </w:pPr>
      <w:r w:rsidRPr="00B75B53">
        <w:rPr>
          <w:rFonts w:ascii="Arial" w:eastAsia="Times New Roman" w:hAnsi="Arial" w:cs="David" w:hint="cs"/>
          <w:b/>
          <w:bCs/>
          <w:i/>
          <w:iCs/>
          <w:rtl/>
          <w:lang w:eastAsia="he-IL"/>
        </w:rPr>
        <w:t xml:space="preserve">נולדתי, בעלתי ושפכתי דם! </w:t>
      </w:r>
    </w:p>
    <w:p w:rsidR="004872BF" w:rsidRPr="00B75B53" w:rsidRDefault="004872BF" w:rsidP="0012075C">
      <w:pPr>
        <w:spacing w:after="0" w:line="360" w:lineRule="auto"/>
        <w:jc w:val="both"/>
        <w:rPr>
          <w:rFonts w:ascii="Arial" w:eastAsia="Times New Roman" w:hAnsi="Arial" w:cs="David"/>
          <w:b/>
          <w:bCs/>
          <w:i/>
          <w:iCs/>
          <w:rtl/>
          <w:lang w:eastAsia="he-IL"/>
        </w:rPr>
      </w:pPr>
    </w:p>
    <w:p w:rsidR="0060099F" w:rsidRPr="00B75B53" w:rsidRDefault="0060099F" w:rsidP="0012075C">
      <w:pPr>
        <w:spacing w:after="0" w:line="360" w:lineRule="auto"/>
        <w:jc w:val="both"/>
        <w:rPr>
          <w:rFonts w:ascii="Arial" w:eastAsia="Times New Roman" w:hAnsi="Arial" w:cs="David"/>
          <w:u w:val="single"/>
          <w:rtl/>
          <w:lang w:eastAsia="he-IL"/>
        </w:rPr>
      </w:pPr>
      <w:r w:rsidRPr="00B75B53">
        <w:rPr>
          <w:rFonts w:ascii="Arial" w:eastAsia="Times New Roman" w:hAnsi="Arial" w:cs="David" w:hint="cs"/>
          <w:u w:val="single"/>
          <w:rtl/>
          <w:lang w:eastAsia="he-IL"/>
        </w:rPr>
        <w:t>5</w:t>
      </w:r>
      <w:r w:rsidRPr="00B75B53">
        <w:rPr>
          <w:rFonts w:ascii="Arial" w:eastAsia="Times New Roman" w:hAnsi="Arial" w:cs="David"/>
          <w:u w:val="single"/>
          <w:rtl/>
          <w:lang w:eastAsia="he-IL"/>
        </w:rPr>
        <w:t>.</w:t>
      </w:r>
      <w:r w:rsidRPr="00B75B53">
        <w:rPr>
          <w:rFonts w:ascii="Arial" w:eastAsia="Times New Roman" w:hAnsi="Arial" w:cs="David" w:hint="cs"/>
          <w:u w:val="single"/>
          <w:rtl/>
          <w:lang w:eastAsia="he-IL"/>
        </w:rPr>
        <w:t xml:space="preserve"> </w:t>
      </w:r>
      <w:r w:rsidRPr="00B75B53">
        <w:rPr>
          <w:rFonts w:ascii="Arial" w:eastAsia="Times New Roman" w:hAnsi="Arial" w:cs="David"/>
          <w:b/>
          <w:bCs/>
          <w:u w:val="single"/>
          <w:rtl/>
          <w:lang w:eastAsia="he-IL"/>
        </w:rPr>
        <w:t>הסבל</w:t>
      </w:r>
      <w:r w:rsidRPr="00B75B53">
        <w:rPr>
          <w:rFonts w:ascii="Arial" w:eastAsia="Times New Roman" w:hAnsi="Arial" w:cs="David"/>
          <w:u w:val="single"/>
          <w:rtl/>
          <w:lang w:eastAsia="he-IL"/>
        </w:rPr>
        <w:t xml:space="preserve"> </w:t>
      </w:r>
    </w:p>
    <w:p w:rsidR="0060099F" w:rsidRPr="00B75B53" w:rsidRDefault="0060099F" w:rsidP="0012075C">
      <w:pPr>
        <w:spacing w:after="0" w:line="360" w:lineRule="auto"/>
        <w:jc w:val="both"/>
        <w:rPr>
          <w:rFonts w:ascii="Arial" w:eastAsia="Times New Roman" w:hAnsi="Arial" w:cs="David"/>
          <w:rtl/>
          <w:lang w:eastAsia="he-IL"/>
        </w:rPr>
      </w:pPr>
      <w:r w:rsidRPr="00B75B53">
        <w:rPr>
          <w:rFonts w:ascii="Arial" w:eastAsia="Times New Roman" w:hAnsi="Arial" w:cs="David"/>
          <w:rtl/>
          <w:lang w:eastAsia="he-IL"/>
        </w:rPr>
        <w:t xml:space="preserve">לטענת אריסטו, הטרגדיה צריכה להיות מלאה </w:t>
      </w:r>
      <w:r w:rsidRPr="00B75B53">
        <w:rPr>
          <w:rFonts w:ascii="Arial" w:eastAsia="Times New Roman" w:hAnsi="Arial" w:cs="David" w:hint="cs"/>
          <w:rtl/>
          <w:lang w:eastAsia="he-IL"/>
        </w:rPr>
        <w:t>ב</w:t>
      </w:r>
      <w:r w:rsidRPr="00B75B53">
        <w:rPr>
          <w:rFonts w:ascii="Arial" w:eastAsia="Times New Roman" w:hAnsi="Arial" w:cs="David"/>
          <w:rtl/>
          <w:lang w:eastAsia="he-IL"/>
        </w:rPr>
        <w:t>סבל</w:t>
      </w:r>
      <w:r w:rsidRPr="00B75B53">
        <w:rPr>
          <w:rFonts w:ascii="Arial" w:eastAsia="Times New Roman" w:hAnsi="Arial" w:cs="David" w:hint="cs"/>
          <w:rtl/>
          <w:lang w:eastAsia="he-IL"/>
        </w:rPr>
        <w:t>, כאשר</w:t>
      </w:r>
      <w:r w:rsidRPr="00B75B53">
        <w:rPr>
          <w:rFonts w:ascii="Arial" w:eastAsia="Times New Roman" w:hAnsi="Arial" w:cs="David"/>
          <w:rtl/>
          <w:lang w:eastAsia="he-IL"/>
        </w:rPr>
        <w:t xml:space="preserve"> </w:t>
      </w:r>
      <w:r w:rsidRPr="00B75B53">
        <w:rPr>
          <w:rFonts w:ascii="Arial" w:eastAsia="Times New Roman" w:hAnsi="Arial" w:cs="David" w:hint="cs"/>
          <w:rtl/>
          <w:lang w:eastAsia="he-IL"/>
        </w:rPr>
        <w:t xml:space="preserve">ההכרה מובילה לסבל. </w:t>
      </w:r>
      <w:r w:rsidRPr="00B75B53">
        <w:rPr>
          <w:rFonts w:ascii="Times New Roman" w:eastAsia="Times New Roman" w:hAnsi="Times New Roman" w:cs="David"/>
          <w:rtl/>
          <w:lang w:eastAsia="he-IL"/>
        </w:rPr>
        <w:t xml:space="preserve">סבלו הטראגי והנוראי של הגיבור היודע שאי אפשר לתקן דבר ושהוא גרם לכל סבלו שלו, הוא חזק ביותר. </w:t>
      </w:r>
      <w:r w:rsidRPr="00B75B53">
        <w:rPr>
          <w:rFonts w:ascii="Arial" w:eastAsia="Times New Roman" w:hAnsi="Arial" w:cs="David"/>
          <w:rtl/>
          <w:lang w:eastAsia="he-IL"/>
        </w:rPr>
        <w:t xml:space="preserve">הגיבור חי בחוסר אונים, מודע לכך שלא יוכל לתקן את אשר הוא עצמו גרם, </w:t>
      </w:r>
      <w:r w:rsidRPr="00B75B53">
        <w:rPr>
          <w:rFonts w:ascii="Arial" w:eastAsia="Times New Roman" w:hAnsi="Arial" w:cs="David" w:hint="cs"/>
          <w:rtl/>
          <w:lang w:eastAsia="he-IL"/>
        </w:rPr>
        <w:t xml:space="preserve">לכן </w:t>
      </w:r>
      <w:r w:rsidRPr="00B75B53">
        <w:rPr>
          <w:rFonts w:ascii="Arial" w:eastAsia="Times New Roman" w:hAnsi="Arial" w:cs="David"/>
          <w:rtl/>
          <w:lang w:eastAsia="he-IL"/>
        </w:rPr>
        <w:t>לא נותר לו אלא לסבול, להתייסר ולזעוק.</w:t>
      </w:r>
      <w:r w:rsidRPr="00B75B53">
        <w:rPr>
          <w:rFonts w:ascii="Arial" w:eastAsia="Times New Roman" w:hAnsi="Arial" w:cs="David" w:hint="cs"/>
          <w:rtl/>
          <w:lang w:eastAsia="he-IL"/>
        </w:rPr>
        <w:t xml:space="preserve"> </w:t>
      </w:r>
      <w:r w:rsidRPr="00B75B53">
        <w:rPr>
          <w:rFonts w:ascii="Arial" w:eastAsia="Times New Roman" w:hAnsi="Arial" w:cs="David"/>
          <w:rtl/>
          <w:lang w:eastAsia="he-IL"/>
        </w:rPr>
        <w:t>הסבל נחשב כטרגי אך ורק אם הוא מביא לכלל ידיעה ולהבנה</w:t>
      </w:r>
      <w:r w:rsidRPr="00B75B53">
        <w:rPr>
          <w:rFonts w:ascii="Arial" w:eastAsia="Times New Roman" w:hAnsi="Arial" w:cs="David" w:hint="cs"/>
          <w:rtl/>
          <w:lang w:eastAsia="he-IL"/>
        </w:rPr>
        <w:t xml:space="preserve"> </w:t>
      </w:r>
      <w:r w:rsidRPr="00B75B53">
        <w:rPr>
          <w:rFonts w:ascii="Arial" w:eastAsia="Times New Roman" w:hAnsi="Arial" w:cs="David"/>
          <w:rtl/>
          <w:lang w:eastAsia="he-IL"/>
        </w:rPr>
        <w:t>משהו על טבעו היסודי של האדם או הגורל האנושי היסודי.</w:t>
      </w:r>
    </w:p>
    <w:p w:rsidR="0060099F" w:rsidRPr="00B75B53" w:rsidRDefault="0060099F" w:rsidP="0012075C">
      <w:pPr>
        <w:spacing w:after="0" w:line="360" w:lineRule="auto"/>
        <w:jc w:val="both"/>
        <w:rPr>
          <w:rFonts w:ascii="Arial" w:eastAsia="Times New Roman" w:hAnsi="Arial" w:cs="David"/>
          <w:rtl/>
          <w:lang w:eastAsia="he-IL"/>
        </w:rPr>
      </w:pPr>
      <w:r w:rsidRPr="00B75B53">
        <w:rPr>
          <w:rFonts w:ascii="Times New Roman" w:eastAsia="Times New Roman" w:hAnsi="Times New Roman" w:cs="David" w:hint="cs"/>
          <w:rtl/>
          <w:lang w:eastAsia="he-IL"/>
        </w:rPr>
        <w:t>המעשים הגורמים סבל בטרגדיה, אינם מתרחשים בהקשר של שנאה או שוויון נפש, ותמיד יש בהם קרבה רגשית בין מחולל הסבל לבין הסובל.</w:t>
      </w:r>
      <w:r w:rsidRPr="00B75B53">
        <w:rPr>
          <w:rFonts w:ascii="Arial" w:eastAsia="Times New Roman" w:hAnsi="Arial" w:cs="David" w:hint="cs"/>
          <w:rtl/>
          <w:lang w:eastAsia="he-IL"/>
        </w:rPr>
        <w:t xml:space="preserve"> כך נוצרת אצל הצופה תחושת החמלה.</w:t>
      </w:r>
    </w:p>
    <w:p w:rsidR="0060099F" w:rsidRPr="00B75B53" w:rsidRDefault="0060099F" w:rsidP="0012075C">
      <w:pPr>
        <w:spacing w:after="0" w:line="360" w:lineRule="auto"/>
        <w:rPr>
          <w:rFonts w:ascii="Times New Roman" w:eastAsia="Times New Roman" w:hAnsi="Times New Roman" w:cs="David"/>
          <w:b/>
          <w:bCs/>
          <w:i/>
          <w:iCs/>
          <w:rtl/>
          <w:lang w:eastAsia="he-IL"/>
        </w:rPr>
      </w:pPr>
      <w:r w:rsidRPr="00B75B53">
        <w:rPr>
          <w:rFonts w:ascii="Times New Roman" w:eastAsia="Times New Roman" w:hAnsi="Times New Roman" w:cs="David"/>
          <w:b/>
          <w:bCs/>
          <w:i/>
          <w:iCs/>
          <w:rtl/>
          <w:lang w:eastAsia="he-IL"/>
        </w:rPr>
        <w:t xml:space="preserve">אדיפוס סובל לכל אורך המחזה, הוא מתענה בספקות ובהאשמות שהוא סופג מטרזיאס וסבלו מגיע לשיא כאשר הוא מבין את אשר עשה. </w:t>
      </w:r>
    </w:p>
    <w:p w:rsidR="0060099F" w:rsidRPr="00B75B53" w:rsidRDefault="0060099F" w:rsidP="0012075C">
      <w:pPr>
        <w:spacing w:after="0" w:line="360" w:lineRule="auto"/>
        <w:jc w:val="both"/>
        <w:rPr>
          <w:rFonts w:ascii="Arial" w:eastAsia="Times New Roman" w:hAnsi="Arial" w:cs="David"/>
          <w:b/>
          <w:bCs/>
          <w:i/>
          <w:iCs/>
          <w:rtl/>
          <w:lang w:eastAsia="he-IL"/>
        </w:rPr>
      </w:pPr>
      <w:r w:rsidRPr="00B75B53">
        <w:rPr>
          <w:rFonts w:ascii="Arial" w:eastAsia="Times New Roman" w:hAnsi="Arial" w:cs="David" w:hint="cs"/>
          <w:b/>
          <w:bCs/>
          <w:i/>
          <w:iCs/>
          <w:rtl/>
          <w:lang w:eastAsia="he-IL"/>
        </w:rPr>
        <w:t>אדיפוס מאבד את כל אשר היה לו, כאשר יוקסטה מתאבדת והוא מאבד את כיתרו. הוא מבין כי למעשיו ישנה השלכה גם על חייו של הסובבים אותו, כמו במקרה של בנותיו, שיהיו מעתה מנודות.</w:t>
      </w:r>
    </w:p>
    <w:p w:rsidR="0060099F" w:rsidRPr="00B75B53" w:rsidRDefault="0060099F" w:rsidP="0012075C">
      <w:pPr>
        <w:spacing w:after="0" w:line="360" w:lineRule="auto"/>
        <w:jc w:val="both"/>
        <w:rPr>
          <w:rFonts w:ascii="Arial" w:eastAsia="Times New Roman" w:hAnsi="Arial" w:cs="David"/>
          <w:color w:val="0000FF"/>
          <w:u w:val="single"/>
          <w:rtl/>
          <w:lang w:eastAsia="he-IL"/>
        </w:rPr>
      </w:pPr>
    </w:p>
    <w:p w:rsidR="0060099F" w:rsidRPr="00B75B53" w:rsidRDefault="0060099F" w:rsidP="0012075C">
      <w:pPr>
        <w:spacing w:after="0" w:line="360" w:lineRule="auto"/>
        <w:jc w:val="both"/>
        <w:rPr>
          <w:rFonts w:ascii="Arial" w:eastAsia="Times New Roman" w:hAnsi="Arial" w:cs="David"/>
          <w:rtl/>
          <w:lang w:eastAsia="he-IL"/>
        </w:rPr>
      </w:pPr>
      <w:r w:rsidRPr="00B75B53">
        <w:rPr>
          <w:rFonts w:ascii="Arial" w:eastAsia="Times New Roman" w:hAnsi="Arial" w:cs="David" w:hint="cs"/>
          <w:rtl/>
          <w:lang w:eastAsia="he-IL"/>
        </w:rPr>
        <w:t>הסבל מביא לקטסטרופה, לכישלון מוחלט:</w:t>
      </w:r>
    </w:p>
    <w:p w:rsidR="0060099F" w:rsidRPr="00B75B53" w:rsidRDefault="0060099F" w:rsidP="0012075C">
      <w:pPr>
        <w:spacing w:after="0" w:line="360" w:lineRule="auto"/>
        <w:jc w:val="both"/>
        <w:rPr>
          <w:rFonts w:ascii="Arial" w:eastAsia="Times New Roman" w:hAnsi="Arial" w:cs="David"/>
          <w:rtl/>
          <w:lang w:eastAsia="he-IL"/>
        </w:rPr>
      </w:pPr>
      <w:r w:rsidRPr="00B75B53">
        <w:rPr>
          <w:rFonts w:ascii="Arial" w:eastAsia="Times New Roman" w:hAnsi="Arial" w:cs="David" w:hint="cs"/>
          <w:b/>
          <w:bCs/>
          <w:u w:val="single"/>
          <w:rtl/>
          <w:lang w:eastAsia="he-IL"/>
        </w:rPr>
        <w:t>כישלון/קטסטרופה</w:t>
      </w:r>
      <w:r w:rsidRPr="00B75B53">
        <w:rPr>
          <w:rFonts w:ascii="Arial" w:eastAsia="Times New Roman" w:hAnsi="Arial" w:cs="David" w:hint="cs"/>
          <w:rtl/>
          <w:lang w:eastAsia="he-IL"/>
        </w:rPr>
        <w:t xml:space="preserve"> </w:t>
      </w:r>
      <w:r w:rsidRPr="00B75B53">
        <w:rPr>
          <w:rFonts w:ascii="Arial" w:eastAsia="Times New Roman" w:hAnsi="Arial" w:cs="David"/>
          <w:rtl/>
          <w:lang w:eastAsia="he-IL"/>
        </w:rPr>
        <w:t>–</w:t>
      </w:r>
      <w:r w:rsidRPr="00B75B53">
        <w:rPr>
          <w:rFonts w:ascii="Arial" w:eastAsia="Times New Roman" w:hAnsi="Arial" w:cs="David" w:hint="cs"/>
          <w:rtl/>
          <w:lang w:eastAsia="he-IL"/>
        </w:rPr>
        <w:t xml:space="preserve"> זהו השלב בו הגוף והנפש סובלים באותה מידה, הסוף המוחלט. </w:t>
      </w:r>
    </w:p>
    <w:p w:rsidR="0060099F" w:rsidRPr="00B75B53" w:rsidRDefault="0060099F" w:rsidP="0012075C">
      <w:pPr>
        <w:spacing w:after="0" w:line="360" w:lineRule="auto"/>
        <w:jc w:val="both"/>
        <w:rPr>
          <w:rFonts w:ascii="Arial" w:eastAsia="Times New Roman" w:hAnsi="Arial" w:cs="David"/>
          <w:b/>
          <w:bCs/>
          <w:rtl/>
          <w:lang w:eastAsia="he-IL"/>
        </w:rPr>
      </w:pPr>
      <w:r w:rsidRPr="00B75B53">
        <w:rPr>
          <w:rFonts w:ascii="Arial" w:eastAsia="Times New Roman" w:hAnsi="Arial" w:cs="David" w:hint="cs"/>
          <w:b/>
          <w:bCs/>
          <w:rtl/>
          <w:lang w:eastAsia="he-IL"/>
        </w:rPr>
        <w:t>אדיפוס מנקר עיניו. הוא לא יכול להסתכל בעיניי החיים (ילדיו) ובעיניי המתים (הוריו). הוא תמיד יסתכל לתוך החשיכה שלו בעצמו. כשהוא עיוור ואומלל הוא נותן את הממלכה לקראון, נפרד מתבי ויוצא לגלות.</w:t>
      </w:r>
    </w:p>
    <w:p w:rsidR="004872BF" w:rsidRDefault="004872BF" w:rsidP="0012075C">
      <w:pPr>
        <w:bidi w:val="0"/>
        <w:spacing w:line="360" w:lineRule="auto"/>
        <w:rPr>
          <w:rFonts w:ascii="Arial" w:eastAsia="Times New Roman" w:hAnsi="Arial" w:cs="David"/>
          <w:b/>
          <w:bCs/>
          <w:sz w:val="32"/>
          <w:szCs w:val="32"/>
          <w:rtl/>
          <w:lang w:eastAsia="he-IL"/>
        </w:rPr>
      </w:pPr>
      <w:r>
        <w:rPr>
          <w:rFonts w:ascii="Arial" w:eastAsia="Times New Roman" w:hAnsi="Arial" w:cs="David"/>
          <w:b/>
          <w:bCs/>
          <w:sz w:val="32"/>
          <w:szCs w:val="32"/>
          <w:rtl/>
          <w:lang w:eastAsia="he-IL"/>
        </w:rPr>
        <w:br w:type="page"/>
      </w:r>
    </w:p>
    <w:p w:rsidR="0060099F" w:rsidRPr="00B75B53" w:rsidRDefault="0060099F" w:rsidP="0012075C">
      <w:pPr>
        <w:spacing w:after="0" w:line="360" w:lineRule="auto"/>
        <w:jc w:val="center"/>
        <w:rPr>
          <w:rFonts w:ascii="Arial" w:eastAsia="Times New Roman" w:hAnsi="Arial" w:cs="David"/>
          <w:b/>
          <w:bCs/>
          <w:sz w:val="32"/>
          <w:szCs w:val="32"/>
          <w:rtl/>
          <w:lang w:eastAsia="he-IL"/>
        </w:rPr>
      </w:pPr>
      <w:r w:rsidRPr="00B75B53">
        <w:rPr>
          <w:rFonts w:ascii="Arial" w:eastAsia="Times New Roman" w:hAnsi="Arial" w:cs="David" w:hint="cs"/>
          <w:b/>
          <w:bCs/>
          <w:sz w:val="32"/>
          <w:szCs w:val="32"/>
          <w:rtl/>
          <w:lang w:eastAsia="he-IL"/>
        </w:rPr>
        <w:lastRenderedPageBreak/>
        <w:t>הגיבור הטרגי על פי אריסטו-</w:t>
      </w:r>
    </w:p>
    <w:p w:rsidR="0060099F" w:rsidRPr="00B75B53" w:rsidRDefault="0060099F" w:rsidP="0012075C">
      <w:pPr>
        <w:spacing w:after="0" w:line="360" w:lineRule="auto"/>
        <w:jc w:val="both"/>
        <w:rPr>
          <w:rFonts w:ascii="Arial" w:eastAsia="Times New Roman" w:hAnsi="Arial" w:cs="David"/>
          <w:sz w:val="24"/>
          <w:szCs w:val="24"/>
          <w:rtl/>
          <w:lang w:eastAsia="he-IL"/>
        </w:rPr>
      </w:pPr>
    </w:p>
    <w:p w:rsidR="0060099F" w:rsidRPr="00B75B53" w:rsidRDefault="0060099F" w:rsidP="0012075C">
      <w:pPr>
        <w:spacing w:after="0" w:line="360" w:lineRule="auto"/>
        <w:jc w:val="both"/>
        <w:rPr>
          <w:rFonts w:ascii="Arial" w:eastAsia="Times New Roman" w:hAnsi="Arial" w:cs="David"/>
          <w:sz w:val="24"/>
          <w:szCs w:val="24"/>
          <w:rtl/>
          <w:lang w:eastAsia="he-IL"/>
        </w:rPr>
      </w:pPr>
      <w:r w:rsidRPr="00B75B53">
        <w:rPr>
          <w:rFonts w:ascii="Arial" w:eastAsia="Times New Roman" w:hAnsi="Arial" w:cs="David" w:hint="cs"/>
          <w:sz w:val="24"/>
          <w:szCs w:val="24"/>
          <w:rtl/>
          <w:lang w:eastAsia="he-IL"/>
        </w:rPr>
        <w:t xml:space="preserve">אריסטו עושה הבחנה בין הדמויות על פי מעלות ומגרעות, ובין קומדיה לטרגדיה. בקומדיה נמצא דמויות נחותות, שהן "אנשים גרועים מאנשי זמננו", ובטרגדיה את אלו הטובים מאנשי זמננו. </w:t>
      </w:r>
    </w:p>
    <w:p w:rsidR="0060099F" w:rsidRPr="00B75B53" w:rsidRDefault="0060099F" w:rsidP="0012075C">
      <w:pPr>
        <w:spacing w:after="0" w:line="360" w:lineRule="auto"/>
        <w:jc w:val="both"/>
        <w:rPr>
          <w:rFonts w:ascii="Arial" w:eastAsia="Times New Roman" w:hAnsi="Arial" w:cs="David"/>
          <w:sz w:val="24"/>
          <w:szCs w:val="24"/>
          <w:rtl/>
          <w:lang w:eastAsia="he-IL"/>
        </w:rPr>
      </w:pPr>
      <w:r w:rsidRPr="00B75B53">
        <w:rPr>
          <w:rFonts w:ascii="Arial" w:eastAsia="Times New Roman" w:hAnsi="Arial" w:cs="David" w:hint="cs"/>
          <w:b/>
          <w:bCs/>
          <w:sz w:val="24"/>
          <w:szCs w:val="24"/>
          <w:u w:val="single"/>
          <w:rtl/>
          <w:lang w:eastAsia="he-IL"/>
        </w:rPr>
        <w:t>הגיבור הטרגי הוא מעל הממוצע- במוסר שלו, באינטליגנציה, בכריזמה ובדרך כלל גם במעמד.</w:t>
      </w:r>
    </w:p>
    <w:p w:rsidR="0060099F" w:rsidRPr="00B75B53" w:rsidRDefault="0060099F" w:rsidP="0012075C">
      <w:pPr>
        <w:spacing w:after="0" w:line="360" w:lineRule="auto"/>
        <w:jc w:val="both"/>
        <w:rPr>
          <w:rFonts w:ascii="Arial" w:eastAsia="Times New Roman" w:hAnsi="Arial" w:cs="David"/>
          <w:rtl/>
          <w:lang w:eastAsia="he-IL"/>
        </w:rPr>
      </w:pPr>
    </w:p>
    <w:p w:rsidR="0060099F" w:rsidRPr="00B75B53" w:rsidRDefault="0060099F" w:rsidP="0012075C">
      <w:pPr>
        <w:spacing w:after="0" w:line="360" w:lineRule="auto"/>
        <w:jc w:val="both"/>
        <w:rPr>
          <w:rFonts w:ascii="Arial" w:eastAsia="Times New Roman" w:hAnsi="Arial" w:cs="David"/>
          <w:sz w:val="24"/>
          <w:szCs w:val="24"/>
          <w:rtl/>
          <w:lang w:eastAsia="he-IL"/>
        </w:rPr>
      </w:pPr>
      <w:r w:rsidRPr="00B75B53">
        <w:rPr>
          <w:rFonts w:ascii="Arial" w:eastAsia="Times New Roman" w:hAnsi="Arial" w:cs="David" w:hint="cs"/>
          <w:sz w:val="24"/>
          <w:szCs w:val="24"/>
          <w:rtl/>
          <w:lang w:eastAsia="he-IL"/>
        </w:rPr>
        <w:t xml:space="preserve">אריסטו קושר בין </w:t>
      </w:r>
      <w:r w:rsidRPr="00B75B53">
        <w:rPr>
          <w:rFonts w:ascii="Arial" w:eastAsia="Times New Roman" w:hAnsi="Arial" w:cs="David" w:hint="cs"/>
          <w:b/>
          <w:bCs/>
          <w:sz w:val="24"/>
          <w:szCs w:val="24"/>
          <w:rtl/>
          <w:lang w:eastAsia="he-IL"/>
        </w:rPr>
        <w:t>הקתרזיס</w:t>
      </w:r>
      <w:r w:rsidRPr="00B75B53">
        <w:rPr>
          <w:rFonts w:ascii="Arial" w:eastAsia="Times New Roman" w:hAnsi="Arial" w:cs="David" w:hint="cs"/>
          <w:sz w:val="24"/>
          <w:szCs w:val="24"/>
          <w:rtl/>
          <w:lang w:eastAsia="he-IL"/>
        </w:rPr>
        <w:t xml:space="preserve"> לתכונות </w:t>
      </w:r>
      <w:r w:rsidRPr="00B75B53">
        <w:rPr>
          <w:rFonts w:ascii="Arial" w:eastAsia="Times New Roman" w:hAnsi="Arial" w:cs="David" w:hint="cs"/>
          <w:b/>
          <w:bCs/>
          <w:sz w:val="24"/>
          <w:szCs w:val="24"/>
          <w:rtl/>
          <w:lang w:eastAsia="he-IL"/>
        </w:rPr>
        <w:t>הגיבור הטרגי</w:t>
      </w:r>
      <w:r w:rsidRPr="00B75B53">
        <w:rPr>
          <w:rFonts w:ascii="Arial" w:eastAsia="Times New Roman" w:hAnsi="Arial" w:cs="David" w:hint="cs"/>
          <w:sz w:val="24"/>
          <w:szCs w:val="24"/>
          <w:rtl/>
          <w:lang w:eastAsia="he-IL"/>
        </w:rPr>
        <w:t>:</w:t>
      </w:r>
    </w:p>
    <w:p w:rsidR="0060099F" w:rsidRPr="00B75B53" w:rsidRDefault="0060099F" w:rsidP="0012075C">
      <w:pPr>
        <w:spacing w:after="0" w:line="360" w:lineRule="auto"/>
        <w:jc w:val="both"/>
        <w:rPr>
          <w:rFonts w:ascii="Times New Roman" w:eastAsia="Times New Roman" w:hAnsi="Times New Roman" w:cs="David"/>
          <w:sz w:val="24"/>
          <w:szCs w:val="24"/>
          <w:rtl/>
          <w:lang w:eastAsia="he-IL"/>
        </w:rPr>
      </w:pPr>
      <w:r w:rsidRPr="00B75B53">
        <w:rPr>
          <w:rFonts w:ascii="Times New Roman" w:eastAsia="Times New Roman" w:hAnsi="Times New Roman" w:cs="David" w:hint="cs"/>
          <w:sz w:val="24"/>
          <w:szCs w:val="24"/>
          <w:rtl/>
          <w:lang w:eastAsia="he-IL"/>
        </w:rPr>
        <w:t xml:space="preserve">"אין להציג אנשים </w:t>
      </w:r>
      <w:r w:rsidRPr="00B75B53">
        <w:rPr>
          <w:rFonts w:ascii="Times New Roman" w:eastAsia="Times New Roman" w:hAnsi="Times New Roman" w:cs="David" w:hint="cs"/>
          <w:sz w:val="24"/>
          <w:szCs w:val="24"/>
          <w:u w:val="single"/>
          <w:rtl/>
          <w:lang w:eastAsia="he-IL"/>
        </w:rPr>
        <w:t>מושלמים</w:t>
      </w:r>
      <w:r w:rsidRPr="00B75B53">
        <w:rPr>
          <w:rFonts w:ascii="Times New Roman" w:eastAsia="Times New Roman" w:hAnsi="Times New Roman" w:cs="David" w:hint="cs"/>
          <w:sz w:val="24"/>
          <w:szCs w:val="24"/>
          <w:rtl/>
          <w:lang w:eastAsia="he-IL"/>
        </w:rPr>
        <w:t xml:space="preserve"> העוברים </w:t>
      </w:r>
      <w:r w:rsidRPr="00B75B53">
        <w:rPr>
          <w:rFonts w:ascii="Times New Roman" w:eastAsia="Times New Roman" w:hAnsi="Times New Roman" w:cs="David" w:hint="cs"/>
          <w:sz w:val="24"/>
          <w:szCs w:val="24"/>
          <w:u w:val="single"/>
          <w:rtl/>
          <w:lang w:eastAsia="he-IL"/>
        </w:rPr>
        <w:t>מהצלחה לכישלו</w:t>
      </w:r>
      <w:r w:rsidRPr="00B75B53">
        <w:rPr>
          <w:rFonts w:ascii="Times New Roman" w:eastAsia="Times New Roman" w:hAnsi="Times New Roman" w:cs="David" w:hint="eastAsia"/>
          <w:sz w:val="24"/>
          <w:szCs w:val="24"/>
          <w:u w:val="single"/>
          <w:rtl/>
          <w:lang w:eastAsia="he-IL"/>
        </w:rPr>
        <w:t>ן</w:t>
      </w:r>
      <w:r w:rsidRPr="00B75B53">
        <w:rPr>
          <w:rFonts w:ascii="Times New Roman" w:eastAsia="Times New Roman" w:hAnsi="Times New Roman" w:cs="David" w:hint="cs"/>
          <w:sz w:val="24"/>
          <w:szCs w:val="24"/>
          <w:rtl/>
          <w:lang w:eastAsia="he-IL"/>
        </w:rPr>
        <w:t>, כי מבנה זה אינו מעורר - חרדה ואינו מעורר - חמלה אלא הוא מבחיל;</w:t>
      </w:r>
    </w:p>
    <w:p w:rsidR="0060099F" w:rsidRPr="00B75B53" w:rsidRDefault="0060099F" w:rsidP="0012075C">
      <w:pPr>
        <w:spacing w:after="0" w:line="360" w:lineRule="auto"/>
        <w:jc w:val="both"/>
        <w:rPr>
          <w:rFonts w:ascii="Times New Roman" w:eastAsia="Times New Roman" w:hAnsi="Times New Roman" w:cs="David"/>
          <w:sz w:val="24"/>
          <w:szCs w:val="24"/>
          <w:rtl/>
          <w:lang w:eastAsia="he-IL"/>
        </w:rPr>
      </w:pPr>
      <w:r w:rsidRPr="00B75B53">
        <w:rPr>
          <w:rFonts w:ascii="Times New Roman" w:eastAsia="Times New Roman" w:hAnsi="Times New Roman" w:cs="David" w:hint="cs"/>
          <w:sz w:val="24"/>
          <w:szCs w:val="24"/>
          <w:rtl/>
          <w:lang w:eastAsia="he-IL"/>
        </w:rPr>
        <w:t xml:space="preserve"> וכן לא אנשים </w:t>
      </w:r>
      <w:r w:rsidRPr="00B75B53">
        <w:rPr>
          <w:rFonts w:ascii="Times New Roman" w:eastAsia="Times New Roman" w:hAnsi="Times New Roman" w:cs="David" w:hint="cs"/>
          <w:sz w:val="24"/>
          <w:szCs w:val="24"/>
          <w:u w:val="single"/>
          <w:rtl/>
          <w:lang w:eastAsia="he-IL"/>
        </w:rPr>
        <w:t>פחותים</w:t>
      </w:r>
      <w:r w:rsidRPr="00B75B53">
        <w:rPr>
          <w:rFonts w:ascii="Times New Roman" w:eastAsia="Times New Roman" w:hAnsi="Times New Roman" w:cs="David" w:hint="cs"/>
          <w:sz w:val="24"/>
          <w:szCs w:val="24"/>
          <w:rtl/>
          <w:lang w:eastAsia="he-IL"/>
        </w:rPr>
        <w:t xml:space="preserve"> העוברים </w:t>
      </w:r>
      <w:r w:rsidRPr="00B75B53">
        <w:rPr>
          <w:rFonts w:ascii="Times New Roman" w:eastAsia="Times New Roman" w:hAnsi="Times New Roman" w:cs="David" w:hint="cs"/>
          <w:sz w:val="24"/>
          <w:szCs w:val="24"/>
          <w:u w:val="single"/>
          <w:rtl/>
          <w:lang w:eastAsia="he-IL"/>
        </w:rPr>
        <w:t>מאי-הצלחה להצלחה</w:t>
      </w:r>
      <w:r w:rsidRPr="00B75B53">
        <w:rPr>
          <w:rFonts w:ascii="Times New Roman" w:eastAsia="Times New Roman" w:hAnsi="Times New Roman" w:cs="David" w:hint="cs"/>
          <w:sz w:val="24"/>
          <w:szCs w:val="24"/>
          <w:rtl/>
          <w:lang w:eastAsia="he-IL"/>
        </w:rPr>
        <w:t xml:space="preserve">, מכיוון שמבנה זה הוא פחות טרגי מכל, אין בו שום דבר ממה שדרוש לטרגדיה: אינו נוגע לרגש האנושי ואינו מעורר חמלה ואינו מעורר חרדה. </w:t>
      </w:r>
    </w:p>
    <w:p w:rsidR="0060099F" w:rsidRPr="00B75B53" w:rsidRDefault="0060099F" w:rsidP="0012075C">
      <w:pPr>
        <w:spacing w:after="0" w:line="360" w:lineRule="auto"/>
        <w:jc w:val="both"/>
        <w:rPr>
          <w:rFonts w:ascii="Times New Roman" w:eastAsia="Times New Roman" w:hAnsi="Times New Roman" w:cs="David"/>
          <w:sz w:val="24"/>
          <w:szCs w:val="24"/>
          <w:rtl/>
          <w:lang w:eastAsia="he-IL"/>
        </w:rPr>
      </w:pPr>
      <w:r w:rsidRPr="00B75B53">
        <w:rPr>
          <w:rFonts w:ascii="Times New Roman" w:eastAsia="Times New Roman" w:hAnsi="Times New Roman" w:cs="David" w:hint="cs"/>
          <w:sz w:val="24"/>
          <w:szCs w:val="24"/>
          <w:rtl/>
          <w:lang w:eastAsia="he-IL"/>
        </w:rPr>
        <w:t xml:space="preserve">מצד שני אין להציג </w:t>
      </w:r>
      <w:r w:rsidRPr="00B75B53">
        <w:rPr>
          <w:rFonts w:ascii="Times New Roman" w:eastAsia="Times New Roman" w:hAnsi="Times New Roman" w:cs="David" w:hint="cs"/>
          <w:sz w:val="24"/>
          <w:szCs w:val="24"/>
          <w:u w:val="single"/>
          <w:rtl/>
          <w:lang w:eastAsia="he-IL"/>
        </w:rPr>
        <w:t>רשע גמור</w:t>
      </w:r>
      <w:r w:rsidRPr="00B75B53">
        <w:rPr>
          <w:rFonts w:ascii="Times New Roman" w:eastAsia="Times New Roman" w:hAnsi="Times New Roman" w:cs="David" w:hint="cs"/>
          <w:sz w:val="24"/>
          <w:szCs w:val="24"/>
          <w:rtl/>
          <w:lang w:eastAsia="he-IL"/>
        </w:rPr>
        <w:t xml:space="preserve"> העובר </w:t>
      </w:r>
      <w:r w:rsidRPr="00B75B53">
        <w:rPr>
          <w:rFonts w:ascii="Times New Roman" w:eastAsia="Times New Roman" w:hAnsi="Times New Roman" w:cs="David" w:hint="cs"/>
          <w:sz w:val="24"/>
          <w:szCs w:val="24"/>
          <w:u w:val="single"/>
          <w:rtl/>
          <w:lang w:eastAsia="he-IL"/>
        </w:rPr>
        <w:t>מהצלחה לכישלו</w:t>
      </w:r>
      <w:r w:rsidRPr="00B75B53">
        <w:rPr>
          <w:rFonts w:ascii="Times New Roman" w:eastAsia="Times New Roman" w:hAnsi="Times New Roman" w:cs="David" w:hint="eastAsia"/>
          <w:sz w:val="24"/>
          <w:szCs w:val="24"/>
          <w:u w:val="single"/>
          <w:rtl/>
          <w:lang w:eastAsia="he-IL"/>
        </w:rPr>
        <w:t>ן</w:t>
      </w:r>
      <w:r w:rsidRPr="00B75B53">
        <w:rPr>
          <w:rFonts w:ascii="Times New Roman" w:eastAsia="Times New Roman" w:hAnsi="Times New Roman" w:cs="David" w:hint="cs"/>
          <w:sz w:val="24"/>
          <w:szCs w:val="24"/>
          <w:rtl/>
          <w:lang w:eastAsia="he-IL"/>
        </w:rPr>
        <w:t>; מבנה כזה עשוי אמנם לנגוע ברגש האנושי, אבל אינו מעורר לא חמלה ולא חרדה.</w:t>
      </w:r>
    </w:p>
    <w:p w:rsidR="0060099F" w:rsidRPr="00B75B53" w:rsidRDefault="0060099F" w:rsidP="0012075C">
      <w:pPr>
        <w:spacing w:after="0" w:line="360" w:lineRule="auto"/>
        <w:jc w:val="both"/>
        <w:rPr>
          <w:rFonts w:ascii="Arial" w:eastAsia="Times New Roman" w:hAnsi="Arial" w:cs="David"/>
          <w:b/>
          <w:bCs/>
          <w:rtl/>
          <w:lang w:eastAsia="he-IL"/>
        </w:rPr>
      </w:pPr>
      <w:r w:rsidRPr="00B75B53">
        <w:rPr>
          <w:rFonts w:ascii="Times New Roman" w:eastAsia="Times New Roman" w:hAnsi="Times New Roman" w:cs="David" w:hint="cs"/>
          <w:b/>
          <w:bCs/>
          <w:sz w:val="24"/>
          <w:szCs w:val="24"/>
          <w:rtl/>
          <w:lang w:eastAsia="he-IL"/>
        </w:rPr>
        <w:t>נשאר אפוא הממוצע שביניהם..."</w:t>
      </w:r>
    </w:p>
    <w:p w:rsidR="004872BF" w:rsidRDefault="004872BF" w:rsidP="0012075C">
      <w:pPr>
        <w:spacing w:after="120" w:line="360" w:lineRule="auto"/>
        <w:rPr>
          <w:rFonts w:ascii="Times New Roman" w:eastAsia="Times New Roman" w:hAnsi="Times New Roman" w:cs="David"/>
          <w:i/>
          <w:iCs/>
          <w:sz w:val="24"/>
          <w:szCs w:val="24"/>
          <w:rtl/>
          <w:lang w:eastAsia="he-IL"/>
        </w:rPr>
      </w:pPr>
    </w:p>
    <w:p w:rsidR="0060099F" w:rsidRPr="004872BF" w:rsidRDefault="0060099F" w:rsidP="0012075C">
      <w:pPr>
        <w:spacing w:after="120" w:line="360" w:lineRule="auto"/>
        <w:rPr>
          <w:rFonts w:ascii="Times New Roman" w:eastAsia="Times New Roman" w:hAnsi="Times New Roman" w:cs="David"/>
          <w:b/>
          <w:bCs/>
          <w:i/>
          <w:iCs/>
          <w:sz w:val="28"/>
          <w:szCs w:val="28"/>
          <w:rtl/>
          <w:lang w:eastAsia="he-IL"/>
        </w:rPr>
      </w:pPr>
      <w:r w:rsidRPr="004872BF">
        <w:rPr>
          <w:rFonts w:ascii="Times New Roman" w:eastAsia="Times New Roman" w:hAnsi="Times New Roman" w:cs="David" w:hint="cs"/>
          <w:b/>
          <w:bCs/>
          <w:i/>
          <w:iCs/>
          <w:sz w:val="28"/>
          <w:szCs w:val="28"/>
          <w:rtl/>
          <w:lang w:eastAsia="he-IL"/>
        </w:rPr>
        <w:t xml:space="preserve">אריסטו טוען אם כן, כי הגיבור הטרגי מייצג את האנושות. כלומר דומה לנו, אדם בעל שם ובעל מעמד, מעל הממוצע אך אינו מושלם. הוא עובר מהצלחה לכישלון </w:t>
      </w:r>
      <w:r w:rsidRPr="004872BF">
        <w:rPr>
          <w:rFonts w:ascii="Times New Roman" w:eastAsia="Times New Roman" w:hAnsi="Times New Roman" w:cs="David" w:hint="cs"/>
          <w:b/>
          <w:bCs/>
          <w:i/>
          <w:iCs/>
          <w:sz w:val="28"/>
          <w:szCs w:val="28"/>
          <w:u w:val="single"/>
          <w:rtl/>
          <w:lang w:eastAsia="he-IL"/>
        </w:rPr>
        <w:t>לא</w:t>
      </w:r>
      <w:r w:rsidRPr="004872BF">
        <w:rPr>
          <w:rFonts w:ascii="Times New Roman" w:eastAsia="Times New Roman" w:hAnsi="Times New Roman" w:cs="David" w:hint="cs"/>
          <w:b/>
          <w:bCs/>
          <w:i/>
          <w:iCs/>
          <w:sz w:val="28"/>
          <w:szCs w:val="28"/>
          <w:rtl/>
          <w:lang w:eastAsia="he-IL"/>
        </w:rPr>
        <w:t xml:space="preserve"> בגלל פחיתות או רשעות אלא בגלל איזו טעות. </w:t>
      </w:r>
    </w:p>
    <w:p w:rsidR="0060099F" w:rsidRPr="00B75B53" w:rsidRDefault="0060099F" w:rsidP="0012075C">
      <w:pPr>
        <w:spacing w:after="120" w:line="360" w:lineRule="auto"/>
        <w:rPr>
          <w:rFonts w:ascii="Times New Roman" w:eastAsia="Times New Roman" w:hAnsi="Times New Roman" w:cs="David"/>
          <w:i/>
          <w:iCs/>
          <w:sz w:val="24"/>
          <w:szCs w:val="24"/>
          <w:rtl/>
          <w:lang w:eastAsia="he-IL"/>
        </w:rPr>
      </w:pPr>
      <w:r w:rsidRPr="00B75B53">
        <w:rPr>
          <w:rFonts w:ascii="Times New Roman" w:eastAsia="Times New Roman" w:hAnsi="Times New Roman" w:cs="David" w:hint="cs"/>
          <w:i/>
          <w:iCs/>
          <w:sz w:val="24"/>
          <w:szCs w:val="24"/>
          <w:rtl/>
          <w:lang w:eastAsia="he-IL"/>
        </w:rPr>
        <w:t xml:space="preserve">אריסטו מוסיף בנוגע לאפיון הדמויות כי  הגיבור הטרגי יהיה דמות רצינית, מי שמתייחס לערכי המוסר והחיים ברצינות. </w:t>
      </w:r>
      <w:r w:rsidRPr="00B75B53">
        <w:rPr>
          <w:rFonts w:ascii="Times New Roman" w:eastAsia="Times New Roman" w:hAnsi="Times New Roman" w:cs="David" w:hint="cs"/>
          <w:i/>
          <w:iCs/>
          <w:sz w:val="24"/>
          <w:szCs w:val="24"/>
          <w:u w:val="single"/>
          <w:rtl/>
          <w:lang w:eastAsia="he-IL"/>
        </w:rPr>
        <w:t>הגיבור הטרגי שואף ליישם את הערכים שלו אפילו במחיר חייו, ורצון זה הוא שמניע את העלילה</w:t>
      </w:r>
      <w:r w:rsidRPr="00B75B53">
        <w:rPr>
          <w:rFonts w:ascii="Times New Roman" w:eastAsia="Times New Roman" w:hAnsi="Times New Roman" w:cs="David" w:hint="cs"/>
          <w:i/>
          <w:iCs/>
          <w:sz w:val="24"/>
          <w:szCs w:val="24"/>
          <w:rtl/>
          <w:lang w:eastAsia="he-IL"/>
        </w:rPr>
        <w:t xml:space="preserve">. חשוב לציין שהגיבור הטרגי שומר על אפיוניו לאורך כל המחזה. </w:t>
      </w:r>
    </w:p>
    <w:p w:rsidR="0060099F" w:rsidRPr="00B75B53" w:rsidRDefault="0060099F" w:rsidP="0012075C">
      <w:pPr>
        <w:spacing w:after="120" w:line="360" w:lineRule="auto"/>
        <w:rPr>
          <w:rFonts w:ascii="Times New Roman" w:eastAsia="Times New Roman" w:hAnsi="Times New Roman" w:cs="David"/>
          <w:i/>
          <w:iCs/>
          <w:sz w:val="24"/>
          <w:szCs w:val="24"/>
          <w:rtl/>
          <w:lang w:eastAsia="he-IL"/>
        </w:rPr>
      </w:pPr>
    </w:p>
    <w:p w:rsidR="0060099F" w:rsidRPr="00B75B53" w:rsidRDefault="0060099F" w:rsidP="0012075C">
      <w:pPr>
        <w:spacing w:after="120" w:line="360" w:lineRule="auto"/>
        <w:rPr>
          <w:rFonts w:ascii="Times New Roman" w:eastAsia="Times New Roman" w:hAnsi="Times New Roman" w:cs="David"/>
          <w:sz w:val="24"/>
          <w:szCs w:val="24"/>
          <w:rtl/>
          <w:lang w:eastAsia="he-IL"/>
        </w:rPr>
      </w:pPr>
      <w:r w:rsidRPr="00B75B53">
        <w:rPr>
          <w:rFonts w:ascii="Times New Roman" w:eastAsia="Times New Roman" w:hAnsi="Times New Roman" w:cs="David" w:hint="cs"/>
          <w:sz w:val="24"/>
          <w:szCs w:val="24"/>
          <w:rtl/>
          <w:lang w:eastAsia="he-IL"/>
        </w:rPr>
        <w:t>לסיכום, מאפייני הגיבור הטרגי:</w:t>
      </w:r>
    </w:p>
    <w:p w:rsidR="0060099F" w:rsidRPr="00B75B53" w:rsidRDefault="0060099F" w:rsidP="0012075C">
      <w:pPr>
        <w:numPr>
          <w:ilvl w:val="0"/>
          <w:numId w:val="21"/>
        </w:numPr>
        <w:spacing w:after="0" w:line="360" w:lineRule="auto"/>
        <w:jc w:val="both"/>
        <w:rPr>
          <w:rFonts w:ascii="Times New Roman" w:eastAsia="Times New Roman" w:hAnsi="Times New Roman" w:cs="David"/>
          <w:sz w:val="24"/>
          <w:szCs w:val="24"/>
          <w:lang w:eastAsia="he-IL"/>
        </w:rPr>
      </w:pPr>
      <w:r w:rsidRPr="00B75B53">
        <w:rPr>
          <w:rFonts w:ascii="Times New Roman" w:eastAsia="Times New Roman" w:hAnsi="Times New Roman" w:cs="David" w:hint="cs"/>
          <w:sz w:val="24"/>
          <w:szCs w:val="24"/>
          <w:rtl/>
          <w:lang w:eastAsia="he-IL"/>
        </w:rPr>
        <w:t>מעל הממוצע באישיותו, חכמתו, מוסריותו, ובד"כ במעמדו.</w:t>
      </w:r>
    </w:p>
    <w:p w:rsidR="0060099F" w:rsidRPr="00B75B53" w:rsidRDefault="0060099F" w:rsidP="0012075C">
      <w:pPr>
        <w:numPr>
          <w:ilvl w:val="0"/>
          <w:numId w:val="21"/>
        </w:numPr>
        <w:spacing w:after="0" w:line="360" w:lineRule="auto"/>
        <w:jc w:val="both"/>
        <w:rPr>
          <w:rFonts w:ascii="Times New Roman" w:eastAsia="Times New Roman" w:hAnsi="Times New Roman" w:cs="David"/>
          <w:sz w:val="24"/>
          <w:szCs w:val="24"/>
          <w:lang w:eastAsia="he-IL"/>
        </w:rPr>
      </w:pPr>
      <w:r w:rsidRPr="00B75B53">
        <w:rPr>
          <w:rFonts w:ascii="Times New Roman" w:eastAsia="Times New Roman" w:hAnsi="Times New Roman" w:cs="David" w:hint="cs"/>
          <w:sz w:val="24"/>
          <w:szCs w:val="24"/>
          <w:rtl/>
          <w:lang w:eastAsia="he-IL"/>
        </w:rPr>
        <w:t>למרות היותו אדם רציני, בעל שיעור קומה, אין הוא מושלם. יש בו פגם טרגי.</w:t>
      </w:r>
    </w:p>
    <w:p w:rsidR="0060099F" w:rsidRPr="00B75B53" w:rsidRDefault="0060099F" w:rsidP="0012075C">
      <w:pPr>
        <w:numPr>
          <w:ilvl w:val="0"/>
          <w:numId w:val="21"/>
        </w:numPr>
        <w:spacing w:after="0" w:line="360" w:lineRule="auto"/>
        <w:jc w:val="both"/>
        <w:rPr>
          <w:rFonts w:ascii="Times New Roman" w:eastAsia="Times New Roman" w:hAnsi="Times New Roman" w:cs="David"/>
          <w:sz w:val="24"/>
          <w:szCs w:val="24"/>
          <w:lang w:eastAsia="he-IL"/>
        </w:rPr>
      </w:pPr>
      <w:r w:rsidRPr="00B75B53">
        <w:rPr>
          <w:rFonts w:ascii="Times New Roman" w:eastAsia="Times New Roman" w:hAnsi="Times New Roman" w:cs="David" w:hint="cs"/>
          <w:sz w:val="24"/>
          <w:szCs w:val="24"/>
          <w:rtl/>
          <w:lang w:eastAsia="he-IL"/>
        </w:rPr>
        <w:t>הוא ייצוג של האנושות.</w:t>
      </w:r>
    </w:p>
    <w:p w:rsidR="0060099F" w:rsidRPr="00B75B53" w:rsidRDefault="0060099F" w:rsidP="0012075C">
      <w:pPr>
        <w:numPr>
          <w:ilvl w:val="0"/>
          <w:numId w:val="21"/>
        </w:numPr>
        <w:spacing w:after="0" w:line="360" w:lineRule="auto"/>
        <w:jc w:val="both"/>
        <w:rPr>
          <w:rFonts w:ascii="Times New Roman" w:eastAsia="Times New Roman" w:hAnsi="Times New Roman" w:cs="David"/>
          <w:sz w:val="24"/>
          <w:szCs w:val="24"/>
          <w:lang w:eastAsia="he-IL"/>
        </w:rPr>
      </w:pPr>
      <w:r w:rsidRPr="00B75B53">
        <w:rPr>
          <w:rFonts w:ascii="Times New Roman" w:eastAsia="Times New Roman" w:hAnsi="Times New Roman" w:cs="David" w:hint="cs"/>
          <w:sz w:val="24"/>
          <w:szCs w:val="24"/>
          <w:rtl/>
          <w:lang w:eastAsia="he-IL"/>
        </w:rPr>
        <w:t>הוא עובר מהצלחה לכישלון בעקבות טעות.</w:t>
      </w:r>
    </w:p>
    <w:p w:rsidR="0060099F" w:rsidRPr="00B75B53" w:rsidRDefault="0060099F" w:rsidP="0012075C">
      <w:pPr>
        <w:numPr>
          <w:ilvl w:val="0"/>
          <w:numId w:val="21"/>
        </w:numPr>
        <w:spacing w:after="0" w:line="360" w:lineRule="auto"/>
        <w:jc w:val="both"/>
        <w:rPr>
          <w:rFonts w:ascii="Times New Roman" w:eastAsia="Times New Roman" w:hAnsi="Times New Roman" w:cs="David"/>
          <w:i/>
          <w:iCs/>
          <w:sz w:val="24"/>
          <w:szCs w:val="24"/>
          <w:rtl/>
          <w:lang w:eastAsia="he-IL"/>
        </w:rPr>
      </w:pPr>
      <w:r w:rsidRPr="00B75B53">
        <w:rPr>
          <w:rFonts w:ascii="Times New Roman" w:eastAsia="Times New Roman" w:hAnsi="Times New Roman" w:cs="David" w:hint="cs"/>
          <w:sz w:val="24"/>
          <w:szCs w:val="24"/>
          <w:rtl/>
          <w:lang w:eastAsia="he-IL"/>
        </w:rPr>
        <w:t>יש לו רצון ברור התואם את ערכיו, ודבקותו בו מניעה את העלילה</w:t>
      </w:r>
      <w:r w:rsidRPr="00B75B53">
        <w:rPr>
          <w:rFonts w:ascii="Times New Roman" w:eastAsia="Times New Roman" w:hAnsi="Times New Roman" w:cs="David" w:hint="cs"/>
          <w:i/>
          <w:iCs/>
          <w:sz w:val="24"/>
          <w:szCs w:val="24"/>
          <w:rtl/>
          <w:lang w:eastAsia="he-IL"/>
        </w:rPr>
        <w:t>.</w:t>
      </w:r>
    </w:p>
    <w:p w:rsidR="0060099F" w:rsidRPr="00B75B53" w:rsidRDefault="0060099F" w:rsidP="0012075C">
      <w:pPr>
        <w:spacing w:after="0" w:line="360" w:lineRule="auto"/>
        <w:jc w:val="center"/>
        <w:rPr>
          <w:rFonts w:ascii="Arial" w:eastAsia="Times New Roman" w:hAnsi="Arial" w:cs="David"/>
          <w:b/>
          <w:bCs/>
          <w:sz w:val="28"/>
          <w:szCs w:val="28"/>
          <w:u w:val="single"/>
          <w:rtl/>
          <w:lang w:eastAsia="he-IL"/>
        </w:rPr>
      </w:pPr>
    </w:p>
    <w:p w:rsidR="0060099F" w:rsidRPr="00B75B53" w:rsidRDefault="0060099F" w:rsidP="0012075C">
      <w:pPr>
        <w:spacing w:after="0" w:line="360" w:lineRule="auto"/>
        <w:jc w:val="center"/>
        <w:rPr>
          <w:rFonts w:ascii="Arial" w:eastAsia="Times New Roman" w:hAnsi="Arial" w:cs="David"/>
          <w:b/>
          <w:bCs/>
          <w:sz w:val="28"/>
          <w:szCs w:val="28"/>
          <w:u w:val="single"/>
          <w:rtl/>
          <w:lang w:eastAsia="he-IL"/>
        </w:rPr>
      </w:pPr>
    </w:p>
    <w:p w:rsidR="004872BF" w:rsidRDefault="004872BF" w:rsidP="0012075C">
      <w:pPr>
        <w:bidi w:val="0"/>
        <w:spacing w:line="360" w:lineRule="auto"/>
        <w:rPr>
          <w:rFonts w:ascii="Arial" w:eastAsia="Times New Roman" w:hAnsi="Arial" w:cs="David"/>
          <w:b/>
          <w:bCs/>
          <w:sz w:val="24"/>
          <w:szCs w:val="24"/>
          <w:u w:val="single"/>
          <w:lang w:eastAsia="he-IL"/>
        </w:rPr>
      </w:pPr>
      <w:r>
        <w:rPr>
          <w:rFonts w:ascii="Arial" w:eastAsia="Times New Roman" w:hAnsi="Arial" w:cs="David"/>
          <w:b/>
          <w:bCs/>
          <w:sz w:val="24"/>
          <w:szCs w:val="24"/>
          <w:u w:val="single"/>
          <w:rtl/>
          <w:lang w:eastAsia="he-IL"/>
        </w:rPr>
        <w:br w:type="page"/>
      </w:r>
    </w:p>
    <w:p w:rsidR="0060099F" w:rsidRPr="004872BF" w:rsidRDefault="0060099F" w:rsidP="0012075C">
      <w:pPr>
        <w:spacing w:after="0" w:line="360" w:lineRule="auto"/>
        <w:jc w:val="both"/>
        <w:rPr>
          <w:rFonts w:ascii="Arial" w:eastAsia="Times New Roman" w:hAnsi="Arial" w:cs="David"/>
          <w:b/>
          <w:bCs/>
          <w:sz w:val="36"/>
          <w:szCs w:val="36"/>
          <w:u w:val="single"/>
          <w:rtl/>
          <w:lang w:eastAsia="he-IL"/>
        </w:rPr>
      </w:pPr>
      <w:r w:rsidRPr="004872BF">
        <w:rPr>
          <w:rFonts w:ascii="Arial" w:eastAsia="Times New Roman" w:hAnsi="Arial" w:cs="David" w:hint="cs"/>
          <w:b/>
          <w:bCs/>
          <w:sz w:val="36"/>
          <w:szCs w:val="36"/>
          <w:u w:val="single"/>
          <w:rtl/>
          <w:lang w:eastAsia="he-IL"/>
        </w:rPr>
        <w:lastRenderedPageBreak/>
        <w:t>מאפייני הגיבור הטרגי לפי "אדיפוס"</w:t>
      </w:r>
    </w:p>
    <w:p w:rsidR="0060099F" w:rsidRPr="00B75B53" w:rsidRDefault="0060099F" w:rsidP="0012075C">
      <w:pPr>
        <w:spacing w:after="0" w:line="360" w:lineRule="auto"/>
        <w:jc w:val="both"/>
        <w:rPr>
          <w:rFonts w:ascii="Arial" w:eastAsia="Times New Roman" w:hAnsi="Arial" w:cs="David"/>
          <w:sz w:val="24"/>
          <w:szCs w:val="24"/>
          <w:rtl/>
          <w:lang w:eastAsia="he-IL"/>
        </w:rPr>
      </w:pPr>
      <w:r w:rsidRPr="00B75B53">
        <w:rPr>
          <w:rFonts w:ascii="Arial" w:eastAsia="Times New Roman" w:hAnsi="Arial" w:cs="David" w:hint="cs"/>
          <w:sz w:val="24"/>
          <w:szCs w:val="24"/>
          <w:rtl/>
          <w:lang w:eastAsia="he-IL"/>
        </w:rPr>
        <w:t>1.</w:t>
      </w:r>
      <w:r w:rsidRPr="00B75B53">
        <w:rPr>
          <w:rFonts w:ascii="Arial" w:eastAsia="Times New Roman" w:hAnsi="Arial" w:cs="David"/>
          <w:b/>
          <w:bCs/>
          <w:sz w:val="24"/>
          <w:szCs w:val="24"/>
          <w:rtl/>
          <w:lang w:eastAsia="he-IL"/>
        </w:rPr>
        <w:t>מעל הממוצע באישיותו, חכמתו, מוסריותו ובד"כ במעמדו.</w:t>
      </w:r>
    </w:p>
    <w:p w:rsidR="0060099F" w:rsidRDefault="0060099F" w:rsidP="0012075C">
      <w:pPr>
        <w:spacing w:after="0" w:line="360" w:lineRule="auto"/>
        <w:jc w:val="both"/>
        <w:rPr>
          <w:rFonts w:ascii="Arial" w:eastAsia="Times New Roman" w:hAnsi="Arial" w:cs="David"/>
          <w:sz w:val="24"/>
          <w:szCs w:val="24"/>
          <w:rtl/>
          <w:lang w:eastAsia="he-IL"/>
        </w:rPr>
      </w:pPr>
      <w:r w:rsidRPr="00B75B53">
        <w:rPr>
          <w:rFonts w:ascii="Arial" w:eastAsia="Times New Roman" w:hAnsi="Arial" w:cs="David" w:hint="cs"/>
          <w:sz w:val="24"/>
          <w:szCs w:val="24"/>
          <w:rtl/>
          <w:lang w:eastAsia="he-IL"/>
        </w:rPr>
        <w:t>מפתיחת המחזה אדיפוס מתגלה כדמות נעלה. אדם משכמו ומעלה. הוא מלך נבחר; הוא אהוד על נתיניו- הם קוראים לו החכם באדם מפני שפתר את חידת הספינקס והציל אותם ממנה; נציגי העם פונים אליו בשעת צרתם- המגפה הנוראה -והם בטוחים כי יש בכוחו להצילם בשנית. מתגובתו של אדיפוס ניתן להסיק כי הוא אכן ראוי ליחס שנותנים לו- הוא כואב את כאבם ומסתבר שלא המתין לפנייתם לעזרה וכבר שלח את קראון לדרוש פתרון מהאורקל. כלומר הוא  יוזם הפיתרון, הוא אמיץ וחכם.</w:t>
      </w:r>
    </w:p>
    <w:p w:rsidR="0060099F" w:rsidRPr="00B75B53" w:rsidRDefault="0060099F" w:rsidP="0012075C">
      <w:pPr>
        <w:spacing w:after="0" w:line="360" w:lineRule="auto"/>
        <w:jc w:val="both"/>
        <w:rPr>
          <w:rFonts w:ascii="Arial" w:eastAsia="Times New Roman" w:hAnsi="Arial" w:cs="David"/>
          <w:sz w:val="24"/>
          <w:szCs w:val="24"/>
          <w:rtl/>
          <w:lang w:eastAsia="he-IL"/>
        </w:rPr>
      </w:pPr>
    </w:p>
    <w:p w:rsidR="0060099F" w:rsidRPr="00B75B53" w:rsidRDefault="0060099F" w:rsidP="0012075C">
      <w:pPr>
        <w:spacing w:after="0" w:line="360" w:lineRule="auto"/>
        <w:jc w:val="both"/>
        <w:rPr>
          <w:rFonts w:ascii="Arial" w:eastAsia="Times New Roman" w:hAnsi="Arial" w:cs="David"/>
          <w:sz w:val="24"/>
          <w:szCs w:val="24"/>
          <w:rtl/>
          <w:lang w:eastAsia="he-IL"/>
        </w:rPr>
      </w:pPr>
      <w:r w:rsidRPr="00B75B53">
        <w:rPr>
          <w:rFonts w:ascii="Arial" w:eastAsia="Times New Roman" w:hAnsi="Arial" w:cs="David" w:hint="cs"/>
          <w:sz w:val="24"/>
          <w:szCs w:val="24"/>
          <w:rtl/>
          <w:lang w:eastAsia="he-IL"/>
        </w:rPr>
        <w:t>2.</w:t>
      </w:r>
      <w:r w:rsidRPr="00B75B53">
        <w:rPr>
          <w:rFonts w:ascii="Arial" w:eastAsia="Times New Roman" w:hAnsi="Arial" w:cs="David"/>
          <w:b/>
          <w:bCs/>
          <w:sz w:val="24"/>
          <w:szCs w:val="24"/>
          <w:rtl/>
          <w:lang w:eastAsia="he-IL"/>
        </w:rPr>
        <w:t>למרות היותו אדם בעל שיעור קומה, אין הוא מושלם. יש בו פגם טראגי.</w:t>
      </w:r>
    </w:p>
    <w:p w:rsidR="0060099F" w:rsidRPr="00B75B53" w:rsidRDefault="0060099F" w:rsidP="0012075C">
      <w:pPr>
        <w:spacing w:after="0" w:line="360" w:lineRule="auto"/>
        <w:jc w:val="both"/>
        <w:rPr>
          <w:rFonts w:ascii="Arial" w:eastAsia="Times New Roman" w:hAnsi="Arial" w:cs="David"/>
          <w:sz w:val="24"/>
          <w:szCs w:val="24"/>
          <w:rtl/>
          <w:lang w:eastAsia="he-IL"/>
        </w:rPr>
      </w:pPr>
      <w:r w:rsidRPr="00B75B53">
        <w:rPr>
          <w:rFonts w:ascii="Arial" w:eastAsia="Times New Roman" w:hAnsi="Arial" w:cs="David" w:hint="cs"/>
          <w:sz w:val="24"/>
          <w:szCs w:val="24"/>
          <w:rtl/>
          <w:lang w:eastAsia="he-IL"/>
        </w:rPr>
        <w:t xml:space="preserve">בנוסף לתכונות ולהתנהגות אנושית זו אנו למדים על ה"היבריס" של אדיפוס. אדיפוס מתיימר לשלוט בגורלו, להתנגד לנבואות האלים, ולמעשה לשלוט לחלוטין בחייו. הוא עושה הכל כדאי לברוח מהנבואה שניתנה לו, לפיה יהרוג את אביו וישכב עם אימו. גם כשהוא בשפל שלו, לאחר הגילוי וניקור העיניים, הוא מבקש מקראון לגרש אותו, וזה מזהיר אותו לא לנסות לשלוט בכל. </w:t>
      </w:r>
    </w:p>
    <w:p w:rsidR="0060099F" w:rsidRPr="00B75B53" w:rsidRDefault="0060099F" w:rsidP="0012075C">
      <w:pPr>
        <w:spacing w:after="0" w:line="360" w:lineRule="auto"/>
        <w:jc w:val="both"/>
        <w:rPr>
          <w:rFonts w:ascii="Arial" w:eastAsia="Times New Roman" w:hAnsi="Arial" w:cs="David"/>
          <w:sz w:val="24"/>
          <w:szCs w:val="24"/>
          <w:rtl/>
          <w:lang w:eastAsia="he-IL"/>
        </w:rPr>
      </w:pPr>
      <w:r w:rsidRPr="00B75B53">
        <w:rPr>
          <w:rFonts w:ascii="Arial" w:eastAsia="Times New Roman" w:hAnsi="Arial" w:cs="David" w:hint="cs"/>
          <w:sz w:val="24"/>
          <w:szCs w:val="24"/>
          <w:rtl/>
          <w:lang w:eastAsia="he-IL"/>
        </w:rPr>
        <w:t>ההיבריס בא לידי ביטוי גם בחקירתו של אדיפוס אחר האמת: מי רצח את ליוס ומי הם הוריו הביולוגיים? טריסיאס, קראון, יוקסטה והרועה, כולם מבקשים למנוע מאדיפוס את האמת, אך הוא מתעקש להמשיך בחקירתו למרות המחיר הכבד. כאשר הוא פונה לטריסיאס, נביא האלים, בבקשה לעזרה בגילוי רוצחו של ליוס, טריסיאס טוען כי עליו לעזוב את הנושא ומסרב לעזור לו. אך אדיפוס בוחר להתגרות בו, להפעיל איומים ואף להאשימו בניסיון להדיחו מהשלטון ביחד עם קראון.</w:t>
      </w:r>
    </w:p>
    <w:p w:rsidR="0060099F" w:rsidRPr="00B75B53" w:rsidRDefault="0060099F" w:rsidP="0012075C">
      <w:pPr>
        <w:spacing w:after="0" w:line="360" w:lineRule="auto"/>
        <w:jc w:val="both"/>
        <w:rPr>
          <w:rFonts w:ascii="Arial" w:eastAsia="Times New Roman" w:hAnsi="Arial" w:cs="David"/>
          <w:sz w:val="24"/>
          <w:szCs w:val="24"/>
          <w:rtl/>
          <w:lang w:eastAsia="he-IL"/>
        </w:rPr>
      </w:pPr>
    </w:p>
    <w:p w:rsidR="0060099F" w:rsidRPr="00B75B53" w:rsidRDefault="0060099F" w:rsidP="0012075C">
      <w:pPr>
        <w:spacing w:after="0" w:line="360" w:lineRule="auto"/>
        <w:jc w:val="both"/>
        <w:rPr>
          <w:rFonts w:ascii="Arial" w:eastAsia="Times New Roman" w:hAnsi="Arial" w:cs="David"/>
          <w:sz w:val="24"/>
          <w:szCs w:val="24"/>
          <w:rtl/>
          <w:lang w:eastAsia="he-IL"/>
        </w:rPr>
      </w:pPr>
      <w:r w:rsidRPr="00B75B53">
        <w:rPr>
          <w:rFonts w:ascii="Arial" w:eastAsia="Times New Roman" w:hAnsi="Arial" w:cs="David" w:hint="cs"/>
          <w:sz w:val="24"/>
          <w:szCs w:val="24"/>
          <w:rtl/>
          <w:lang w:eastAsia="he-IL"/>
        </w:rPr>
        <w:t>3.</w:t>
      </w:r>
      <w:r w:rsidRPr="00B75B53">
        <w:rPr>
          <w:rFonts w:ascii="Arial" w:eastAsia="Times New Roman" w:hAnsi="Arial" w:cs="David"/>
          <w:b/>
          <w:bCs/>
          <w:sz w:val="24"/>
          <w:szCs w:val="24"/>
          <w:rtl/>
          <w:lang w:eastAsia="he-IL"/>
        </w:rPr>
        <w:t>ה</w:t>
      </w:r>
      <w:r w:rsidRPr="00B75B53">
        <w:rPr>
          <w:rFonts w:ascii="Arial" w:eastAsia="Times New Roman" w:hAnsi="Arial" w:cs="David" w:hint="cs"/>
          <w:b/>
          <w:bCs/>
          <w:sz w:val="24"/>
          <w:szCs w:val="24"/>
          <w:rtl/>
          <w:lang w:eastAsia="he-IL"/>
        </w:rPr>
        <w:t xml:space="preserve">גיבור הטרגי </w:t>
      </w:r>
      <w:r w:rsidRPr="00B75B53">
        <w:rPr>
          <w:rFonts w:ascii="Arial" w:eastAsia="Times New Roman" w:hAnsi="Arial" w:cs="David"/>
          <w:b/>
          <w:bCs/>
          <w:sz w:val="24"/>
          <w:szCs w:val="24"/>
          <w:rtl/>
          <w:lang w:eastAsia="he-IL"/>
        </w:rPr>
        <w:t>מייצג את האנושות – דומה לנו.</w:t>
      </w:r>
    </w:p>
    <w:p w:rsidR="0060099F" w:rsidRPr="00B75B53" w:rsidRDefault="0060099F" w:rsidP="0012075C">
      <w:pPr>
        <w:spacing w:after="0" w:line="360" w:lineRule="auto"/>
        <w:jc w:val="both"/>
        <w:rPr>
          <w:rFonts w:ascii="Arial" w:eastAsia="Times New Roman" w:hAnsi="Arial" w:cs="David"/>
          <w:sz w:val="24"/>
          <w:szCs w:val="24"/>
          <w:rtl/>
          <w:lang w:eastAsia="he-IL"/>
        </w:rPr>
      </w:pPr>
      <w:r w:rsidRPr="00B75B53">
        <w:rPr>
          <w:rFonts w:ascii="Arial" w:eastAsia="Times New Roman" w:hAnsi="Arial" w:cs="David" w:hint="cs"/>
          <w:sz w:val="24"/>
          <w:szCs w:val="24"/>
          <w:rtl/>
          <w:lang w:eastAsia="he-IL"/>
        </w:rPr>
        <w:t>יחד עם גדולתו של אדיפוס אנו מזהים בו גם חולשות אנושיות. אדיפוס מהיר חימה. כשהוא לא מקבל את מבוקשו הוא כועס ואף מאבד שליטה. אנו עדים לתכונה זו של אדיפוס במעמד עם טריסיאס, הנביא העיוור. כמו כן בעימותו מול קראון מטיח אדיפוס האשמות קשות בקראון, גיסו, שהוא מנסה לגזול את כסאו, וכל זאת על סמך זעמו בלבד, ללא כל ביסוס. כשאדיפוס כועס אין הוא פועל בשיקול דעת. אדיפוס מפגין זלזול גם כלפי יוקסטה כשהיא עומדת בדרכו- יוקסטה מבינה לפני אדיפוס כי הוא רוצח ליוס ובנה ודוחקת בו להפסיק לחקור. בתגובה מאשים אותה אדיפוס בגאווה. הוא מאמין שהיא לא רוצה לגלות מי הוא שמא יפגע הייחוס שלה.</w:t>
      </w:r>
    </w:p>
    <w:p w:rsidR="0060099F" w:rsidRPr="00B75B53" w:rsidRDefault="0060099F" w:rsidP="0012075C">
      <w:pPr>
        <w:spacing w:after="0" w:line="360" w:lineRule="auto"/>
        <w:jc w:val="both"/>
        <w:rPr>
          <w:rFonts w:ascii="Arial" w:eastAsia="Times New Roman" w:hAnsi="Arial" w:cs="David"/>
          <w:sz w:val="24"/>
          <w:szCs w:val="24"/>
          <w:rtl/>
          <w:lang w:eastAsia="he-IL"/>
        </w:rPr>
      </w:pPr>
    </w:p>
    <w:p w:rsidR="0060099F" w:rsidRPr="00B75B53" w:rsidRDefault="0060099F" w:rsidP="0012075C">
      <w:pPr>
        <w:spacing w:after="0" w:line="360" w:lineRule="auto"/>
        <w:jc w:val="both"/>
        <w:rPr>
          <w:rFonts w:ascii="Arial" w:eastAsia="Times New Roman" w:hAnsi="Arial" w:cs="David"/>
          <w:sz w:val="24"/>
          <w:szCs w:val="24"/>
          <w:rtl/>
          <w:lang w:eastAsia="he-IL"/>
        </w:rPr>
      </w:pPr>
      <w:r w:rsidRPr="00B75B53">
        <w:rPr>
          <w:rFonts w:ascii="Arial" w:eastAsia="Times New Roman" w:hAnsi="Arial" w:cs="David" w:hint="cs"/>
          <w:sz w:val="24"/>
          <w:szCs w:val="24"/>
          <w:rtl/>
          <w:lang w:eastAsia="he-IL"/>
        </w:rPr>
        <w:t>4.</w:t>
      </w:r>
      <w:r w:rsidRPr="00B75B53">
        <w:rPr>
          <w:rFonts w:ascii="Arial" w:eastAsia="Times New Roman" w:hAnsi="Arial" w:cs="David"/>
          <w:b/>
          <w:bCs/>
          <w:sz w:val="24"/>
          <w:szCs w:val="24"/>
          <w:rtl/>
          <w:lang w:eastAsia="he-IL"/>
        </w:rPr>
        <w:t>הוא עובר מהצלחה לכישלון בעקבות טעות.</w:t>
      </w:r>
    </w:p>
    <w:p w:rsidR="0060099F" w:rsidRPr="00B75B53" w:rsidRDefault="0060099F" w:rsidP="0012075C">
      <w:pPr>
        <w:spacing w:after="0" w:line="360" w:lineRule="auto"/>
        <w:jc w:val="both"/>
        <w:rPr>
          <w:rFonts w:ascii="Arial" w:eastAsia="Times New Roman" w:hAnsi="Arial" w:cs="David"/>
          <w:sz w:val="24"/>
          <w:szCs w:val="24"/>
          <w:rtl/>
          <w:lang w:eastAsia="he-IL"/>
        </w:rPr>
      </w:pPr>
      <w:r w:rsidRPr="00B75B53">
        <w:rPr>
          <w:rFonts w:ascii="Arial" w:eastAsia="Times New Roman" w:hAnsi="Arial" w:cs="David" w:hint="cs"/>
          <w:sz w:val="24"/>
          <w:szCs w:val="24"/>
          <w:rtl/>
          <w:lang w:eastAsia="he-IL"/>
        </w:rPr>
        <w:t>אדיפוס מתחיל את המחזה כמלך נערץ ומסיים אותו חסר כל ועיוור. הוא יוצא לגלות ללא כל דרך חזרה. כל זאת בעקבות הטעות הטראגית, ההיבריס שהובילו אותו למעשה הנורא: הוא שכב עם אימו ורצח את אביו ללא ידיעתו, ולכן נענש.</w:t>
      </w:r>
    </w:p>
    <w:p w:rsidR="0060099F" w:rsidRPr="00B75B53" w:rsidRDefault="0060099F" w:rsidP="0012075C">
      <w:pPr>
        <w:spacing w:after="0" w:line="360" w:lineRule="auto"/>
        <w:jc w:val="both"/>
        <w:rPr>
          <w:rFonts w:ascii="Arial" w:eastAsia="Times New Roman" w:hAnsi="Arial" w:cs="David"/>
          <w:sz w:val="24"/>
          <w:szCs w:val="24"/>
          <w:rtl/>
          <w:lang w:eastAsia="he-IL"/>
        </w:rPr>
      </w:pPr>
    </w:p>
    <w:p w:rsidR="0060099F" w:rsidRPr="00B75B53" w:rsidRDefault="0060099F" w:rsidP="0012075C">
      <w:pPr>
        <w:spacing w:after="0" w:line="360" w:lineRule="auto"/>
        <w:jc w:val="both"/>
        <w:rPr>
          <w:rFonts w:ascii="Arial" w:eastAsia="Times New Roman" w:hAnsi="Arial" w:cs="David"/>
          <w:sz w:val="24"/>
          <w:szCs w:val="24"/>
          <w:rtl/>
          <w:lang w:eastAsia="he-IL"/>
        </w:rPr>
      </w:pPr>
      <w:r w:rsidRPr="00B75B53">
        <w:rPr>
          <w:rFonts w:ascii="Arial" w:eastAsia="Times New Roman" w:hAnsi="Arial" w:cs="David" w:hint="cs"/>
          <w:sz w:val="24"/>
          <w:szCs w:val="24"/>
          <w:rtl/>
          <w:lang w:eastAsia="he-IL"/>
        </w:rPr>
        <w:t>5.</w:t>
      </w:r>
      <w:r w:rsidRPr="00B75B53">
        <w:rPr>
          <w:rFonts w:ascii="Arial" w:eastAsia="Times New Roman" w:hAnsi="Arial" w:cs="David"/>
          <w:b/>
          <w:bCs/>
          <w:sz w:val="24"/>
          <w:szCs w:val="24"/>
          <w:rtl/>
          <w:lang w:eastAsia="he-IL"/>
        </w:rPr>
        <w:t>יש לו רצון ברור התואם את ערכיו, ודבקותו בהם מניעה את העלילה.</w:t>
      </w:r>
    </w:p>
    <w:p w:rsidR="0060099F" w:rsidRPr="00B75B53" w:rsidRDefault="0060099F" w:rsidP="0012075C">
      <w:pPr>
        <w:spacing w:after="0" w:line="360" w:lineRule="auto"/>
        <w:jc w:val="both"/>
        <w:rPr>
          <w:rFonts w:ascii="Arial" w:eastAsia="Times New Roman" w:hAnsi="Arial" w:cs="David"/>
          <w:sz w:val="24"/>
          <w:szCs w:val="24"/>
          <w:rtl/>
          <w:lang w:eastAsia="he-IL"/>
        </w:rPr>
      </w:pPr>
      <w:r w:rsidRPr="00B75B53">
        <w:rPr>
          <w:rFonts w:ascii="Arial" w:eastAsia="Times New Roman" w:hAnsi="Arial" w:cs="David" w:hint="cs"/>
          <w:sz w:val="24"/>
          <w:szCs w:val="24"/>
          <w:rtl/>
          <w:lang w:eastAsia="he-IL"/>
        </w:rPr>
        <w:t>לאורך המחזה כולו אדיפוס דורש לגלות את האמת- תחילה על רוצח ליוס ומאוחר יותר על עצמו- הוא רודף אמת וצדק וגם כשהוא מבין שמה שהוא עומד לגלות עלול לטלטל את עולמו, הוא לא מפסיק.</w:t>
      </w:r>
    </w:p>
    <w:p w:rsidR="0060099F" w:rsidRPr="00B75B53" w:rsidRDefault="0060099F" w:rsidP="0012075C">
      <w:pPr>
        <w:spacing w:after="0" w:line="360" w:lineRule="auto"/>
        <w:jc w:val="both"/>
        <w:rPr>
          <w:rFonts w:ascii="Arial" w:eastAsia="Times New Roman" w:hAnsi="Arial" w:cs="David"/>
          <w:sz w:val="24"/>
          <w:szCs w:val="24"/>
          <w:rtl/>
          <w:lang w:eastAsia="he-IL"/>
        </w:rPr>
      </w:pPr>
    </w:p>
    <w:p w:rsidR="0060099F" w:rsidRDefault="0060099F" w:rsidP="0012075C">
      <w:pPr>
        <w:spacing w:after="0" w:line="360" w:lineRule="auto"/>
        <w:jc w:val="both"/>
        <w:rPr>
          <w:rFonts w:ascii="Arial" w:eastAsia="Times New Roman" w:hAnsi="Arial" w:cs="David"/>
          <w:b/>
          <w:bCs/>
          <w:sz w:val="24"/>
          <w:szCs w:val="24"/>
          <w:rtl/>
          <w:lang w:eastAsia="he-IL"/>
        </w:rPr>
      </w:pPr>
      <w:r w:rsidRPr="00B75B53">
        <w:rPr>
          <w:rFonts w:ascii="Arial" w:eastAsia="Times New Roman" w:hAnsi="Arial" w:cs="David" w:hint="cs"/>
          <w:b/>
          <w:bCs/>
          <w:sz w:val="24"/>
          <w:szCs w:val="24"/>
          <w:rtl/>
          <w:lang w:eastAsia="he-IL"/>
        </w:rPr>
        <w:t>אדיפוס משמש מופת לגדולת האדם. הוא גיבור טרגי לא משום שהוא ממעמד רם- שהרי דבר זה השתנה לאורך חייו מספר פעמים כולל תוך כדי המחזה בו הוא מוגלה מתפקידו. הוא גיבור משום כוחו הפנימי: יש בו את הכוח להיות רודף אמת ויהיה הנזק שייגרם לו עצמו גדול ככל שיהיה, ואת הכוח לקבל את האמת ולהתמודד איתה לאחר שנתגלתה. אדיפוס מקבל על עצמו את האחריות לכל מעשיו, גם אם נעשו בטעות וללא ידיה, וזו גדולתו.</w:t>
      </w:r>
    </w:p>
    <w:p w:rsidR="0060099F" w:rsidRDefault="0060099F" w:rsidP="0012075C">
      <w:pPr>
        <w:spacing w:after="0" w:line="360" w:lineRule="auto"/>
        <w:jc w:val="both"/>
        <w:rPr>
          <w:rFonts w:ascii="Arial" w:eastAsia="Times New Roman" w:hAnsi="Arial" w:cs="David"/>
          <w:b/>
          <w:bCs/>
          <w:sz w:val="24"/>
          <w:szCs w:val="24"/>
          <w:rtl/>
          <w:lang w:eastAsia="he-IL"/>
        </w:rPr>
      </w:pPr>
    </w:p>
    <w:p w:rsidR="0060099F" w:rsidRPr="00D05F18" w:rsidRDefault="0060099F" w:rsidP="0012075C">
      <w:pPr>
        <w:spacing w:after="0" w:line="360" w:lineRule="auto"/>
        <w:jc w:val="center"/>
        <w:rPr>
          <w:rFonts w:ascii="Arial" w:eastAsia="Times New Roman" w:hAnsi="Arial" w:cs="David"/>
          <w:b/>
          <w:bCs/>
          <w:sz w:val="40"/>
          <w:szCs w:val="40"/>
          <w:rtl/>
        </w:rPr>
      </w:pPr>
      <w:r w:rsidRPr="00D05F18">
        <w:rPr>
          <w:rFonts w:ascii="Arial" w:eastAsia="Times New Roman" w:hAnsi="Arial" w:cs="David"/>
          <w:b/>
          <w:bCs/>
          <w:sz w:val="40"/>
          <w:szCs w:val="40"/>
          <w:rtl/>
        </w:rPr>
        <w:t>המסר של המחזה</w:t>
      </w:r>
    </w:p>
    <w:p w:rsidR="0060099F" w:rsidRPr="00D05F18" w:rsidRDefault="0060099F" w:rsidP="0012075C">
      <w:pPr>
        <w:spacing w:after="0" w:line="360" w:lineRule="auto"/>
        <w:jc w:val="both"/>
        <w:rPr>
          <w:rFonts w:ascii="Arial" w:eastAsia="Times New Roman" w:hAnsi="Arial" w:cs="David"/>
          <w:b/>
          <w:bCs/>
          <w:sz w:val="24"/>
          <w:szCs w:val="24"/>
          <w:rtl/>
          <w:lang w:eastAsia="he-IL"/>
        </w:rPr>
      </w:pPr>
    </w:p>
    <w:p w:rsidR="0060099F" w:rsidRPr="00D05F18" w:rsidRDefault="0060099F" w:rsidP="0012075C">
      <w:pPr>
        <w:spacing w:after="0" w:line="360" w:lineRule="auto"/>
        <w:jc w:val="both"/>
        <w:rPr>
          <w:rFonts w:ascii="Arial" w:eastAsia="Times New Roman" w:hAnsi="Arial" w:cs="David"/>
          <w:b/>
          <w:bCs/>
          <w:sz w:val="24"/>
          <w:szCs w:val="24"/>
          <w:rtl/>
          <w:lang w:eastAsia="he-IL"/>
        </w:rPr>
      </w:pPr>
      <w:r w:rsidRPr="00D05F18">
        <w:rPr>
          <w:rFonts w:ascii="Arial" w:eastAsia="Times New Roman" w:hAnsi="Arial" w:cs="David" w:hint="cs"/>
          <w:b/>
          <w:bCs/>
          <w:sz w:val="24"/>
          <w:szCs w:val="24"/>
          <w:rtl/>
          <w:lang w:eastAsia="he-IL"/>
        </w:rPr>
        <w:t>מהו המסר של הטרגדיה?</w:t>
      </w:r>
    </w:p>
    <w:p w:rsidR="0060099F" w:rsidRPr="00D05F18" w:rsidRDefault="0060099F" w:rsidP="0012075C">
      <w:pPr>
        <w:spacing w:after="0" w:line="360" w:lineRule="auto"/>
        <w:jc w:val="both"/>
        <w:rPr>
          <w:rFonts w:ascii="Arial" w:eastAsia="Times New Roman" w:hAnsi="Arial" w:cs="David"/>
          <w:sz w:val="24"/>
          <w:szCs w:val="24"/>
          <w:rtl/>
        </w:rPr>
      </w:pPr>
      <w:r w:rsidRPr="00D05F18">
        <w:rPr>
          <w:rFonts w:ascii="Arial" w:eastAsia="Times New Roman" w:hAnsi="Arial" w:cs="David"/>
          <w:sz w:val="24"/>
          <w:szCs w:val="24"/>
          <w:rtl/>
        </w:rPr>
        <w:t xml:space="preserve">אדיפוס התגרה בזעמם של האלים. הוא העמיד את עצמו כאדם בקונפליקט עם האלים, ולכן עליו לשאת בתוצאות, שכן האלים חייבים לנצח. לטרגדיה היוונית יש תפקיד חינוכי. היא מבקשת להעביר מסר לצופים: </w:t>
      </w:r>
      <w:r w:rsidRPr="00D05F18">
        <w:rPr>
          <w:rFonts w:ascii="Arial" w:eastAsia="Times New Roman" w:hAnsi="Arial" w:cs="David"/>
          <w:b/>
          <w:bCs/>
          <w:sz w:val="24"/>
          <w:szCs w:val="24"/>
          <w:rtl/>
        </w:rPr>
        <w:t>האדם כפוף לאלוהים</w:t>
      </w:r>
      <w:r w:rsidRPr="00D05F18">
        <w:rPr>
          <w:rFonts w:ascii="Arial" w:eastAsia="Times New Roman" w:hAnsi="Arial" w:cs="David"/>
          <w:sz w:val="24"/>
          <w:szCs w:val="24"/>
          <w:rtl/>
        </w:rPr>
        <w:t>. אילו הצליח אדיפוס להפריך את נבואת האלים ולהימנע מאסונו, פירושו של דבר היה כי האלים אינם יודעים את העתיד וכי הנבואה האלוהית היא דבר הבל. דוגמת גורלו של אדיפוס באה ללמד כי יכולת האדם (או אמונתו של האדם ביכולתו) היא רק אשליה חסרת משמעות ברגע שהוא זונח את הידע והכוח האלוהיים (להם בז אדיפוס בשכלו). נפילתו של אדיפוס מראה שהאדם כפוף לאלוהים ומשמשת דוגמא לאפסות הידע האנושי מול הידע האלוהי.</w:t>
      </w:r>
    </w:p>
    <w:p w:rsidR="0060099F" w:rsidRPr="00D05F18" w:rsidRDefault="0060099F" w:rsidP="0012075C">
      <w:pPr>
        <w:spacing w:after="0" w:line="360" w:lineRule="auto"/>
        <w:jc w:val="both"/>
        <w:rPr>
          <w:rFonts w:ascii="Arial" w:eastAsia="Times New Roman" w:hAnsi="Arial" w:cs="David"/>
          <w:sz w:val="24"/>
          <w:szCs w:val="24"/>
          <w:rtl/>
        </w:rPr>
      </w:pPr>
    </w:p>
    <w:p w:rsidR="0060099F" w:rsidRPr="00D05F18" w:rsidRDefault="0060099F" w:rsidP="0012075C">
      <w:pPr>
        <w:spacing w:after="0" w:line="360" w:lineRule="auto"/>
        <w:jc w:val="both"/>
        <w:rPr>
          <w:rFonts w:ascii="Arial" w:eastAsia="Times New Roman" w:hAnsi="Arial" w:cs="David"/>
          <w:sz w:val="24"/>
          <w:szCs w:val="24"/>
          <w:rtl/>
        </w:rPr>
      </w:pPr>
      <w:r w:rsidRPr="00D05F18">
        <w:rPr>
          <w:rFonts w:ascii="Arial" w:eastAsia="Times New Roman" w:hAnsi="Arial" w:cs="David"/>
          <w:sz w:val="24"/>
          <w:szCs w:val="24"/>
          <w:rtl/>
        </w:rPr>
        <w:t>אכן  אדיפוס, במובן מסוים סובל בשל פעולתם של כוחות שאין לו עליהם שליטה, מעין בובה ביד הגורל. מרגע שאדיפוס החליט לברוח מנבואת האלים הוא נכנס למסלול שאין ממנו חזרה</w:t>
      </w:r>
      <w:r w:rsidRPr="00D05F18">
        <w:rPr>
          <w:rFonts w:ascii="Arial" w:eastAsia="Times New Roman" w:hAnsi="Arial" w:cs="David" w:hint="cs"/>
          <w:sz w:val="24"/>
          <w:szCs w:val="24"/>
          <w:rtl/>
        </w:rPr>
        <w:t>,</w:t>
      </w:r>
      <w:r w:rsidRPr="00D05F18">
        <w:rPr>
          <w:rFonts w:ascii="Arial" w:eastAsia="Times New Roman" w:hAnsi="Arial" w:cs="David"/>
          <w:sz w:val="24"/>
          <w:szCs w:val="24"/>
          <w:rtl/>
        </w:rPr>
        <w:t xml:space="preserve"> הוא אבד את חופש הבחירה </w:t>
      </w:r>
      <w:r w:rsidRPr="00D05F18">
        <w:rPr>
          <w:rFonts w:ascii="Arial" w:eastAsia="Times New Roman" w:hAnsi="Arial" w:cs="David" w:hint="cs"/>
          <w:sz w:val="24"/>
          <w:szCs w:val="24"/>
          <w:rtl/>
        </w:rPr>
        <w:t>ו</w:t>
      </w:r>
      <w:r w:rsidRPr="00D05F18">
        <w:rPr>
          <w:rFonts w:ascii="Arial" w:eastAsia="Times New Roman" w:hAnsi="Arial" w:cs="David"/>
          <w:sz w:val="24"/>
          <w:szCs w:val="24"/>
          <w:rtl/>
        </w:rPr>
        <w:t>כל מהלך שלו מקרב אותו אל קיצו הטראגי</w:t>
      </w:r>
      <w:r w:rsidRPr="00D05F18">
        <w:rPr>
          <w:rFonts w:ascii="Arial" w:eastAsia="Times New Roman" w:hAnsi="Arial" w:cs="David" w:hint="cs"/>
          <w:sz w:val="24"/>
          <w:szCs w:val="24"/>
          <w:rtl/>
        </w:rPr>
        <w:t xml:space="preserve">. אולם </w:t>
      </w:r>
      <w:r w:rsidRPr="00D05F18">
        <w:rPr>
          <w:rFonts w:ascii="Arial" w:eastAsia="Times New Roman" w:hAnsi="Arial" w:cs="David"/>
          <w:sz w:val="24"/>
          <w:szCs w:val="24"/>
          <w:rtl/>
        </w:rPr>
        <w:t>המחזה אינו נושא בשורת ייאוש:</w:t>
      </w:r>
      <w:r w:rsidRPr="00D05F18">
        <w:rPr>
          <w:rFonts w:ascii="Arial" w:eastAsia="Times New Roman" w:hAnsi="Arial" w:cs="David" w:hint="cs"/>
          <w:sz w:val="24"/>
          <w:szCs w:val="24"/>
          <w:rtl/>
        </w:rPr>
        <w:t xml:space="preserve"> </w:t>
      </w:r>
      <w:r w:rsidRPr="00D05F18">
        <w:rPr>
          <w:rFonts w:ascii="Arial" w:eastAsia="Times New Roman" w:hAnsi="Arial" w:cs="David"/>
          <w:sz w:val="24"/>
          <w:szCs w:val="24"/>
          <w:rtl/>
        </w:rPr>
        <w:t>האדם אינו אפס. עם זאת אין הוא שווה לאלים, כפי שדימה אדיפוס בעבר. האדם אינו אל שיכול לקבוע את גורלו הוא, אינו יכול לקבוע את נסיבות חייו, הוא אינו יכול להתחמק מגורלו או לשנות אותו. אך הדרך שבה הוא מתמודד עם הגורל שנגזר עליו, נתונה בידו.</w:t>
      </w:r>
    </w:p>
    <w:p w:rsidR="0060099F" w:rsidRPr="00D05F18" w:rsidRDefault="0060099F" w:rsidP="0012075C">
      <w:pPr>
        <w:spacing w:after="0" w:line="360" w:lineRule="auto"/>
        <w:jc w:val="both"/>
        <w:rPr>
          <w:rFonts w:ascii="Arial" w:eastAsia="Times New Roman" w:hAnsi="Arial" w:cs="David"/>
          <w:sz w:val="24"/>
          <w:szCs w:val="24"/>
          <w:rtl/>
        </w:rPr>
      </w:pPr>
    </w:p>
    <w:p w:rsidR="0060099F" w:rsidRPr="00D05F18" w:rsidRDefault="0060099F" w:rsidP="0012075C">
      <w:pPr>
        <w:spacing w:after="0" w:line="360" w:lineRule="auto"/>
        <w:jc w:val="both"/>
        <w:rPr>
          <w:rFonts w:ascii="Arial" w:eastAsia="Times New Roman" w:hAnsi="Arial" w:cs="David"/>
          <w:sz w:val="24"/>
          <w:szCs w:val="24"/>
          <w:rtl/>
        </w:rPr>
      </w:pPr>
      <w:r w:rsidRPr="00D05F18">
        <w:rPr>
          <w:rFonts w:ascii="Arial" w:eastAsia="Times New Roman" w:hAnsi="Arial" w:cs="David"/>
          <w:sz w:val="24"/>
          <w:szCs w:val="24"/>
          <w:rtl/>
        </w:rPr>
        <w:t>אין אדם, שגורלו מחריד כגורלו של אדיפוס</w:t>
      </w:r>
      <w:r w:rsidRPr="00D05F18">
        <w:rPr>
          <w:rFonts w:ascii="Arial" w:eastAsia="Times New Roman" w:hAnsi="Arial" w:cs="David" w:hint="cs"/>
          <w:sz w:val="24"/>
          <w:szCs w:val="24"/>
          <w:rtl/>
        </w:rPr>
        <w:t xml:space="preserve">: </w:t>
      </w:r>
      <w:r w:rsidRPr="00D05F18">
        <w:rPr>
          <w:rFonts w:ascii="Arial" w:eastAsia="Times New Roman" w:hAnsi="Arial" w:cs="David"/>
          <w:sz w:val="24"/>
          <w:szCs w:val="24"/>
          <w:rtl/>
        </w:rPr>
        <w:t>האלים מודיעים לו שנגזר עליו לרצוח את אביו ולשכב עם אמו. הם מניחים לו להיאבק בחוסר אונים בגורלו, מניחים לו לטעות ולחשוב, שהצליח להתחמק ממנו, ואז הם מאלצים אותו, לאט ובייסורים, לגלות את האמת הנוראה על מעשיו. מושגי הצדק האנושיים אינם מסוגלים להבין גורל כזה, ובכל זאת כאשר האמת מתבררת, אין אדיפוס עומד ומטיח דברי זעם באלים, הוא אינו בורח, אינו מתחמק, אינו מתאבד. אדיפוס מנקר את עיניו ומעניש את עצמו בעונש מחריד ונורא ממוות. הוא בוחר לחיות בגלות, עיוור ומנודה, אחוז זוועה מעצמו וממעשיו. בכך הוא נוטל על עצמו את האחריות המלאה למעשיו, מכפר על מה שהיה ומטהר את העיר מהמגיפה; בכך הוא מודה בחולשת האדם, אך גם מציג אותו בגדלותו המוסרית.</w:t>
      </w:r>
    </w:p>
    <w:p w:rsidR="0060099F" w:rsidRPr="00D05F18" w:rsidRDefault="0060099F" w:rsidP="0012075C">
      <w:pPr>
        <w:spacing w:after="0" w:line="360" w:lineRule="auto"/>
        <w:jc w:val="both"/>
        <w:rPr>
          <w:rFonts w:ascii="Arial" w:eastAsia="Times New Roman" w:hAnsi="Arial" w:cs="David"/>
          <w:sz w:val="24"/>
          <w:szCs w:val="24"/>
          <w:rtl/>
          <w:lang w:eastAsia="he-IL"/>
        </w:rPr>
      </w:pPr>
      <w:r w:rsidRPr="00D05F18">
        <w:rPr>
          <w:rFonts w:ascii="Arial" w:eastAsia="Times New Roman" w:hAnsi="Arial" w:cs="David" w:hint="cs"/>
          <w:sz w:val="24"/>
          <w:szCs w:val="24"/>
          <w:rtl/>
        </w:rPr>
        <w:t xml:space="preserve">במחזה שלפנינו חיבר סופקלס בין שתי גישות שאינן מתיישבות זו עם זו: </w:t>
      </w:r>
      <w:r w:rsidRPr="00D05F18">
        <w:rPr>
          <w:rFonts w:ascii="Arial" w:eastAsia="Times New Roman" w:hAnsi="Arial" w:cs="David" w:hint="cs"/>
          <w:b/>
          <w:bCs/>
          <w:sz w:val="24"/>
          <w:szCs w:val="24"/>
          <w:rtl/>
        </w:rPr>
        <w:t>גדולת האלים וגדולת האדם</w:t>
      </w:r>
      <w:r w:rsidRPr="00D05F18">
        <w:rPr>
          <w:rFonts w:ascii="Arial" w:eastAsia="Times New Roman" w:hAnsi="Arial" w:cs="David" w:hint="cs"/>
          <w:sz w:val="24"/>
          <w:szCs w:val="24"/>
          <w:rtl/>
        </w:rPr>
        <w:t>, ובחיבור בינהן הוא טרגי באופן בלתי נמנע, שכן גדולת האלים מודגשת דווקא מול תבוסת האדם. האל גדול בחוקיו ובהיותו נצחי הוא אינו מזדקן, ואילו האדם מזדקן ומת. להבדיל מהאלים קיומו מוגבל בזמן ובמקום שלא כמו התפארת האלוהית.</w:t>
      </w:r>
    </w:p>
    <w:p w:rsidR="0060099F" w:rsidRPr="004872BF" w:rsidRDefault="0060099F" w:rsidP="0012075C">
      <w:pPr>
        <w:spacing w:after="0" w:line="360" w:lineRule="auto"/>
        <w:jc w:val="both"/>
        <w:rPr>
          <w:rFonts w:ascii="Arial" w:eastAsia="Times New Roman" w:hAnsi="Arial" w:cs="David"/>
          <w:sz w:val="32"/>
          <w:szCs w:val="32"/>
          <w:rtl/>
        </w:rPr>
      </w:pPr>
    </w:p>
    <w:p w:rsidR="0060099F" w:rsidRPr="004872BF" w:rsidRDefault="0060099F" w:rsidP="0012075C">
      <w:pPr>
        <w:spacing w:after="0" w:line="360" w:lineRule="auto"/>
        <w:jc w:val="both"/>
        <w:rPr>
          <w:rFonts w:ascii="Arial" w:eastAsia="Times New Roman" w:hAnsi="Arial" w:cs="David"/>
          <w:b/>
          <w:bCs/>
          <w:sz w:val="32"/>
          <w:szCs w:val="32"/>
          <w:u w:val="single"/>
          <w:rtl/>
        </w:rPr>
      </w:pPr>
      <w:r w:rsidRPr="004872BF">
        <w:rPr>
          <w:rFonts w:ascii="Arial" w:eastAsia="Times New Roman" w:hAnsi="Arial" w:cs="David"/>
          <w:b/>
          <w:bCs/>
          <w:sz w:val="32"/>
          <w:szCs w:val="32"/>
          <w:u w:val="single"/>
          <w:rtl/>
        </w:rPr>
        <w:t xml:space="preserve">הקונפליקט </w:t>
      </w:r>
    </w:p>
    <w:p w:rsidR="0060099F" w:rsidRPr="00D05F18" w:rsidRDefault="0060099F" w:rsidP="0012075C">
      <w:pPr>
        <w:autoSpaceDE w:val="0"/>
        <w:autoSpaceDN w:val="0"/>
        <w:adjustRightInd w:val="0"/>
        <w:spacing w:after="0" w:line="360" w:lineRule="auto"/>
        <w:jc w:val="both"/>
        <w:rPr>
          <w:rFonts w:ascii="FbDavidNewPro-Regular" w:eastAsia="Times New Roman" w:hAnsi="Times New Roman" w:cs="David"/>
          <w:sz w:val="24"/>
          <w:szCs w:val="24"/>
          <w:rtl/>
        </w:rPr>
      </w:pPr>
      <w:r w:rsidRPr="00D05F18">
        <w:rPr>
          <w:rFonts w:ascii="FbDavidNewPro-Regular" w:eastAsia="Times New Roman" w:hAnsi="Times New Roman" w:cs="David" w:hint="cs"/>
          <w:sz w:val="24"/>
          <w:szCs w:val="24"/>
          <w:rtl/>
        </w:rPr>
        <w:t>הקונפליקט</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במחזה</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הוא</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המאבק</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בין</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הידיעה</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האנושית</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ובין</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הידיעה</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האלוהית</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הוא בין העמדה</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שאפשר</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לסמוך</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על</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החכמה</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והחושים</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של</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האדם</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כדי</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לקבוע</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מהי</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האמת</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ובין העמדה</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שהאמת</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נמסרת</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באמצעות</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נציגי</w:t>
      </w:r>
      <w:r w:rsidRPr="00D05F18">
        <w:rPr>
          <w:rFonts w:ascii="FbDavidNewPro-Regular" w:eastAsia="Times New Roman" w:hAnsi="Times New Roman" w:cs="David"/>
          <w:sz w:val="24"/>
          <w:szCs w:val="24"/>
        </w:rPr>
        <w:t xml:space="preserve"> </w:t>
      </w:r>
      <w:r w:rsidRPr="00D05F18">
        <w:rPr>
          <w:rFonts w:ascii="FbDavidNewPro-Regular" w:eastAsia="Times New Roman" w:hAnsi="Times New Roman" w:cs="David" w:hint="cs"/>
          <w:sz w:val="24"/>
          <w:szCs w:val="24"/>
          <w:rtl/>
        </w:rPr>
        <w:t>האל.</w:t>
      </w:r>
      <w:r w:rsidRPr="00D05F18">
        <w:rPr>
          <w:rFonts w:ascii="Arial" w:eastAsia="Times New Roman" w:hAnsi="Arial" w:cs="David"/>
          <w:sz w:val="24"/>
          <w:szCs w:val="24"/>
          <w:rtl/>
        </w:rPr>
        <w:t xml:space="preserve"> גם ליוס וגם בנו</w:t>
      </w:r>
      <w:r w:rsidRPr="00D05F18">
        <w:rPr>
          <w:rFonts w:ascii="Arial" w:eastAsia="Times New Roman" w:hAnsi="Arial" w:cs="David" w:hint="cs"/>
          <w:sz w:val="24"/>
          <w:szCs w:val="24"/>
          <w:rtl/>
        </w:rPr>
        <w:t>,</w:t>
      </w:r>
      <w:r w:rsidRPr="00D05F18">
        <w:rPr>
          <w:rFonts w:ascii="Arial" w:eastAsia="Times New Roman" w:hAnsi="Arial" w:cs="David"/>
          <w:sz w:val="24"/>
          <w:szCs w:val="24"/>
          <w:rtl/>
        </w:rPr>
        <w:t xml:space="preserve"> אדיפוס</w:t>
      </w:r>
      <w:r w:rsidRPr="00D05F18">
        <w:rPr>
          <w:rFonts w:ascii="Arial" w:eastAsia="Times New Roman" w:hAnsi="Arial" w:cs="David" w:hint="cs"/>
          <w:sz w:val="24"/>
          <w:szCs w:val="24"/>
          <w:rtl/>
        </w:rPr>
        <w:t>,</w:t>
      </w:r>
      <w:r w:rsidRPr="00D05F18">
        <w:rPr>
          <w:rFonts w:ascii="Arial" w:eastAsia="Times New Roman" w:hAnsi="Arial" w:cs="David"/>
          <w:sz w:val="24"/>
          <w:szCs w:val="24"/>
          <w:rtl/>
        </w:rPr>
        <w:t xml:space="preserve"> חשבו שהם יכולים להמרות את פי הגורל האלוהי ולשנות, בכוחם האנושי, את מהלך חייהם.</w:t>
      </w:r>
      <w:r w:rsidRPr="00D05F18">
        <w:rPr>
          <w:rFonts w:ascii="FbDavidNewPro-Regular" w:eastAsia="Times New Roman" w:hAnsi="Times New Roman" w:cs="David" w:hint="cs"/>
          <w:sz w:val="24"/>
          <w:szCs w:val="24"/>
          <w:rtl/>
        </w:rPr>
        <w:t xml:space="preserve"> שניהם כמובן, יוצאים מופסדים.</w:t>
      </w:r>
    </w:p>
    <w:p w:rsidR="0060099F" w:rsidRPr="00D05F18" w:rsidRDefault="0060099F" w:rsidP="0012075C">
      <w:pPr>
        <w:autoSpaceDE w:val="0"/>
        <w:autoSpaceDN w:val="0"/>
        <w:adjustRightInd w:val="0"/>
        <w:spacing w:after="0" w:line="360" w:lineRule="auto"/>
        <w:jc w:val="both"/>
        <w:rPr>
          <w:rFonts w:ascii="FbDavidNewPro-Regular" w:eastAsia="Times New Roman" w:hAnsi="Times New Roman" w:cs="David"/>
          <w:sz w:val="24"/>
          <w:szCs w:val="24"/>
          <w:rtl/>
        </w:rPr>
      </w:pPr>
    </w:p>
    <w:p w:rsidR="0060099F" w:rsidRPr="00D05F18" w:rsidRDefault="0060099F" w:rsidP="0012075C">
      <w:pPr>
        <w:autoSpaceDE w:val="0"/>
        <w:autoSpaceDN w:val="0"/>
        <w:adjustRightInd w:val="0"/>
        <w:spacing w:after="0" w:line="360" w:lineRule="auto"/>
        <w:jc w:val="both"/>
        <w:rPr>
          <w:rFonts w:ascii="FbDavidNewPro-Regular" w:eastAsia="Times New Roman" w:hAnsi="Times New Roman" w:cs="David"/>
          <w:sz w:val="24"/>
          <w:szCs w:val="24"/>
          <w:rtl/>
        </w:rPr>
      </w:pPr>
      <w:r w:rsidRPr="00D05F18">
        <w:rPr>
          <w:rFonts w:ascii="FbDavidNewPro-Regular" w:eastAsia="Times New Roman" w:hAnsi="Times New Roman" w:cs="David" w:hint="cs"/>
          <w:sz w:val="24"/>
          <w:szCs w:val="24"/>
          <w:rtl/>
        </w:rPr>
        <w:t>דוגמא לכך בתוך המחזה היא סצנת העימות בין טריסיאס לאדיפוס:</w:t>
      </w:r>
    </w:p>
    <w:p w:rsidR="0060099F" w:rsidRPr="00D05F18" w:rsidRDefault="0060099F" w:rsidP="0012075C">
      <w:pPr>
        <w:spacing w:after="0" w:line="360" w:lineRule="auto"/>
        <w:jc w:val="both"/>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טיראסיאס מנסה למנוע מן אדיפוס את חיפוש הרוצח. אדיפוס מחפש סיבות בשטח להבין את המצב במושגים ובמניעים אנושיים (האשמת קריאון) לעומת טירסיאס המדבר</w:t>
      </w:r>
      <w:r w:rsidRPr="00D05F18">
        <w:rPr>
          <w:rFonts w:ascii="Arial" w:eastAsia="Times New Roman" w:hAnsi="Arial" w:cs="David" w:hint="cs"/>
          <w:b/>
          <w:bCs/>
          <w:sz w:val="24"/>
          <w:szCs w:val="24"/>
          <w:u w:val="single"/>
          <w:rtl/>
          <w:lang w:eastAsia="he-IL"/>
        </w:rPr>
        <w:t xml:space="preserve"> על ידיעה שהיא מעבר למגבלה האנושית. </w:t>
      </w:r>
      <w:r w:rsidRPr="00D05F18">
        <w:rPr>
          <w:rFonts w:ascii="Arial" w:eastAsia="Times New Roman" w:hAnsi="Arial" w:cs="David" w:hint="cs"/>
          <w:sz w:val="24"/>
          <w:szCs w:val="24"/>
          <w:rtl/>
          <w:lang w:eastAsia="he-IL"/>
        </w:rPr>
        <w:t>לכן מסרב טירסיאס לחלוק את הידוע לו בפני אדיפוס, מכיוון שהוא מבין שהידיעה האנושית מוגבלת ושאדיפוס לא יוכל להתמודד עם האמת כראוי. לעומתו מחפש אדיפוס סיבות ארציות לסרבנותו של טירסיאס, והוא מאשים את קראון בחתרנות כלפיו.</w:t>
      </w:r>
    </w:p>
    <w:p w:rsidR="0060099F" w:rsidRPr="00D05F18" w:rsidRDefault="0060099F" w:rsidP="0012075C">
      <w:pPr>
        <w:spacing w:after="0" w:line="360" w:lineRule="auto"/>
        <w:jc w:val="both"/>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 xml:space="preserve">כאשר טירסיאס חושף בפני אדיפוס את האמת, שהוא אכן הרוצח, אדיפוס אינו מסוגל להתמודד עם אמת זו ומסרב להבין את דבריו. </w:t>
      </w:r>
    </w:p>
    <w:p w:rsidR="0060099F" w:rsidRPr="00D05F18" w:rsidRDefault="0060099F" w:rsidP="0012075C">
      <w:pPr>
        <w:spacing w:after="0" w:line="360" w:lineRule="auto"/>
        <w:jc w:val="both"/>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 xml:space="preserve">אדיפוס אולי הצליח לפתור את חידת הספינקס אולם את מסתורי החיים והאלים אין ביכולתו לפתור. נבואתו של טירסיאס מגלה את חוסר האונים שלו כמו גם את חוסר הידיעה מול הכוחות הגדולים ששולטים בחייו. ידיעתו המסתורית ומעוררת החרדה של הנביא עומדת בניגוד רב עוצמה להגיון של אדיפוס. </w:t>
      </w:r>
    </w:p>
    <w:p w:rsidR="0060099F" w:rsidRPr="00D05F18" w:rsidRDefault="0060099F" w:rsidP="0012075C">
      <w:pPr>
        <w:spacing w:after="0" w:line="360" w:lineRule="auto"/>
        <w:jc w:val="both"/>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פתרון חידת הספינקס מעיד על תבונתו של אדיפוס שאפשרה את הצלת העיר ואת השגת עמדתו הרמה. הנבואה מגלה את חוסר האונים שלו כמו גם את חוסר הידיעה מול הכוחות הגדולים השולטים בחייו.</w:t>
      </w:r>
    </w:p>
    <w:p w:rsidR="0060099F" w:rsidRPr="00D05F18" w:rsidRDefault="0060099F" w:rsidP="0012075C">
      <w:pPr>
        <w:spacing w:after="0" w:line="360" w:lineRule="auto"/>
        <w:jc w:val="both"/>
        <w:rPr>
          <w:rFonts w:ascii="Arial" w:eastAsia="Times New Roman" w:hAnsi="Arial" w:cs="David"/>
          <w:b/>
          <w:bCs/>
          <w:sz w:val="24"/>
          <w:szCs w:val="24"/>
          <w:rtl/>
          <w:lang w:eastAsia="he-IL"/>
        </w:rPr>
      </w:pPr>
      <w:r w:rsidRPr="00D05F18">
        <w:rPr>
          <w:rFonts w:ascii="Arial" w:eastAsia="Times New Roman" w:hAnsi="Arial" w:cs="David" w:hint="cs"/>
          <w:b/>
          <w:bCs/>
          <w:sz w:val="24"/>
          <w:szCs w:val="24"/>
          <w:rtl/>
          <w:lang w:eastAsia="he-IL"/>
        </w:rPr>
        <w:t>טירסיאס מייצג את הידיעה האלוהית ואדיפוס את הידיעה האנושית, בכך נחשף הקונפליקט בין האדם לאל (הגיון מול אמונה) ומרמז על הבאות. ידיעת האדם היא מוגבלת, בניגוד לידיעה האלוהית.</w:t>
      </w:r>
    </w:p>
    <w:p w:rsidR="0060099F" w:rsidRPr="00D05F18" w:rsidRDefault="0060099F" w:rsidP="0012075C">
      <w:pPr>
        <w:spacing w:after="0" w:line="360" w:lineRule="auto"/>
        <w:jc w:val="both"/>
        <w:rPr>
          <w:rFonts w:ascii="Arial" w:eastAsia="Times New Roman" w:hAnsi="Arial" w:cs="David"/>
          <w:sz w:val="24"/>
          <w:szCs w:val="24"/>
          <w:rtl/>
          <w:lang w:eastAsia="he-IL"/>
        </w:rPr>
      </w:pPr>
    </w:p>
    <w:p w:rsidR="0060099F" w:rsidRPr="00D05F18" w:rsidRDefault="0060099F" w:rsidP="0012075C">
      <w:pPr>
        <w:spacing w:after="0" w:line="360" w:lineRule="auto"/>
        <w:jc w:val="both"/>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 xml:space="preserve">העיוורון </w:t>
      </w:r>
      <w:r w:rsidRPr="00D05F18">
        <w:rPr>
          <w:rFonts w:ascii="Arial" w:eastAsia="Times New Roman" w:hAnsi="Arial" w:cs="David"/>
          <w:sz w:val="24"/>
          <w:szCs w:val="24"/>
          <w:rtl/>
          <w:lang w:eastAsia="he-IL"/>
        </w:rPr>
        <w:t>–</w:t>
      </w:r>
      <w:r w:rsidRPr="00D05F18">
        <w:rPr>
          <w:rFonts w:ascii="Arial" w:eastAsia="Times New Roman" w:hAnsi="Arial" w:cs="David" w:hint="cs"/>
          <w:sz w:val="24"/>
          <w:szCs w:val="24"/>
          <w:rtl/>
          <w:lang w:eastAsia="he-IL"/>
        </w:rPr>
        <w:t xml:space="preserve"> כמוטיב: טריאזאס עיוור בפועל אך רואה את האמת. העיוור האמיתי בסיטואציה הוא אדיפוס שאינו ראוה את האמת.</w:t>
      </w:r>
    </w:p>
    <w:p w:rsidR="0060099F" w:rsidRPr="00D05F18" w:rsidRDefault="0060099F" w:rsidP="0012075C">
      <w:pPr>
        <w:spacing w:after="0" w:line="360" w:lineRule="auto"/>
        <w:jc w:val="both"/>
        <w:rPr>
          <w:rFonts w:ascii="Arial" w:eastAsia="Times New Roman" w:hAnsi="Arial" w:cs="David"/>
          <w:sz w:val="24"/>
          <w:szCs w:val="24"/>
          <w:rtl/>
        </w:rPr>
      </w:pPr>
    </w:p>
    <w:p w:rsidR="0060099F" w:rsidRPr="00D05F18" w:rsidRDefault="0060099F" w:rsidP="0012075C">
      <w:pPr>
        <w:spacing w:after="0" w:line="360" w:lineRule="auto"/>
        <w:jc w:val="both"/>
        <w:rPr>
          <w:rFonts w:ascii="Arial" w:eastAsia="Times New Roman" w:hAnsi="Arial" w:cs="David"/>
          <w:sz w:val="24"/>
          <w:szCs w:val="24"/>
          <w:u w:val="single"/>
          <w:rtl/>
        </w:rPr>
      </w:pPr>
      <w:r w:rsidRPr="00D05F18">
        <w:rPr>
          <w:rFonts w:ascii="Arial" w:eastAsia="Times New Roman" w:hAnsi="Arial" w:cs="David" w:hint="cs"/>
          <w:b/>
          <w:bCs/>
          <w:sz w:val="24"/>
          <w:szCs w:val="24"/>
          <w:u w:val="single"/>
          <w:rtl/>
        </w:rPr>
        <w:t>אירוניה דרמטית</w:t>
      </w:r>
      <w:r w:rsidRPr="00D05F18">
        <w:rPr>
          <w:rFonts w:ascii="Arial" w:eastAsia="Times New Roman" w:hAnsi="Arial" w:cs="David" w:hint="cs"/>
          <w:sz w:val="24"/>
          <w:szCs w:val="24"/>
          <w:u w:val="single"/>
          <w:rtl/>
        </w:rPr>
        <w:t xml:space="preserve">: </w:t>
      </w:r>
    </w:p>
    <w:p w:rsidR="0060099F" w:rsidRPr="00D05F18" w:rsidRDefault="0060099F" w:rsidP="0012075C">
      <w:pPr>
        <w:spacing w:after="0" w:line="360" w:lineRule="auto"/>
        <w:jc w:val="both"/>
        <w:rPr>
          <w:rFonts w:ascii="Arial" w:eastAsia="Times New Roman" w:hAnsi="Arial" w:cs="David"/>
          <w:sz w:val="24"/>
          <w:szCs w:val="24"/>
          <w:rtl/>
        </w:rPr>
      </w:pPr>
      <w:r w:rsidRPr="00D05F18">
        <w:rPr>
          <w:rFonts w:ascii="Arial" w:eastAsia="Times New Roman" w:hAnsi="Arial" w:cs="David" w:hint="cs"/>
          <w:sz w:val="24"/>
          <w:szCs w:val="24"/>
          <w:rtl/>
        </w:rPr>
        <w:t xml:space="preserve">טכניקה דרמטית בה לצופה יש </w:t>
      </w:r>
      <w:r w:rsidRPr="00D05F18">
        <w:rPr>
          <w:rFonts w:ascii="Arial" w:eastAsia="Times New Roman" w:hAnsi="Arial" w:cs="David" w:hint="cs"/>
          <w:sz w:val="24"/>
          <w:szCs w:val="24"/>
          <w:u w:val="single"/>
          <w:rtl/>
        </w:rPr>
        <w:t>יתרון  ידיעה</w:t>
      </w:r>
      <w:r w:rsidRPr="00D05F18">
        <w:rPr>
          <w:rFonts w:ascii="Arial" w:eastAsia="Times New Roman" w:hAnsi="Arial" w:cs="David" w:hint="cs"/>
          <w:sz w:val="24"/>
          <w:szCs w:val="24"/>
          <w:rtl/>
        </w:rPr>
        <w:t xml:space="preserve">  על פני דמות אחת, או מספר דמויות, ביחס למוצג. הוא יודע יותר ממה שהדמויות יודעות על עצמן.  לעיתים אחת הדמויות כגון יוקסטה או טריאזיאס מקדימה את הגיבור בידיעת האמת והופכת שותפה לצופה ביתרון זה. הטכניקה הרטרוספקטיבית (מבט לאחור) של המחזה אדיפוס, הופכת את האירוניה הדרמטית לאמצעי  הדרמטי המרכזי במחזה שכן היא חושפת בהדרגה את אירועי העבר שכבר ידועים לצופים ולחלק מהדמויות שעל הבמה. דוגמא אחת  לכך היא כאשר אדיפוס  נואם כנגד רוצח המלך ליוס בעוד שהקהל יודע שהוא נואם כנגד עצמו.</w:t>
      </w:r>
    </w:p>
    <w:p w:rsidR="0060099F" w:rsidRPr="009F673C" w:rsidRDefault="0060099F" w:rsidP="0012075C">
      <w:pPr>
        <w:spacing w:after="0" w:line="360" w:lineRule="auto"/>
        <w:jc w:val="both"/>
        <w:rPr>
          <w:rFonts w:ascii="Times New Roman" w:eastAsia="Times New Roman" w:hAnsi="Times New Roman" w:cs="David"/>
          <w:lang w:eastAsia="he-IL"/>
        </w:rPr>
      </w:pPr>
    </w:p>
    <w:p w:rsidR="00B25E63" w:rsidRPr="00B25E63" w:rsidRDefault="004872BF" w:rsidP="0012075C">
      <w:pPr>
        <w:bidi w:val="0"/>
        <w:spacing w:line="360" w:lineRule="auto"/>
        <w:jc w:val="center"/>
        <w:rPr>
          <w:rFonts w:cs="David"/>
          <w:b/>
          <w:bCs/>
          <w:sz w:val="40"/>
          <w:szCs w:val="40"/>
          <w:rtl/>
        </w:rPr>
      </w:pPr>
      <w:r>
        <w:rPr>
          <w:rFonts w:cs="David"/>
          <w:b/>
          <w:bCs/>
          <w:sz w:val="40"/>
          <w:szCs w:val="40"/>
          <w:rtl/>
        </w:rPr>
        <w:br w:type="page"/>
      </w:r>
      <w:r w:rsidR="00B25E63" w:rsidRPr="00B25E63">
        <w:rPr>
          <w:rFonts w:cs="David" w:hint="cs"/>
          <w:b/>
          <w:bCs/>
          <w:sz w:val="40"/>
          <w:szCs w:val="40"/>
          <w:rtl/>
        </w:rPr>
        <w:lastRenderedPageBreak/>
        <w:t>התאטרון</w:t>
      </w:r>
      <w:r w:rsidR="00B25E63" w:rsidRPr="00B25E63">
        <w:rPr>
          <w:rFonts w:cs="David"/>
          <w:b/>
          <w:bCs/>
          <w:sz w:val="40"/>
          <w:szCs w:val="40"/>
          <w:rtl/>
        </w:rPr>
        <w:t xml:space="preserve"> </w:t>
      </w:r>
      <w:r w:rsidR="00B25E63" w:rsidRPr="00B25E63">
        <w:rPr>
          <w:rFonts w:cs="David" w:hint="cs"/>
          <w:b/>
          <w:bCs/>
          <w:sz w:val="40"/>
          <w:szCs w:val="40"/>
          <w:rtl/>
        </w:rPr>
        <w:t>האליזבתני</w:t>
      </w:r>
    </w:p>
    <w:p w:rsidR="00B25E63" w:rsidRPr="00B25E63" w:rsidRDefault="00B25E63" w:rsidP="0012075C">
      <w:pPr>
        <w:spacing w:after="0" w:line="360" w:lineRule="auto"/>
        <w:jc w:val="center"/>
        <w:rPr>
          <w:rFonts w:ascii="Arial (Hebrew)" w:hAnsi="Arial (Hebrew)" w:cs="David"/>
          <w:sz w:val="24"/>
          <w:szCs w:val="24"/>
          <w:rtl/>
        </w:rPr>
      </w:pPr>
    </w:p>
    <w:p w:rsidR="00B25E63" w:rsidRPr="00B25E63" w:rsidRDefault="00B25E63" w:rsidP="0012075C">
      <w:pPr>
        <w:spacing w:after="0" w:line="360" w:lineRule="auto"/>
        <w:rPr>
          <w:rFonts w:ascii="Arial (Hebrew)" w:hAnsi="Arial (Hebrew)" w:cs="David"/>
          <w:sz w:val="24"/>
          <w:szCs w:val="24"/>
          <w:rtl/>
        </w:rPr>
      </w:pPr>
      <w:r w:rsidRPr="00B25E63">
        <w:rPr>
          <w:rFonts w:ascii="Arial (Hebrew)" w:hAnsi="Arial (Hebrew)" w:cs="David"/>
          <w:sz w:val="24"/>
          <w:szCs w:val="24"/>
          <w:rtl/>
        </w:rPr>
        <w:t>התאטרון האליזבתני נקרא על שם המלכה אליזבת באנגל</w:t>
      </w:r>
      <w:r>
        <w:rPr>
          <w:rFonts w:ascii="Arial (Hebrew)" w:hAnsi="Arial (Hebrew)" w:cs="David"/>
          <w:sz w:val="24"/>
          <w:szCs w:val="24"/>
          <w:rtl/>
        </w:rPr>
        <w:t>יה והוא חופף את תקופת שלטונה. (</w:t>
      </w:r>
      <w:r w:rsidRPr="00B25E63">
        <w:rPr>
          <w:rFonts w:ascii="Arial (Hebrew)" w:hAnsi="Arial (Hebrew)" w:cs="David"/>
          <w:sz w:val="24"/>
          <w:szCs w:val="24"/>
          <w:rtl/>
        </w:rPr>
        <w:t>1603-1558</w:t>
      </w:r>
      <w:r w:rsidRPr="00B25E63">
        <w:rPr>
          <w:rFonts w:ascii="Arial (Hebrew)" w:hAnsi="Arial (Hebrew)" w:cs="David" w:hint="cs"/>
          <w:sz w:val="24"/>
          <w:szCs w:val="24"/>
          <w:rtl/>
        </w:rPr>
        <w:t xml:space="preserve">) </w:t>
      </w:r>
      <w:r w:rsidR="00DB398C">
        <w:rPr>
          <w:rFonts w:ascii="Arial (Hebrew)" w:hAnsi="Arial (Hebrew)" w:cs="David" w:hint="cs"/>
          <w:sz w:val="24"/>
          <w:szCs w:val="24"/>
          <w:rtl/>
        </w:rPr>
        <w:t>.</w:t>
      </w:r>
    </w:p>
    <w:p w:rsidR="00B25E63" w:rsidRPr="00B25E63" w:rsidRDefault="00EA7B2A" w:rsidP="0012075C">
      <w:pPr>
        <w:tabs>
          <w:tab w:val="center" w:pos="4153"/>
          <w:tab w:val="left" w:pos="6761"/>
        </w:tabs>
        <w:spacing w:after="0" w:line="360" w:lineRule="auto"/>
        <w:rPr>
          <w:rFonts w:cs="David"/>
          <w:b/>
          <w:bCs/>
          <w:sz w:val="24"/>
          <w:szCs w:val="24"/>
          <w:rtl/>
        </w:rPr>
      </w:pPr>
      <w:r>
        <w:rPr>
          <w:rFonts w:cs="David"/>
          <w:b/>
          <w:bCs/>
          <w:sz w:val="24"/>
          <w:szCs w:val="24"/>
          <w:rtl/>
        </w:rPr>
        <w:tab/>
      </w:r>
      <w:r w:rsidR="00B25E63" w:rsidRPr="00B25E63">
        <w:rPr>
          <w:rFonts w:cs="David" w:hint="cs"/>
          <w:b/>
          <w:bCs/>
          <w:sz w:val="24"/>
          <w:szCs w:val="24"/>
          <w:rtl/>
        </w:rPr>
        <w:t xml:space="preserve">רקע </w:t>
      </w:r>
      <w:r>
        <w:rPr>
          <w:rFonts w:cs="David"/>
          <w:b/>
          <w:bCs/>
          <w:sz w:val="24"/>
          <w:szCs w:val="24"/>
          <w:rtl/>
        </w:rPr>
        <w:tab/>
      </w:r>
    </w:p>
    <w:p w:rsidR="00B25E63" w:rsidRPr="00B25E63" w:rsidRDefault="00B25E63" w:rsidP="0012075C">
      <w:pPr>
        <w:spacing w:line="360" w:lineRule="auto"/>
        <w:rPr>
          <w:rFonts w:cs="David"/>
          <w:b/>
          <w:bCs/>
          <w:sz w:val="24"/>
          <w:szCs w:val="24"/>
          <w:rtl/>
        </w:rPr>
      </w:pPr>
      <w:r w:rsidRPr="00B25E63">
        <w:rPr>
          <w:rFonts w:cs="David" w:hint="cs"/>
          <w:b/>
          <w:bCs/>
          <w:sz w:val="24"/>
          <w:szCs w:val="24"/>
          <w:rtl/>
        </w:rPr>
        <w:t>תרבות הרנסאנס: פירוש מילולי: תחיה מחדש.  תרבות שחזרה אל העבר הקלאסי של יוון ורומא העתיקה.  מעמידה במרכז היקום את האדם ולא את המערכת האלוהית</w:t>
      </w:r>
    </w:p>
    <w:p w:rsidR="00B25E63" w:rsidRPr="00B25E63" w:rsidRDefault="00B25E63" w:rsidP="0012075C">
      <w:pPr>
        <w:spacing w:after="0" w:line="360" w:lineRule="auto"/>
        <w:rPr>
          <w:rFonts w:cs="David"/>
          <w:sz w:val="24"/>
          <w:szCs w:val="24"/>
          <w:rtl/>
        </w:rPr>
      </w:pPr>
      <w:r w:rsidRPr="00B25E63">
        <w:rPr>
          <w:rFonts w:cs="David" w:hint="cs"/>
          <w:sz w:val="24"/>
          <w:szCs w:val="24"/>
          <w:rtl/>
        </w:rPr>
        <w:t>בתמונת העולם האליזבתני התקיימו בכפיפה אחת (בו-זמנית) שתי מסורות תרבותיות מנוגדות:</w:t>
      </w:r>
    </w:p>
    <w:p w:rsidR="00B25E63" w:rsidRPr="00B25E63" w:rsidRDefault="00B25E63" w:rsidP="0012075C">
      <w:pPr>
        <w:spacing w:after="0" w:line="360" w:lineRule="auto"/>
        <w:rPr>
          <w:rFonts w:cs="David"/>
          <w:sz w:val="24"/>
          <w:szCs w:val="24"/>
          <w:rtl/>
        </w:rPr>
      </w:pPr>
      <w:r w:rsidRPr="00B25E63">
        <w:rPr>
          <w:rFonts w:cs="David" w:hint="cs"/>
          <w:sz w:val="24"/>
          <w:szCs w:val="24"/>
          <w:rtl/>
        </w:rPr>
        <w:t xml:space="preserve">מחד, תרבות הרנסאנס המיובאת על ידי המלכים, ומאידך באנגליה לא מוותרים על תרבות ימי הביניים. </w:t>
      </w:r>
    </w:p>
    <w:p w:rsidR="00B25E63" w:rsidRPr="00B25E63" w:rsidRDefault="00B25E63" w:rsidP="0012075C">
      <w:pPr>
        <w:spacing w:after="0" w:line="360" w:lineRule="auto"/>
        <w:rPr>
          <w:rFonts w:cs="David"/>
          <w:sz w:val="24"/>
          <w:szCs w:val="24"/>
          <w:rtl/>
        </w:rPr>
      </w:pPr>
      <w:r w:rsidRPr="00B25E63">
        <w:rPr>
          <w:rFonts w:cs="David" w:hint="cs"/>
          <w:sz w:val="24"/>
          <w:szCs w:val="24"/>
          <w:rtl/>
        </w:rPr>
        <w:t>בימי הביניים ה</w:t>
      </w:r>
      <w:r w:rsidRPr="00B25E63">
        <w:rPr>
          <w:rFonts w:cs="David" w:hint="cs"/>
          <w:b/>
          <w:bCs/>
          <w:sz w:val="24"/>
          <w:szCs w:val="24"/>
          <w:rtl/>
        </w:rPr>
        <w:t>אל במרכז וחיי האדם בעולם הזה הם בבחינת גשר צר לחיי הנצח בעולם הבא</w:t>
      </w:r>
      <w:r w:rsidRPr="00B25E63">
        <w:rPr>
          <w:rFonts w:cs="David" w:hint="cs"/>
          <w:sz w:val="24"/>
          <w:szCs w:val="24"/>
          <w:rtl/>
        </w:rPr>
        <w:t xml:space="preserve">, ואילו ברנסאנס </w:t>
      </w:r>
      <w:r w:rsidRPr="00B25E63">
        <w:rPr>
          <w:rFonts w:cs="David" w:hint="cs"/>
          <w:b/>
          <w:bCs/>
          <w:sz w:val="24"/>
          <w:szCs w:val="24"/>
          <w:rtl/>
        </w:rPr>
        <w:t>האדם וחייו בהווה הם במרכז.</w:t>
      </w:r>
      <w:r w:rsidRPr="00B25E63">
        <w:rPr>
          <w:rFonts w:cs="David" w:hint="cs"/>
          <w:sz w:val="24"/>
          <w:szCs w:val="24"/>
          <w:rtl/>
        </w:rPr>
        <w:t xml:space="preserve"> </w:t>
      </w:r>
    </w:p>
    <w:p w:rsidR="00B25E63" w:rsidRPr="00B25E63" w:rsidRDefault="00B25E63" w:rsidP="0012075C">
      <w:pPr>
        <w:spacing w:after="0" w:line="360" w:lineRule="auto"/>
        <w:rPr>
          <w:rFonts w:cs="David"/>
          <w:sz w:val="24"/>
          <w:szCs w:val="24"/>
          <w:rtl/>
        </w:rPr>
      </w:pPr>
    </w:p>
    <w:p w:rsidR="00B25E63" w:rsidRPr="00B25E63" w:rsidRDefault="00B25E63" w:rsidP="0012075C">
      <w:pPr>
        <w:spacing w:after="0" w:line="360" w:lineRule="auto"/>
        <w:rPr>
          <w:rFonts w:cs="David"/>
          <w:b/>
          <w:bCs/>
          <w:sz w:val="24"/>
          <w:szCs w:val="24"/>
          <w:u w:val="single"/>
          <w:rtl/>
        </w:rPr>
      </w:pPr>
      <w:r w:rsidRPr="00B25E63">
        <w:rPr>
          <w:rFonts w:cs="David" w:hint="cs"/>
          <w:b/>
          <w:bCs/>
          <w:sz w:val="24"/>
          <w:szCs w:val="24"/>
          <w:u w:val="single"/>
          <w:rtl/>
        </w:rPr>
        <w:t>הדי תרבות ימי הביניים והשתקפותם בתאטרון:</w:t>
      </w:r>
    </w:p>
    <w:p w:rsidR="00B25E63" w:rsidRPr="00B25E63" w:rsidRDefault="00B25E63" w:rsidP="0012075C">
      <w:pPr>
        <w:pStyle w:val="a9"/>
        <w:numPr>
          <w:ilvl w:val="0"/>
          <w:numId w:val="12"/>
        </w:numPr>
        <w:spacing w:after="0" w:line="360" w:lineRule="auto"/>
        <w:rPr>
          <w:rFonts w:cs="David"/>
          <w:sz w:val="24"/>
          <w:szCs w:val="24"/>
        </w:rPr>
      </w:pPr>
      <w:r w:rsidRPr="00B25E63">
        <w:rPr>
          <w:rFonts w:cs="David" w:hint="cs"/>
          <w:b/>
          <w:bCs/>
          <w:sz w:val="24"/>
          <w:szCs w:val="24"/>
          <w:rtl/>
        </w:rPr>
        <w:t>האמונה בשרשרת</w:t>
      </w:r>
      <w:r w:rsidRPr="00B25E63">
        <w:rPr>
          <w:rFonts w:cs="David"/>
          <w:b/>
          <w:bCs/>
          <w:sz w:val="24"/>
          <w:szCs w:val="24"/>
          <w:rtl/>
        </w:rPr>
        <w:t xml:space="preserve"> </w:t>
      </w:r>
      <w:r w:rsidRPr="00B25E63">
        <w:rPr>
          <w:rFonts w:cs="David" w:hint="cs"/>
          <w:b/>
          <w:bCs/>
          <w:sz w:val="24"/>
          <w:szCs w:val="24"/>
          <w:rtl/>
        </w:rPr>
        <w:t>ההוויה</w:t>
      </w:r>
      <w:r w:rsidRPr="00B25E63">
        <w:rPr>
          <w:rFonts w:cs="David"/>
          <w:b/>
          <w:bCs/>
          <w:sz w:val="24"/>
          <w:szCs w:val="24"/>
          <w:rtl/>
        </w:rPr>
        <w:t xml:space="preserve"> </w:t>
      </w:r>
      <w:r w:rsidRPr="00B25E63">
        <w:rPr>
          <w:rFonts w:cs="David" w:hint="cs"/>
          <w:b/>
          <w:bCs/>
          <w:sz w:val="24"/>
          <w:szCs w:val="24"/>
          <w:rtl/>
        </w:rPr>
        <w:t>הגדולה</w:t>
      </w:r>
      <w:r w:rsidRPr="00B25E63">
        <w:rPr>
          <w:rFonts w:cs="David"/>
          <w:b/>
          <w:bCs/>
          <w:sz w:val="24"/>
          <w:szCs w:val="24"/>
          <w:rtl/>
        </w:rPr>
        <w:t xml:space="preserve">: </w:t>
      </w:r>
      <w:r w:rsidRPr="00B25E63">
        <w:rPr>
          <w:rFonts w:cs="David" w:hint="cs"/>
          <w:b/>
          <w:bCs/>
          <w:sz w:val="24"/>
          <w:szCs w:val="24"/>
          <w:rtl/>
        </w:rPr>
        <w:t>"סדר</w:t>
      </w:r>
      <w:r w:rsidRPr="00B25E63">
        <w:rPr>
          <w:rFonts w:cs="David"/>
          <w:b/>
          <w:bCs/>
          <w:sz w:val="24"/>
          <w:szCs w:val="24"/>
          <w:rtl/>
        </w:rPr>
        <w:t xml:space="preserve"> </w:t>
      </w:r>
      <w:r w:rsidRPr="00B25E63">
        <w:rPr>
          <w:rFonts w:cs="David" w:hint="cs"/>
          <w:b/>
          <w:bCs/>
          <w:sz w:val="24"/>
          <w:szCs w:val="24"/>
          <w:rtl/>
        </w:rPr>
        <w:t>הדברים"</w:t>
      </w:r>
      <w:r w:rsidRPr="00B25E63">
        <w:rPr>
          <w:rFonts w:cs="David"/>
          <w:sz w:val="24"/>
          <w:szCs w:val="24"/>
          <w:rtl/>
        </w:rPr>
        <w:t xml:space="preserve"> </w:t>
      </w:r>
      <w:r w:rsidRPr="00B25E63">
        <w:rPr>
          <w:rFonts w:cs="David" w:hint="cs"/>
          <w:sz w:val="24"/>
          <w:szCs w:val="24"/>
          <w:rtl/>
        </w:rPr>
        <w:t>(</w:t>
      </w:r>
      <w:r w:rsidRPr="00B25E63">
        <w:rPr>
          <w:rFonts w:cs="David"/>
          <w:sz w:val="24"/>
          <w:szCs w:val="24"/>
        </w:rPr>
        <w:t>The Great Chain of Being</w:t>
      </w:r>
      <w:r w:rsidRPr="00B25E63">
        <w:rPr>
          <w:rFonts w:cs="David"/>
          <w:sz w:val="24"/>
          <w:szCs w:val="24"/>
          <w:rtl/>
        </w:rPr>
        <w:t xml:space="preserve"> </w:t>
      </w:r>
      <w:r w:rsidRPr="00B25E63">
        <w:rPr>
          <w:rFonts w:cs="David" w:hint="cs"/>
          <w:sz w:val="24"/>
          <w:szCs w:val="24"/>
          <w:rtl/>
        </w:rPr>
        <w:t>).</w:t>
      </w:r>
    </w:p>
    <w:p w:rsidR="00B25E63" w:rsidRPr="00B25E63" w:rsidRDefault="00B25E63" w:rsidP="0012075C">
      <w:pPr>
        <w:spacing w:after="0" w:line="360" w:lineRule="auto"/>
        <w:rPr>
          <w:rFonts w:cs="David"/>
          <w:sz w:val="24"/>
          <w:szCs w:val="24"/>
          <w:rtl/>
        </w:rPr>
      </w:pPr>
      <w:r w:rsidRPr="00B25E63">
        <w:rPr>
          <w:rFonts w:cs="David" w:hint="cs"/>
          <w:sz w:val="24"/>
          <w:szCs w:val="24"/>
          <w:rtl/>
        </w:rPr>
        <w:t xml:space="preserve">האליזבתנים האמינו כי </w:t>
      </w:r>
      <w:r w:rsidRPr="00B25E63">
        <w:rPr>
          <w:rFonts w:cs="David"/>
          <w:sz w:val="24"/>
          <w:szCs w:val="24"/>
          <w:rtl/>
        </w:rPr>
        <w:t xml:space="preserve"> </w:t>
      </w:r>
      <w:r w:rsidRPr="00B25E63">
        <w:rPr>
          <w:rFonts w:cs="David" w:hint="cs"/>
          <w:sz w:val="24"/>
          <w:szCs w:val="24"/>
          <w:rtl/>
        </w:rPr>
        <w:t>קיים</w:t>
      </w:r>
      <w:r w:rsidRPr="00B25E63">
        <w:rPr>
          <w:rFonts w:cs="David"/>
          <w:sz w:val="24"/>
          <w:szCs w:val="24"/>
          <w:rtl/>
        </w:rPr>
        <w:t xml:space="preserve"> </w:t>
      </w:r>
      <w:r w:rsidRPr="00B25E63">
        <w:rPr>
          <w:rFonts w:cs="David" w:hint="cs"/>
          <w:sz w:val="24"/>
          <w:szCs w:val="24"/>
          <w:u w:val="single"/>
          <w:rtl/>
        </w:rPr>
        <w:t>סדר</w:t>
      </w:r>
      <w:r w:rsidRPr="00B25E63">
        <w:rPr>
          <w:rFonts w:cs="David"/>
          <w:sz w:val="24"/>
          <w:szCs w:val="24"/>
          <w:rtl/>
        </w:rPr>
        <w:t xml:space="preserve"> </w:t>
      </w:r>
      <w:r w:rsidRPr="00B25E63">
        <w:rPr>
          <w:rFonts w:cs="David" w:hint="cs"/>
          <w:sz w:val="24"/>
          <w:szCs w:val="24"/>
          <w:rtl/>
        </w:rPr>
        <w:t>במלאכת</w:t>
      </w:r>
      <w:r w:rsidRPr="00B25E63">
        <w:rPr>
          <w:rFonts w:cs="David"/>
          <w:sz w:val="24"/>
          <w:szCs w:val="24"/>
          <w:rtl/>
        </w:rPr>
        <w:t xml:space="preserve"> </w:t>
      </w:r>
      <w:r w:rsidRPr="00B25E63">
        <w:rPr>
          <w:rFonts w:cs="David" w:hint="cs"/>
          <w:sz w:val="24"/>
          <w:szCs w:val="24"/>
          <w:rtl/>
        </w:rPr>
        <w:t>הבריאה</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אלוהים</w:t>
      </w:r>
      <w:r w:rsidRPr="00B25E63">
        <w:rPr>
          <w:rFonts w:cs="David"/>
          <w:sz w:val="24"/>
          <w:szCs w:val="24"/>
          <w:rtl/>
        </w:rPr>
        <w:t xml:space="preserve">. </w:t>
      </w:r>
      <w:r w:rsidRPr="00B25E63">
        <w:rPr>
          <w:rFonts w:cs="David" w:hint="cs"/>
          <w:sz w:val="24"/>
          <w:szCs w:val="24"/>
          <w:rtl/>
        </w:rPr>
        <w:t>שרשרת</w:t>
      </w:r>
      <w:r w:rsidRPr="00B25E63">
        <w:rPr>
          <w:rFonts w:cs="David"/>
          <w:sz w:val="24"/>
          <w:szCs w:val="24"/>
          <w:rtl/>
        </w:rPr>
        <w:t xml:space="preserve"> </w:t>
      </w:r>
      <w:r w:rsidRPr="00B25E63">
        <w:rPr>
          <w:rFonts w:cs="David" w:hint="cs"/>
          <w:sz w:val="24"/>
          <w:szCs w:val="24"/>
          <w:rtl/>
        </w:rPr>
        <w:t>ההוויה</w:t>
      </w:r>
      <w:r w:rsidRPr="00B25E63">
        <w:rPr>
          <w:rFonts w:cs="David"/>
          <w:sz w:val="24"/>
          <w:szCs w:val="24"/>
          <w:rtl/>
        </w:rPr>
        <w:t xml:space="preserve"> </w:t>
      </w:r>
      <w:r w:rsidRPr="00B25E63">
        <w:rPr>
          <w:rFonts w:cs="David" w:hint="cs"/>
          <w:sz w:val="24"/>
          <w:szCs w:val="24"/>
          <w:rtl/>
        </w:rPr>
        <w:t>מקשרת</w:t>
      </w:r>
      <w:r w:rsidRPr="00B25E63">
        <w:rPr>
          <w:rFonts w:cs="David"/>
          <w:sz w:val="24"/>
          <w:szCs w:val="24"/>
          <w:rtl/>
        </w:rPr>
        <w:t xml:space="preserve"> </w:t>
      </w:r>
      <w:r w:rsidRPr="00B25E63">
        <w:rPr>
          <w:rFonts w:cs="David" w:hint="cs"/>
          <w:sz w:val="24"/>
          <w:szCs w:val="24"/>
          <w:rtl/>
        </w:rPr>
        <w:t>בין</w:t>
      </w:r>
      <w:r w:rsidRPr="00B25E63">
        <w:rPr>
          <w:rFonts w:cs="David"/>
          <w:sz w:val="24"/>
          <w:szCs w:val="24"/>
          <w:rtl/>
        </w:rPr>
        <w:t xml:space="preserve"> </w:t>
      </w:r>
      <w:r w:rsidRPr="00B25E63">
        <w:rPr>
          <w:rFonts w:cs="David" w:hint="cs"/>
          <w:sz w:val="24"/>
          <w:szCs w:val="24"/>
          <w:rtl/>
        </w:rPr>
        <w:t>העולם</w:t>
      </w:r>
      <w:r w:rsidRPr="00B25E63">
        <w:rPr>
          <w:rFonts w:cs="David"/>
          <w:sz w:val="24"/>
          <w:szCs w:val="24"/>
          <w:rtl/>
        </w:rPr>
        <w:t xml:space="preserve"> </w:t>
      </w:r>
      <w:r w:rsidRPr="00B25E63">
        <w:rPr>
          <w:rFonts w:cs="David" w:hint="cs"/>
          <w:sz w:val="24"/>
          <w:szCs w:val="24"/>
          <w:rtl/>
        </w:rPr>
        <w:t>הרוחני</w:t>
      </w:r>
      <w:r w:rsidRPr="00B25E63">
        <w:rPr>
          <w:rFonts w:cs="David"/>
          <w:sz w:val="24"/>
          <w:szCs w:val="24"/>
          <w:rtl/>
        </w:rPr>
        <w:t xml:space="preserve"> </w:t>
      </w:r>
      <w:r w:rsidRPr="00B25E63">
        <w:rPr>
          <w:rFonts w:cs="David" w:hint="cs"/>
          <w:sz w:val="24"/>
          <w:szCs w:val="24"/>
          <w:rtl/>
        </w:rPr>
        <w:t>לעולם</w:t>
      </w:r>
      <w:r w:rsidRPr="00B25E63">
        <w:rPr>
          <w:rFonts w:cs="David"/>
          <w:sz w:val="24"/>
          <w:szCs w:val="24"/>
          <w:rtl/>
        </w:rPr>
        <w:t xml:space="preserve"> </w:t>
      </w:r>
      <w:r w:rsidRPr="00B25E63">
        <w:rPr>
          <w:rFonts w:cs="David" w:hint="cs"/>
          <w:sz w:val="24"/>
          <w:szCs w:val="24"/>
          <w:rtl/>
        </w:rPr>
        <w:t>הגשמי</w:t>
      </w:r>
      <w:r w:rsidRPr="00B25E63">
        <w:rPr>
          <w:rFonts w:cs="David"/>
          <w:sz w:val="24"/>
          <w:szCs w:val="24"/>
          <w:rtl/>
        </w:rPr>
        <w:t xml:space="preserve"> </w:t>
      </w:r>
      <w:r w:rsidRPr="00B25E63">
        <w:rPr>
          <w:rFonts w:cs="David" w:hint="cs"/>
          <w:sz w:val="24"/>
          <w:szCs w:val="24"/>
          <w:rtl/>
        </w:rPr>
        <w:t>ועד</w:t>
      </w:r>
      <w:r w:rsidRPr="00B25E63">
        <w:rPr>
          <w:rFonts w:cs="David"/>
          <w:sz w:val="24"/>
          <w:szCs w:val="24"/>
          <w:rtl/>
        </w:rPr>
        <w:t xml:space="preserve"> </w:t>
      </w:r>
      <w:r w:rsidRPr="00B25E63">
        <w:rPr>
          <w:rFonts w:cs="David" w:hint="cs"/>
          <w:sz w:val="24"/>
          <w:szCs w:val="24"/>
          <w:rtl/>
        </w:rPr>
        <w:t>לעולם</w:t>
      </w:r>
      <w:r w:rsidRPr="00B25E63">
        <w:rPr>
          <w:rFonts w:cs="David"/>
          <w:sz w:val="24"/>
          <w:szCs w:val="24"/>
          <w:rtl/>
        </w:rPr>
        <w:t xml:space="preserve"> </w:t>
      </w:r>
      <w:r w:rsidRPr="00B25E63">
        <w:rPr>
          <w:rFonts w:cs="David" w:hint="cs"/>
          <w:sz w:val="24"/>
          <w:szCs w:val="24"/>
          <w:rtl/>
        </w:rPr>
        <w:t>החי</w:t>
      </w:r>
      <w:r w:rsidRPr="00B25E63">
        <w:rPr>
          <w:rFonts w:cs="David"/>
          <w:sz w:val="24"/>
          <w:szCs w:val="24"/>
          <w:rtl/>
        </w:rPr>
        <w:t xml:space="preserve"> </w:t>
      </w:r>
      <w:r w:rsidRPr="00B25E63">
        <w:rPr>
          <w:rFonts w:cs="David" w:hint="cs"/>
          <w:sz w:val="24"/>
          <w:szCs w:val="24"/>
          <w:rtl/>
        </w:rPr>
        <w:t>הצומח</w:t>
      </w:r>
      <w:r w:rsidRPr="00B25E63">
        <w:rPr>
          <w:rFonts w:cs="David"/>
          <w:sz w:val="24"/>
          <w:szCs w:val="24"/>
          <w:rtl/>
        </w:rPr>
        <w:t xml:space="preserve"> </w:t>
      </w:r>
      <w:r w:rsidRPr="00B25E63">
        <w:rPr>
          <w:rFonts w:cs="David" w:hint="cs"/>
          <w:sz w:val="24"/>
          <w:szCs w:val="24"/>
          <w:rtl/>
        </w:rPr>
        <w:t>והדומם</w:t>
      </w:r>
      <w:r w:rsidRPr="00B25E63">
        <w:rPr>
          <w:rFonts w:cs="David"/>
          <w:sz w:val="24"/>
          <w:szCs w:val="24"/>
          <w:rtl/>
        </w:rPr>
        <w:t xml:space="preserve"> </w:t>
      </w:r>
      <w:r w:rsidRPr="00B25E63">
        <w:rPr>
          <w:rFonts w:cs="David" w:hint="cs"/>
          <w:sz w:val="24"/>
          <w:szCs w:val="24"/>
          <w:rtl/>
        </w:rPr>
        <w:t>בסדר</w:t>
      </w:r>
      <w:r w:rsidRPr="00B25E63">
        <w:rPr>
          <w:rFonts w:cs="David"/>
          <w:sz w:val="24"/>
          <w:szCs w:val="24"/>
          <w:rtl/>
        </w:rPr>
        <w:t xml:space="preserve"> </w:t>
      </w:r>
      <w:r w:rsidRPr="00B25E63">
        <w:rPr>
          <w:rFonts w:cs="David" w:hint="cs"/>
          <w:sz w:val="24"/>
          <w:szCs w:val="24"/>
          <w:rtl/>
        </w:rPr>
        <w:t>הירארכי</w:t>
      </w:r>
      <w:r w:rsidRPr="00B25E63">
        <w:rPr>
          <w:rFonts w:cs="David"/>
          <w:sz w:val="24"/>
          <w:szCs w:val="24"/>
          <w:rtl/>
        </w:rPr>
        <w:t xml:space="preserve">. </w:t>
      </w:r>
      <w:r w:rsidRPr="00B25E63">
        <w:rPr>
          <w:rFonts w:cs="David" w:hint="cs"/>
          <w:sz w:val="24"/>
          <w:szCs w:val="24"/>
          <w:rtl/>
        </w:rPr>
        <w:t>הבורא</w:t>
      </w:r>
      <w:r w:rsidRPr="00B25E63">
        <w:rPr>
          <w:rFonts w:cs="David"/>
          <w:sz w:val="24"/>
          <w:szCs w:val="24"/>
          <w:rtl/>
        </w:rPr>
        <w:t xml:space="preserve"> </w:t>
      </w:r>
      <w:r w:rsidRPr="00B25E63">
        <w:rPr>
          <w:rFonts w:cs="David" w:hint="cs"/>
          <w:sz w:val="24"/>
          <w:szCs w:val="24"/>
          <w:rtl/>
        </w:rPr>
        <w:t>יצר</w:t>
      </w:r>
      <w:r w:rsidRPr="00B25E63">
        <w:rPr>
          <w:rFonts w:cs="David"/>
          <w:sz w:val="24"/>
          <w:szCs w:val="24"/>
          <w:rtl/>
        </w:rPr>
        <w:t xml:space="preserve"> </w:t>
      </w:r>
      <w:r w:rsidRPr="00B25E63">
        <w:rPr>
          <w:rFonts w:cs="David" w:hint="cs"/>
          <w:sz w:val="24"/>
          <w:szCs w:val="24"/>
          <w:rtl/>
        </w:rPr>
        <w:t>מערכת</w:t>
      </w:r>
      <w:r w:rsidRPr="00B25E63">
        <w:rPr>
          <w:rFonts w:cs="David"/>
          <w:sz w:val="24"/>
          <w:szCs w:val="24"/>
          <w:rtl/>
        </w:rPr>
        <w:t xml:space="preserve"> </w:t>
      </w:r>
      <w:r w:rsidRPr="00B25E63">
        <w:rPr>
          <w:rFonts w:cs="David" w:hint="cs"/>
          <w:sz w:val="24"/>
          <w:szCs w:val="24"/>
          <w:rtl/>
        </w:rPr>
        <w:t>בה</w:t>
      </w:r>
      <w:r w:rsidRPr="00B25E63">
        <w:rPr>
          <w:rFonts w:cs="David"/>
          <w:sz w:val="24"/>
          <w:szCs w:val="24"/>
          <w:rtl/>
        </w:rPr>
        <w:t xml:space="preserve"> </w:t>
      </w:r>
      <w:r w:rsidRPr="00B25E63">
        <w:rPr>
          <w:rFonts w:cs="David" w:hint="cs"/>
          <w:sz w:val="24"/>
          <w:szCs w:val="24"/>
          <w:rtl/>
        </w:rPr>
        <w:t>הוא</w:t>
      </w:r>
      <w:r w:rsidRPr="00B25E63">
        <w:rPr>
          <w:rFonts w:cs="David"/>
          <w:sz w:val="24"/>
          <w:szCs w:val="24"/>
          <w:rtl/>
        </w:rPr>
        <w:t xml:space="preserve">, </w:t>
      </w:r>
      <w:r w:rsidRPr="00B25E63">
        <w:rPr>
          <w:rFonts w:cs="David" w:hint="cs"/>
          <w:sz w:val="24"/>
          <w:szCs w:val="24"/>
          <w:rtl/>
        </w:rPr>
        <w:t>האל</w:t>
      </w:r>
      <w:r w:rsidRPr="00B25E63">
        <w:rPr>
          <w:rFonts w:cs="David"/>
          <w:sz w:val="24"/>
          <w:szCs w:val="24"/>
          <w:rtl/>
        </w:rPr>
        <w:t xml:space="preserve">, </w:t>
      </w:r>
      <w:r w:rsidRPr="00B25E63">
        <w:rPr>
          <w:rFonts w:cs="David" w:hint="cs"/>
          <w:sz w:val="24"/>
          <w:szCs w:val="24"/>
          <w:rtl/>
        </w:rPr>
        <w:t>הינו</w:t>
      </w:r>
      <w:r w:rsidRPr="00B25E63">
        <w:rPr>
          <w:rFonts w:cs="David"/>
          <w:sz w:val="24"/>
          <w:szCs w:val="24"/>
          <w:rtl/>
        </w:rPr>
        <w:t xml:space="preserve"> </w:t>
      </w:r>
      <w:r w:rsidRPr="00B25E63">
        <w:rPr>
          <w:rFonts w:cs="David" w:hint="cs"/>
          <w:sz w:val="24"/>
          <w:szCs w:val="24"/>
          <w:rtl/>
        </w:rPr>
        <w:t>הישות</w:t>
      </w:r>
      <w:r w:rsidRPr="00B25E63">
        <w:rPr>
          <w:rFonts w:cs="David"/>
          <w:sz w:val="24"/>
          <w:szCs w:val="24"/>
          <w:rtl/>
        </w:rPr>
        <w:t xml:space="preserve"> </w:t>
      </w:r>
      <w:r w:rsidRPr="00B25E63">
        <w:rPr>
          <w:rFonts w:cs="David" w:hint="cs"/>
          <w:sz w:val="24"/>
          <w:szCs w:val="24"/>
          <w:rtl/>
        </w:rPr>
        <w:t>הנעלה</w:t>
      </w:r>
      <w:r w:rsidRPr="00B25E63">
        <w:rPr>
          <w:rFonts w:cs="David"/>
          <w:sz w:val="24"/>
          <w:szCs w:val="24"/>
          <w:rtl/>
        </w:rPr>
        <w:t xml:space="preserve"> </w:t>
      </w:r>
      <w:r w:rsidRPr="00B25E63">
        <w:rPr>
          <w:rFonts w:cs="David" w:hint="cs"/>
          <w:sz w:val="24"/>
          <w:szCs w:val="24"/>
          <w:rtl/>
        </w:rPr>
        <w:t>ביותר</w:t>
      </w:r>
      <w:r w:rsidRPr="00B25E63">
        <w:rPr>
          <w:rFonts w:cs="David"/>
          <w:sz w:val="24"/>
          <w:szCs w:val="24"/>
          <w:rtl/>
        </w:rPr>
        <w:t xml:space="preserve"> </w:t>
      </w:r>
      <w:r w:rsidRPr="00B25E63">
        <w:rPr>
          <w:rFonts w:cs="David" w:hint="cs"/>
          <w:sz w:val="24"/>
          <w:szCs w:val="24"/>
          <w:rtl/>
        </w:rPr>
        <w:t>ומתחתיו</w:t>
      </w:r>
      <w:r w:rsidRPr="00B25E63">
        <w:rPr>
          <w:rFonts w:cs="David"/>
          <w:sz w:val="24"/>
          <w:szCs w:val="24"/>
          <w:rtl/>
        </w:rPr>
        <w:t xml:space="preserve"> </w:t>
      </w:r>
      <w:r w:rsidRPr="00B25E63">
        <w:rPr>
          <w:rFonts w:cs="David" w:hint="cs"/>
          <w:sz w:val="24"/>
          <w:szCs w:val="24"/>
          <w:rtl/>
        </w:rPr>
        <w:t>קיימת</w:t>
      </w:r>
      <w:r w:rsidRPr="00B25E63">
        <w:rPr>
          <w:rFonts w:cs="David"/>
          <w:sz w:val="24"/>
          <w:szCs w:val="24"/>
          <w:rtl/>
        </w:rPr>
        <w:t xml:space="preserve"> </w:t>
      </w:r>
      <w:r w:rsidRPr="00B25E63">
        <w:rPr>
          <w:rFonts w:cs="David" w:hint="cs"/>
          <w:sz w:val="24"/>
          <w:szCs w:val="24"/>
          <w:rtl/>
        </w:rPr>
        <w:t>שאר</w:t>
      </w:r>
      <w:r w:rsidRPr="00B25E63">
        <w:rPr>
          <w:rFonts w:cs="David"/>
          <w:sz w:val="24"/>
          <w:szCs w:val="24"/>
          <w:rtl/>
        </w:rPr>
        <w:t xml:space="preserve"> </w:t>
      </w:r>
      <w:r w:rsidRPr="00B25E63">
        <w:rPr>
          <w:rFonts w:cs="David" w:hint="cs"/>
          <w:sz w:val="24"/>
          <w:szCs w:val="24"/>
          <w:rtl/>
        </w:rPr>
        <w:t>הבריאה</w:t>
      </w:r>
      <w:r w:rsidRPr="00B25E63">
        <w:rPr>
          <w:rFonts w:cs="David"/>
          <w:sz w:val="24"/>
          <w:szCs w:val="24"/>
          <w:rtl/>
        </w:rPr>
        <w:t xml:space="preserve">: </w:t>
      </w:r>
      <w:r w:rsidRPr="00B25E63">
        <w:rPr>
          <w:rFonts w:cs="David" w:hint="cs"/>
          <w:sz w:val="24"/>
          <w:szCs w:val="24"/>
          <w:rtl/>
        </w:rPr>
        <w:t>החל</w:t>
      </w:r>
      <w:r w:rsidRPr="00B25E63">
        <w:rPr>
          <w:rFonts w:cs="David"/>
          <w:sz w:val="24"/>
          <w:szCs w:val="24"/>
          <w:rtl/>
        </w:rPr>
        <w:t xml:space="preserve"> </w:t>
      </w:r>
      <w:r w:rsidRPr="00B25E63">
        <w:rPr>
          <w:rFonts w:cs="David" w:hint="cs"/>
          <w:sz w:val="24"/>
          <w:szCs w:val="24"/>
          <w:rtl/>
        </w:rPr>
        <w:t>בישויות</w:t>
      </w:r>
      <w:r w:rsidRPr="00B25E63">
        <w:rPr>
          <w:rFonts w:cs="David"/>
          <w:sz w:val="24"/>
          <w:szCs w:val="24"/>
          <w:rtl/>
        </w:rPr>
        <w:t xml:space="preserve"> </w:t>
      </w:r>
      <w:r w:rsidRPr="00B25E63">
        <w:rPr>
          <w:rFonts w:cs="David" w:hint="cs"/>
          <w:sz w:val="24"/>
          <w:szCs w:val="24"/>
          <w:rtl/>
        </w:rPr>
        <w:t>רוחניות</w:t>
      </w:r>
      <w:r w:rsidRPr="00B25E63">
        <w:rPr>
          <w:rFonts w:cs="David"/>
          <w:sz w:val="24"/>
          <w:szCs w:val="24"/>
          <w:rtl/>
        </w:rPr>
        <w:t xml:space="preserve"> (</w:t>
      </w:r>
      <w:r w:rsidRPr="00B25E63">
        <w:rPr>
          <w:rFonts w:cs="David" w:hint="cs"/>
          <w:sz w:val="24"/>
          <w:szCs w:val="24"/>
          <w:rtl/>
        </w:rPr>
        <w:t>המלאכים</w:t>
      </w:r>
      <w:r w:rsidRPr="00B25E63">
        <w:rPr>
          <w:rFonts w:cs="David"/>
          <w:sz w:val="24"/>
          <w:szCs w:val="24"/>
          <w:rtl/>
        </w:rPr>
        <w:t xml:space="preserve">, </w:t>
      </w:r>
      <w:r w:rsidRPr="00B25E63">
        <w:rPr>
          <w:rFonts w:cs="David" w:hint="cs"/>
          <w:sz w:val="24"/>
          <w:szCs w:val="24"/>
          <w:rtl/>
        </w:rPr>
        <w:t>למשל</w:t>
      </w:r>
      <w:r w:rsidRPr="00B25E63">
        <w:rPr>
          <w:rFonts w:cs="David"/>
          <w:sz w:val="24"/>
          <w:szCs w:val="24"/>
          <w:rtl/>
        </w:rPr>
        <w:t xml:space="preserve">) </w:t>
      </w:r>
      <w:r w:rsidRPr="00B25E63">
        <w:rPr>
          <w:rFonts w:cs="David" w:hint="cs"/>
          <w:sz w:val="24"/>
          <w:szCs w:val="24"/>
          <w:rtl/>
        </w:rPr>
        <w:t>ואז</w:t>
      </w:r>
      <w:r w:rsidRPr="00B25E63">
        <w:rPr>
          <w:rFonts w:cs="David"/>
          <w:sz w:val="24"/>
          <w:szCs w:val="24"/>
          <w:rtl/>
        </w:rPr>
        <w:t xml:space="preserve">, </w:t>
      </w:r>
      <w:r w:rsidRPr="00B25E63">
        <w:rPr>
          <w:rFonts w:cs="David" w:hint="cs"/>
          <w:sz w:val="24"/>
          <w:szCs w:val="24"/>
          <w:rtl/>
        </w:rPr>
        <w:t>בסדר</w:t>
      </w:r>
      <w:r w:rsidRPr="00B25E63">
        <w:rPr>
          <w:rFonts w:cs="David"/>
          <w:sz w:val="24"/>
          <w:szCs w:val="24"/>
          <w:rtl/>
        </w:rPr>
        <w:t xml:space="preserve"> </w:t>
      </w:r>
      <w:r w:rsidRPr="00B25E63">
        <w:rPr>
          <w:rFonts w:cs="David" w:hint="cs"/>
          <w:sz w:val="24"/>
          <w:szCs w:val="24"/>
          <w:rtl/>
        </w:rPr>
        <w:t>חשיבות</w:t>
      </w:r>
      <w:r w:rsidRPr="00B25E63">
        <w:rPr>
          <w:rFonts w:cs="David"/>
          <w:sz w:val="24"/>
          <w:szCs w:val="24"/>
          <w:rtl/>
        </w:rPr>
        <w:t xml:space="preserve"> </w:t>
      </w:r>
      <w:r w:rsidRPr="00B25E63">
        <w:rPr>
          <w:rFonts w:cs="David" w:hint="cs"/>
          <w:sz w:val="24"/>
          <w:szCs w:val="24"/>
          <w:rtl/>
        </w:rPr>
        <w:t>יורד</w:t>
      </w:r>
      <w:r w:rsidRPr="00B25E63">
        <w:rPr>
          <w:rFonts w:cs="David"/>
          <w:sz w:val="24"/>
          <w:szCs w:val="24"/>
          <w:rtl/>
        </w:rPr>
        <w:t xml:space="preserve"> – </w:t>
      </w:r>
      <w:r w:rsidRPr="00B25E63">
        <w:rPr>
          <w:rFonts w:cs="David" w:hint="cs"/>
          <w:sz w:val="24"/>
          <w:szCs w:val="24"/>
          <w:rtl/>
        </w:rPr>
        <w:t xml:space="preserve">ב-חי (בני אנוש, אחר כך בעלי חיים) </w:t>
      </w:r>
      <w:r w:rsidRPr="00B25E63">
        <w:rPr>
          <w:rFonts w:cs="David"/>
          <w:sz w:val="24"/>
          <w:szCs w:val="24"/>
          <w:rtl/>
        </w:rPr>
        <w:t xml:space="preserve">, </w:t>
      </w:r>
      <w:r w:rsidRPr="00B25E63">
        <w:rPr>
          <w:rFonts w:cs="David" w:hint="cs"/>
          <w:sz w:val="24"/>
          <w:szCs w:val="24"/>
          <w:rtl/>
        </w:rPr>
        <w:t>בצומח</w:t>
      </w:r>
      <w:r w:rsidRPr="00B25E63">
        <w:rPr>
          <w:rFonts w:cs="David"/>
          <w:sz w:val="24"/>
          <w:szCs w:val="24"/>
          <w:rtl/>
        </w:rPr>
        <w:t xml:space="preserve"> </w:t>
      </w:r>
      <w:r w:rsidRPr="00B25E63">
        <w:rPr>
          <w:rFonts w:cs="David" w:hint="cs"/>
          <w:sz w:val="24"/>
          <w:szCs w:val="24"/>
          <w:rtl/>
        </w:rPr>
        <w:t>ובדומם</w:t>
      </w:r>
      <w:r w:rsidRPr="00B25E63">
        <w:rPr>
          <w:rFonts w:cs="David"/>
          <w:sz w:val="24"/>
          <w:szCs w:val="24"/>
          <w:rtl/>
        </w:rPr>
        <w:t xml:space="preserve">. </w:t>
      </w:r>
      <w:r w:rsidRPr="00B25E63">
        <w:rPr>
          <w:rFonts w:cs="David" w:hint="cs"/>
          <w:b/>
          <w:bCs/>
          <w:sz w:val="24"/>
          <w:szCs w:val="24"/>
          <w:rtl/>
        </w:rPr>
        <w:t>הכל</w:t>
      </w:r>
      <w:r w:rsidRPr="00B25E63">
        <w:rPr>
          <w:rFonts w:cs="David"/>
          <w:b/>
          <w:bCs/>
          <w:sz w:val="24"/>
          <w:szCs w:val="24"/>
          <w:rtl/>
        </w:rPr>
        <w:t xml:space="preserve"> </w:t>
      </w:r>
      <w:r w:rsidRPr="00B25E63">
        <w:rPr>
          <w:rFonts w:cs="David" w:hint="cs"/>
          <w:b/>
          <w:bCs/>
          <w:sz w:val="24"/>
          <w:szCs w:val="24"/>
          <w:rtl/>
        </w:rPr>
        <w:t>נקבע</w:t>
      </w:r>
      <w:r w:rsidRPr="00B25E63">
        <w:rPr>
          <w:rFonts w:cs="David"/>
          <w:b/>
          <w:bCs/>
          <w:sz w:val="24"/>
          <w:szCs w:val="24"/>
          <w:rtl/>
        </w:rPr>
        <w:t xml:space="preserve">, </w:t>
      </w:r>
      <w:r w:rsidRPr="00B25E63">
        <w:rPr>
          <w:rFonts w:cs="David" w:hint="cs"/>
          <w:b/>
          <w:bCs/>
          <w:sz w:val="24"/>
          <w:szCs w:val="24"/>
          <w:rtl/>
        </w:rPr>
        <w:t>לכן</w:t>
      </w:r>
      <w:r w:rsidRPr="00B25E63">
        <w:rPr>
          <w:rFonts w:cs="David"/>
          <w:b/>
          <w:bCs/>
          <w:sz w:val="24"/>
          <w:szCs w:val="24"/>
          <w:rtl/>
        </w:rPr>
        <w:t xml:space="preserve">, </w:t>
      </w:r>
      <w:r w:rsidRPr="00B25E63">
        <w:rPr>
          <w:rFonts w:cs="David" w:hint="cs"/>
          <w:b/>
          <w:bCs/>
          <w:sz w:val="24"/>
          <w:szCs w:val="24"/>
          <w:rtl/>
        </w:rPr>
        <w:t>וכל</w:t>
      </w:r>
      <w:r w:rsidRPr="00B25E63">
        <w:rPr>
          <w:rFonts w:cs="David"/>
          <w:b/>
          <w:bCs/>
          <w:sz w:val="24"/>
          <w:szCs w:val="24"/>
          <w:rtl/>
        </w:rPr>
        <w:t xml:space="preserve"> </w:t>
      </w:r>
      <w:r w:rsidRPr="00B25E63">
        <w:rPr>
          <w:rFonts w:cs="David" w:hint="cs"/>
          <w:b/>
          <w:bCs/>
          <w:sz w:val="24"/>
          <w:szCs w:val="24"/>
          <w:rtl/>
        </w:rPr>
        <w:t>ניסיון</w:t>
      </w:r>
      <w:r w:rsidRPr="00B25E63">
        <w:rPr>
          <w:rFonts w:cs="David"/>
          <w:b/>
          <w:bCs/>
          <w:sz w:val="24"/>
          <w:szCs w:val="24"/>
          <w:rtl/>
        </w:rPr>
        <w:t xml:space="preserve"> </w:t>
      </w:r>
      <w:r w:rsidRPr="00B25E63">
        <w:rPr>
          <w:rFonts w:cs="David" w:hint="cs"/>
          <w:b/>
          <w:bCs/>
          <w:sz w:val="24"/>
          <w:szCs w:val="24"/>
          <w:rtl/>
        </w:rPr>
        <w:t>לשנות</w:t>
      </w:r>
      <w:r w:rsidRPr="00B25E63">
        <w:rPr>
          <w:rFonts w:cs="David"/>
          <w:b/>
          <w:bCs/>
          <w:sz w:val="24"/>
          <w:szCs w:val="24"/>
          <w:rtl/>
        </w:rPr>
        <w:t xml:space="preserve"> </w:t>
      </w:r>
      <w:r w:rsidRPr="00B25E63">
        <w:rPr>
          <w:rFonts w:cs="David" w:hint="cs"/>
          <w:b/>
          <w:bCs/>
          <w:sz w:val="24"/>
          <w:szCs w:val="24"/>
          <w:rtl/>
        </w:rPr>
        <w:t>את</w:t>
      </w:r>
      <w:r w:rsidRPr="00B25E63">
        <w:rPr>
          <w:rFonts w:cs="David"/>
          <w:b/>
          <w:bCs/>
          <w:sz w:val="24"/>
          <w:szCs w:val="24"/>
          <w:rtl/>
        </w:rPr>
        <w:t xml:space="preserve"> </w:t>
      </w:r>
      <w:r w:rsidRPr="00B25E63">
        <w:rPr>
          <w:rFonts w:cs="David" w:hint="cs"/>
          <w:b/>
          <w:bCs/>
          <w:sz w:val="24"/>
          <w:szCs w:val="24"/>
          <w:rtl/>
        </w:rPr>
        <w:t>הסדר</w:t>
      </w:r>
      <w:r w:rsidRPr="00B25E63">
        <w:rPr>
          <w:rFonts w:cs="David"/>
          <w:b/>
          <w:bCs/>
          <w:sz w:val="24"/>
          <w:szCs w:val="24"/>
          <w:rtl/>
        </w:rPr>
        <w:t xml:space="preserve"> </w:t>
      </w:r>
      <w:r w:rsidRPr="00B25E63">
        <w:rPr>
          <w:rFonts w:cs="David" w:hint="cs"/>
          <w:b/>
          <w:bCs/>
          <w:sz w:val="24"/>
          <w:szCs w:val="24"/>
          <w:rtl/>
        </w:rPr>
        <w:t>הקוסמי</w:t>
      </w:r>
      <w:r w:rsidRPr="00B25E63">
        <w:rPr>
          <w:rFonts w:cs="David"/>
          <w:b/>
          <w:bCs/>
          <w:sz w:val="24"/>
          <w:szCs w:val="24"/>
          <w:rtl/>
        </w:rPr>
        <w:t xml:space="preserve"> </w:t>
      </w:r>
      <w:r w:rsidRPr="00B25E63">
        <w:rPr>
          <w:rFonts w:cs="David" w:hint="cs"/>
          <w:b/>
          <w:bCs/>
          <w:sz w:val="24"/>
          <w:szCs w:val="24"/>
          <w:rtl/>
        </w:rPr>
        <w:t>הוא</w:t>
      </w:r>
      <w:r w:rsidRPr="00B25E63">
        <w:rPr>
          <w:rFonts w:cs="David"/>
          <w:b/>
          <w:bCs/>
          <w:sz w:val="24"/>
          <w:szCs w:val="24"/>
          <w:rtl/>
        </w:rPr>
        <w:t xml:space="preserve"> </w:t>
      </w:r>
      <w:r w:rsidRPr="00B25E63">
        <w:rPr>
          <w:rFonts w:cs="David" w:hint="cs"/>
          <w:b/>
          <w:bCs/>
          <w:sz w:val="24"/>
          <w:szCs w:val="24"/>
          <w:rtl/>
        </w:rPr>
        <w:t>חטא</w:t>
      </w:r>
      <w:r w:rsidRPr="00B25E63">
        <w:rPr>
          <w:rFonts w:cs="David"/>
          <w:b/>
          <w:bCs/>
          <w:sz w:val="24"/>
          <w:szCs w:val="24"/>
          <w:rtl/>
        </w:rPr>
        <w:t xml:space="preserve"> </w:t>
      </w:r>
      <w:r w:rsidRPr="00B25E63">
        <w:rPr>
          <w:rFonts w:cs="David" w:hint="cs"/>
          <w:b/>
          <w:bCs/>
          <w:sz w:val="24"/>
          <w:szCs w:val="24"/>
          <w:rtl/>
        </w:rPr>
        <w:t>כנגד</w:t>
      </w:r>
      <w:r w:rsidRPr="00B25E63">
        <w:rPr>
          <w:rFonts w:cs="David"/>
          <w:b/>
          <w:bCs/>
          <w:sz w:val="24"/>
          <w:szCs w:val="24"/>
          <w:rtl/>
        </w:rPr>
        <w:t xml:space="preserve"> </w:t>
      </w:r>
      <w:r w:rsidRPr="00B25E63">
        <w:rPr>
          <w:rFonts w:cs="David" w:hint="cs"/>
          <w:b/>
          <w:bCs/>
          <w:sz w:val="24"/>
          <w:szCs w:val="24"/>
          <w:rtl/>
        </w:rPr>
        <w:t>האלוהים</w:t>
      </w:r>
      <w:r w:rsidRPr="00B25E63">
        <w:rPr>
          <w:rFonts w:cs="David"/>
          <w:b/>
          <w:bCs/>
          <w:sz w:val="24"/>
          <w:szCs w:val="24"/>
          <w:rtl/>
        </w:rPr>
        <w:t>.</w:t>
      </w:r>
      <w:r w:rsidRPr="00B25E63">
        <w:rPr>
          <w:rFonts w:cs="David"/>
          <w:sz w:val="24"/>
          <w:szCs w:val="24"/>
          <w:rtl/>
        </w:rPr>
        <w:t xml:space="preserve"> </w:t>
      </w:r>
    </w:p>
    <w:p w:rsidR="00B25E63" w:rsidRPr="00B25E63" w:rsidRDefault="00B25E63" w:rsidP="0012075C">
      <w:pPr>
        <w:spacing w:after="0" w:line="360" w:lineRule="auto"/>
        <w:rPr>
          <w:rFonts w:cs="David"/>
          <w:sz w:val="24"/>
          <w:szCs w:val="24"/>
          <w:rtl/>
        </w:rPr>
      </w:pPr>
      <w:r w:rsidRPr="00B25E63">
        <w:rPr>
          <w:rFonts w:cs="David" w:hint="cs"/>
          <w:sz w:val="24"/>
          <w:szCs w:val="24"/>
          <w:rtl/>
        </w:rPr>
        <w:t>בכל</w:t>
      </w:r>
      <w:r w:rsidRPr="00B25E63">
        <w:rPr>
          <w:rFonts w:cs="David"/>
          <w:sz w:val="24"/>
          <w:szCs w:val="24"/>
          <w:rtl/>
        </w:rPr>
        <w:t xml:space="preserve"> </w:t>
      </w:r>
      <w:r w:rsidRPr="00B25E63">
        <w:rPr>
          <w:rFonts w:cs="David" w:hint="cs"/>
          <w:sz w:val="24"/>
          <w:szCs w:val="24"/>
          <w:rtl/>
        </w:rPr>
        <w:t>תחום</w:t>
      </w:r>
      <w:r w:rsidRPr="00B25E63">
        <w:rPr>
          <w:rFonts w:cs="David"/>
          <w:sz w:val="24"/>
          <w:szCs w:val="24"/>
          <w:rtl/>
        </w:rPr>
        <w:t xml:space="preserve"> </w:t>
      </w:r>
      <w:r w:rsidRPr="00B25E63">
        <w:rPr>
          <w:rFonts w:cs="David" w:hint="cs"/>
          <w:sz w:val="24"/>
          <w:szCs w:val="24"/>
          <w:rtl/>
        </w:rPr>
        <w:t>בבריאה</w:t>
      </w:r>
      <w:r w:rsidRPr="00B25E63">
        <w:rPr>
          <w:rFonts w:cs="David"/>
          <w:sz w:val="24"/>
          <w:szCs w:val="24"/>
          <w:rtl/>
        </w:rPr>
        <w:t xml:space="preserve"> </w:t>
      </w:r>
      <w:r w:rsidRPr="00B25E63">
        <w:rPr>
          <w:rFonts w:cs="David" w:hint="cs"/>
          <w:sz w:val="24"/>
          <w:szCs w:val="24"/>
          <w:rtl/>
        </w:rPr>
        <w:t>יש</w:t>
      </w:r>
      <w:r w:rsidRPr="00B25E63">
        <w:rPr>
          <w:rFonts w:cs="David"/>
          <w:sz w:val="24"/>
          <w:szCs w:val="24"/>
          <w:rtl/>
        </w:rPr>
        <w:t xml:space="preserve"> </w:t>
      </w:r>
      <w:r w:rsidRPr="00B25E63">
        <w:rPr>
          <w:rFonts w:cs="David" w:hint="cs"/>
          <w:sz w:val="24"/>
          <w:szCs w:val="24"/>
          <w:rtl/>
        </w:rPr>
        <w:t>הירארכיה</w:t>
      </w:r>
      <w:r w:rsidRPr="00B25E63">
        <w:rPr>
          <w:rFonts w:cs="David"/>
          <w:sz w:val="24"/>
          <w:szCs w:val="24"/>
          <w:rtl/>
        </w:rPr>
        <w:t xml:space="preserve"> </w:t>
      </w:r>
      <w:r w:rsidRPr="00B25E63">
        <w:rPr>
          <w:rFonts w:cs="David" w:hint="cs"/>
          <w:sz w:val="24"/>
          <w:szCs w:val="24"/>
          <w:rtl/>
        </w:rPr>
        <w:t>פנימית</w:t>
      </w:r>
      <w:r w:rsidRPr="00B25E63">
        <w:rPr>
          <w:rFonts w:cs="David"/>
          <w:sz w:val="24"/>
          <w:szCs w:val="24"/>
          <w:rtl/>
        </w:rPr>
        <w:t xml:space="preserve">: </w:t>
      </w:r>
      <w:r w:rsidRPr="00B25E63">
        <w:rPr>
          <w:rFonts w:cs="David" w:hint="cs"/>
          <w:sz w:val="24"/>
          <w:szCs w:val="24"/>
          <w:rtl/>
        </w:rPr>
        <w:t>האל</w:t>
      </w:r>
      <w:r w:rsidRPr="00B25E63">
        <w:rPr>
          <w:rFonts w:cs="David"/>
          <w:sz w:val="24"/>
          <w:szCs w:val="24"/>
          <w:rtl/>
        </w:rPr>
        <w:t xml:space="preserve"> </w:t>
      </w:r>
      <w:r w:rsidRPr="00B25E63">
        <w:rPr>
          <w:rFonts w:cs="David" w:hint="cs"/>
          <w:sz w:val="24"/>
          <w:szCs w:val="24"/>
          <w:rtl/>
        </w:rPr>
        <w:t>הוא</w:t>
      </w:r>
      <w:r w:rsidRPr="00B25E63">
        <w:rPr>
          <w:rFonts w:cs="David"/>
          <w:sz w:val="24"/>
          <w:szCs w:val="24"/>
          <w:rtl/>
        </w:rPr>
        <w:t xml:space="preserve"> </w:t>
      </w:r>
      <w:r w:rsidRPr="00B25E63">
        <w:rPr>
          <w:rFonts w:cs="David" w:hint="cs"/>
          <w:sz w:val="24"/>
          <w:szCs w:val="24"/>
          <w:rtl/>
        </w:rPr>
        <w:t>מלך</w:t>
      </w:r>
      <w:r w:rsidRPr="00B25E63">
        <w:rPr>
          <w:rFonts w:cs="David"/>
          <w:sz w:val="24"/>
          <w:szCs w:val="24"/>
          <w:rtl/>
        </w:rPr>
        <w:t xml:space="preserve"> </w:t>
      </w:r>
      <w:r w:rsidRPr="00B25E63">
        <w:rPr>
          <w:rFonts w:cs="David" w:hint="cs"/>
          <w:sz w:val="24"/>
          <w:szCs w:val="24"/>
          <w:rtl/>
        </w:rPr>
        <w:t>הבריאה</w:t>
      </w:r>
      <w:r w:rsidRPr="00B25E63">
        <w:rPr>
          <w:rFonts w:cs="David"/>
          <w:sz w:val="24"/>
          <w:szCs w:val="24"/>
          <w:rtl/>
        </w:rPr>
        <w:t xml:space="preserve"> </w:t>
      </w:r>
      <w:r w:rsidRPr="00B25E63">
        <w:rPr>
          <w:rFonts w:cs="David" w:hint="cs"/>
          <w:sz w:val="24"/>
          <w:szCs w:val="24"/>
          <w:rtl/>
        </w:rPr>
        <w:t>ומתחתיו</w:t>
      </w:r>
      <w:r w:rsidRPr="00B25E63">
        <w:rPr>
          <w:rFonts w:cs="David"/>
          <w:sz w:val="24"/>
          <w:szCs w:val="24"/>
          <w:rtl/>
        </w:rPr>
        <w:t xml:space="preserve"> </w:t>
      </w:r>
      <w:r w:rsidRPr="00B25E63">
        <w:rPr>
          <w:rFonts w:cs="David" w:hint="cs"/>
          <w:sz w:val="24"/>
          <w:szCs w:val="24"/>
          <w:rtl/>
        </w:rPr>
        <w:t>מלאכי</w:t>
      </w:r>
      <w:r w:rsidRPr="00B25E63">
        <w:rPr>
          <w:rFonts w:cs="David"/>
          <w:sz w:val="24"/>
          <w:szCs w:val="24"/>
          <w:rtl/>
        </w:rPr>
        <w:t xml:space="preserve"> </w:t>
      </w:r>
      <w:r w:rsidRPr="00B25E63">
        <w:rPr>
          <w:rFonts w:cs="David" w:hint="cs"/>
          <w:sz w:val="24"/>
          <w:szCs w:val="24"/>
          <w:rtl/>
        </w:rPr>
        <w:t>הכבוד</w:t>
      </w:r>
      <w:r w:rsidRPr="00B25E63">
        <w:rPr>
          <w:rFonts w:cs="David"/>
          <w:sz w:val="24"/>
          <w:szCs w:val="24"/>
          <w:rtl/>
        </w:rPr>
        <w:t xml:space="preserve">, </w:t>
      </w:r>
      <w:r w:rsidRPr="00B25E63">
        <w:rPr>
          <w:rFonts w:cs="David" w:hint="cs"/>
          <w:sz w:val="24"/>
          <w:szCs w:val="24"/>
          <w:rtl/>
        </w:rPr>
        <w:t>מלאכי</w:t>
      </w:r>
      <w:r w:rsidRPr="00B25E63">
        <w:rPr>
          <w:rFonts w:cs="David"/>
          <w:sz w:val="24"/>
          <w:szCs w:val="24"/>
          <w:rtl/>
        </w:rPr>
        <w:t xml:space="preserve"> </w:t>
      </w:r>
      <w:r w:rsidRPr="00B25E63">
        <w:rPr>
          <w:rFonts w:cs="David" w:hint="cs"/>
          <w:sz w:val="24"/>
          <w:szCs w:val="24"/>
          <w:rtl/>
        </w:rPr>
        <w:t>השרת</w:t>
      </w:r>
      <w:r w:rsidRPr="00B25E63">
        <w:rPr>
          <w:rFonts w:cs="David"/>
          <w:sz w:val="24"/>
          <w:szCs w:val="24"/>
          <w:rtl/>
        </w:rPr>
        <w:t xml:space="preserve">, </w:t>
      </w:r>
      <w:r w:rsidRPr="00B25E63">
        <w:rPr>
          <w:rFonts w:cs="David" w:hint="cs"/>
          <w:sz w:val="24"/>
          <w:szCs w:val="24"/>
          <w:rtl/>
        </w:rPr>
        <w:t>השרפים</w:t>
      </w:r>
      <w:r w:rsidRPr="00B25E63">
        <w:rPr>
          <w:rFonts w:cs="David"/>
          <w:sz w:val="24"/>
          <w:szCs w:val="24"/>
          <w:rtl/>
        </w:rPr>
        <w:t xml:space="preserve">, </w:t>
      </w:r>
      <w:r w:rsidRPr="00B25E63">
        <w:rPr>
          <w:rFonts w:cs="David" w:hint="cs"/>
          <w:sz w:val="24"/>
          <w:szCs w:val="24"/>
          <w:rtl/>
        </w:rPr>
        <w:t>הכרובים</w:t>
      </w:r>
      <w:r w:rsidRPr="00B25E63">
        <w:rPr>
          <w:rFonts w:cs="David"/>
          <w:sz w:val="24"/>
          <w:szCs w:val="24"/>
          <w:rtl/>
        </w:rPr>
        <w:t xml:space="preserve">, </w:t>
      </w:r>
      <w:r w:rsidRPr="00B25E63">
        <w:rPr>
          <w:rFonts w:cs="David" w:hint="cs"/>
          <w:sz w:val="24"/>
          <w:szCs w:val="24"/>
          <w:rtl/>
        </w:rPr>
        <w:t>הקדושים</w:t>
      </w:r>
      <w:r w:rsidRPr="00B25E63">
        <w:rPr>
          <w:rFonts w:cs="David"/>
          <w:sz w:val="24"/>
          <w:szCs w:val="24"/>
          <w:rtl/>
        </w:rPr>
        <w:t xml:space="preserve"> </w:t>
      </w:r>
      <w:r w:rsidRPr="00B25E63">
        <w:rPr>
          <w:rFonts w:cs="David" w:hint="cs"/>
          <w:sz w:val="24"/>
          <w:szCs w:val="24"/>
          <w:rtl/>
        </w:rPr>
        <w:t>הנוצריים</w:t>
      </w:r>
      <w:r w:rsidRPr="00B25E63">
        <w:rPr>
          <w:rFonts w:cs="David"/>
          <w:sz w:val="24"/>
          <w:szCs w:val="24"/>
          <w:rtl/>
        </w:rPr>
        <w:t xml:space="preserve">, </w:t>
      </w:r>
      <w:r w:rsidRPr="00B25E63">
        <w:rPr>
          <w:rFonts w:cs="David" w:hint="cs"/>
          <w:sz w:val="24"/>
          <w:szCs w:val="24"/>
          <w:rtl/>
        </w:rPr>
        <w:t>ואז</w:t>
      </w:r>
      <w:r w:rsidRPr="00B25E63">
        <w:rPr>
          <w:rFonts w:cs="David"/>
          <w:sz w:val="24"/>
          <w:szCs w:val="24"/>
          <w:rtl/>
        </w:rPr>
        <w:t xml:space="preserve"> </w:t>
      </w:r>
      <w:r w:rsidRPr="00B25E63">
        <w:rPr>
          <w:rFonts w:cs="David" w:hint="cs"/>
          <w:sz w:val="24"/>
          <w:szCs w:val="24"/>
          <w:rtl/>
        </w:rPr>
        <w:t>יש</w:t>
      </w:r>
      <w:r w:rsidRPr="00B25E63">
        <w:rPr>
          <w:rFonts w:cs="David"/>
          <w:sz w:val="24"/>
          <w:szCs w:val="24"/>
          <w:rtl/>
        </w:rPr>
        <w:t xml:space="preserve"> </w:t>
      </w:r>
      <w:r w:rsidRPr="00B25E63">
        <w:rPr>
          <w:rFonts w:cs="David" w:hint="cs"/>
          <w:sz w:val="24"/>
          <w:szCs w:val="24"/>
          <w:rtl/>
        </w:rPr>
        <w:t>ירידה</w:t>
      </w:r>
      <w:r w:rsidRPr="00B25E63">
        <w:rPr>
          <w:rFonts w:cs="David"/>
          <w:sz w:val="24"/>
          <w:szCs w:val="24"/>
          <w:rtl/>
        </w:rPr>
        <w:t xml:space="preserve"> </w:t>
      </w:r>
      <w:r w:rsidRPr="00B25E63">
        <w:rPr>
          <w:rFonts w:cs="David" w:hint="cs"/>
          <w:sz w:val="24"/>
          <w:szCs w:val="24"/>
          <w:rtl/>
        </w:rPr>
        <w:t>אל</w:t>
      </w:r>
      <w:r w:rsidRPr="00B25E63">
        <w:rPr>
          <w:rFonts w:cs="David"/>
          <w:sz w:val="24"/>
          <w:szCs w:val="24"/>
          <w:rtl/>
        </w:rPr>
        <w:t xml:space="preserve"> </w:t>
      </w:r>
      <w:r w:rsidRPr="00B25E63">
        <w:rPr>
          <w:rFonts w:cs="David" w:hint="cs"/>
          <w:sz w:val="24"/>
          <w:szCs w:val="24"/>
          <w:rtl/>
        </w:rPr>
        <w:t>עולם</w:t>
      </w:r>
      <w:r w:rsidRPr="00B25E63">
        <w:rPr>
          <w:rFonts w:cs="David"/>
          <w:sz w:val="24"/>
          <w:szCs w:val="24"/>
          <w:rtl/>
        </w:rPr>
        <w:t xml:space="preserve"> </w:t>
      </w:r>
      <w:r w:rsidRPr="00B25E63">
        <w:rPr>
          <w:rFonts w:cs="David" w:hint="cs"/>
          <w:sz w:val="24"/>
          <w:szCs w:val="24"/>
          <w:rtl/>
        </w:rPr>
        <w:t>השדים</w:t>
      </w:r>
      <w:r w:rsidRPr="00B25E63">
        <w:rPr>
          <w:rFonts w:cs="David"/>
          <w:sz w:val="24"/>
          <w:szCs w:val="24"/>
          <w:rtl/>
        </w:rPr>
        <w:t xml:space="preserve"> </w:t>
      </w:r>
      <w:r w:rsidRPr="00B25E63">
        <w:rPr>
          <w:rFonts w:cs="David" w:hint="cs"/>
          <w:sz w:val="24"/>
          <w:szCs w:val="24"/>
          <w:rtl/>
        </w:rPr>
        <w:t>והמזיקים</w:t>
      </w:r>
      <w:r w:rsidRPr="00B25E63">
        <w:rPr>
          <w:rFonts w:cs="David"/>
          <w:sz w:val="24"/>
          <w:szCs w:val="24"/>
          <w:rtl/>
        </w:rPr>
        <w:t xml:space="preserve"> </w:t>
      </w:r>
      <w:r w:rsidRPr="00B25E63">
        <w:rPr>
          <w:rFonts w:cs="David" w:hint="cs"/>
          <w:sz w:val="24"/>
          <w:szCs w:val="24"/>
          <w:rtl/>
        </w:rPr>
        <w:t>עד</w:t>
      </w:r>
      <w:r w:rsidRPr="00B25E63">
        <w:rPr>
          <w:rFonts w:cs="David"/>
          <w:sz w:val="24"/>
          <w:szCs w:val="24"/>
          <w:rtl/>
        </w:rPr>
        <w:t xml:space="preserve"> </w:t>
      </w:r>
      <w:r w:rsidRPr="00B25E63">
        <w:rPr>
          <w:rFonts w:cs="David" w:hint="cs"/>
          <w:sz w:val="24"/>
          <w:szCs w:val="24"/>
          <w:rtl/>
        </w:rPr>
        <w:t>לנמוך</w:t>
      </w:r>
      <w:r w:rsidRPr="00B25E63">
        <w:rPr>
          <w:rFonts w:cs="David"/>
          <w:sz w:val="24"/>
          <w:szCs w:val="24"/>
          <w:rtl/>
        </w:rPr>
        <w:t xml:space="preserve"> </w:t>
      </w:r>
      <w:r w:rsidRPr="00B25E63">
        <w:rPr>
          <w:rFonts w:cs="David" w:hint="cs"/>
          <w:sz w:val="24"/>
          <w:szCs w:val="24"/>
          <w:rtl/>
        </w:rPr>
        <w:t>מכול</w:t>
      </w:r>
      <w:r w:rsidRPr="00B25E63">
        <w:rPr>
          <w:rFonts w:cs="David"/>
          <w:sz w:val="24"/>
          <w:szCs w:val="24"/>
          <w:rtl/>
        </w:rPr>
        <w:t xml:space="preserve"> - </w:t>
      </w:r>
      <w:r w:rsidRPr="00B25E63">
        <w:rPr>
          <w:rFonts w:cs="David" w:hint="cs"/>
          <w:sz w:val="24"/>
          <w:szCs w:val="24"/>
          <w:rtl/>
        </w:rPr>
        <w:t>השטן</w:t>
      </w:r>
      <w:r w:rsidRPr="00B25E63">
        <w:rPr>
          <w:rFonts w:cs="David"/>
          <w:sz w:val="24"/>
          <w:szCs w:val="24"/>
          <w:rtl/>
        </w:rPr>
        <w:t>.</w:t>
      </w:r>
    </w:p>
    <w:p w:rsidR="00B25E63" w:rsidRPr="00B25E63" w:rsidRDefault="00B25E63" w:rsidP="0012075C">
      <w:pPr>
        <w:spacing w:after="0" w:line="360" w:lineRule="auto"/>
        <w:rPr>
          <w:rFonts w:cs="David"/>
          <w:sz w:val="24"/>
          <w:szCs w:val="24"/>
          <w:rtl/>
        </w:rPr>
      </w:pPr>
      <w:r w:rsidRPr="00B25E63">
        <w:rPr>
          <w:rFonts w:cs="David" w:hint="cs"/>
          <w:sz w:val="24"/>
          <w:szCs w:val="24"/>
          <w:rtl/>
        </w:rPr>
        <w:t>גם</w:t>
      </w:r>
      <w:r w:rsidRPr="00B25E63">
        <w:rPr>
          <w:rFonts w:cs="David"/>
          <w:sz w:val="24"/>
          <w:szCs w:val="24"/>
          <w:rtl/>
        </w:rPr>
        <w:t xml:space="preserve"> </w:t>
      </w:r>
      <w:r w:rsidRPr="00B25E63">
        <w:rPr>
          <w:rFonts w:cs="David" w:hint="cs"/>
          <w:sz w:val="24"/>
          <w:szCs w:val="24"/>
          <w:rtl/>
        </w:rPr>
        <w:t>בין</w:t>
      </w:r>
      <w:r w:rsidRPr="00B25E63">
        <w:rPr>
          <w:rFonts w:cs="David"/>
          <w:sz w:val="24"/>
          <w:szCs w:val="24"/>
          <w:rtl/>
        </w:rPr>
        <w:t xml:space="preserve"> </w:t>
      </w:r>
      <w:r w:rsidRPr="00B25E63">
        <w:rPr>
          <w:rFonts w:cs="David" w:hint="cs"/>
          <w:sz w:val="24"/>
          <w:szCs w:val="24"/>
          <w:rtl/>
        </w:rPr>
        <w:t>בני</w:t>
      </w:r>
      <w:r w:rsidRPr="00B25E63">
        <w:rPr>
          <w:rFonts w:cs="David"/>
          <w:sz w:val="24"/>
          <w:szCs w:val="24"/>
          <w:rtl/>
        </w:rPr>
        <w:t xml:space="preserve"> </w:t>
      </w:r>
      <w:r w:rsidRPr="00B25E63">
        <w:rPr>
          <w:rFonts w:cs="David" w:hint="cs"/>
          <w:sz w:val="24"/>
          <w:szCs w:val="24"/>
          <w:rtl/>
        </w:rPr>
        <w:t>האדם</w:t>
      </w:r>
      <w:r w:rsidRPr="00B25E63">
        <w:rPr>
          <w:rFonts w:cs="David"/>
          <w:sz w:val="24"/>
          <w:szCs w:val="24"/>
          <w:rtl/>
        </w:rPr>
        <w:t xml:space="preserve"> </w:t>
      </w:r>
      <w:r w:rsidRPr="00B25E63">
        <w:rPr>
          <w:rFonts w:cs="David" w:hint="cs"/>
          <w:sz w:val="24"/>
          <w:szCs w:val="24"/>
          <w:rtl/>
        </w:rPr>
        <w:t>יש</w:t>
      </w:r>
      <w:r w:rsidRPr="00B25E63">
        <w:rPr>
          <w:rFonts w:cs="David"/>
          <w:sz w:val="24"/>
          <w:szCs w:val="24"/>
          <w:rtl/>
        </w:rPr>
        <w:t xml:space="preserve"> </w:t>
      </w:r>
      <w:r w:rsidRPr="00B25E63">
        <w:rPr>
          <w:rFonts w:cs="David" w:hint="cs"/>
          <w:sz w:val="24"/>
          <w:szCs w:val="24"/>
          <w:rtl/>
        </w:rPr>
        <w:t>הירארכיה:</w:t>
      </w:r>
      <w:r w:rsidRPr="00B25E63">
        <w:rPr>
          <w:rFonts w:cs="David"/>
          <w:sz w:val="24"/>
          <w:szCs w:val="24"/>
          <w:rtl/>
        </w:rPr>
        <w:t xml:space="preserve"> </w:t>
      </w:r>
      <w:r w:rsidRPr="00B25E63">
        <w:rPr>
          <w:rFonts w:cs="David" w:hint="cs"/>
          <w:sz w:val="24"/>
          <w:szCs w:val="24"/>
          <w:rtl/>
        </w:rPr>
        <w:t>לפי</w:t>
      </w:r>
      <w:r w:rsidRPr="00B25E63">
        <w:rPr>
          <w:rFonts w:cs="David"/>
          <w:sz w:val="24"/>
          <w:szCs w:val="24"/>
          <w:rtl/>
        </w:rPr>
        <w:t xml:space="preserve"> </w:t>
      </w:r>
      <w:r w:rsidRPr="00B25E63">
        <w:rPr>
          <w:rFonts w:cs="David" w:hint="cs"/>
          <w:sz w:val="24"/>
          <w:szCs w:val="24"/>
          <w:rtl/>
        </w:rPr>
        <w:t>תפיסה</w:t>
      </w:r>
      <w:r w:rsidRPr="00B25E63">
        <w:rPr>
          <w:rFonts w:cs="David"/>
          <w:sz w:val="24"/>
          <w:szCs w:val="24"/>
          <w:rtl/>
        </w:rPr>
        <w:t xml:space="preserve"> </w:t>
      </w:r>
      <w:r w:rsidRPr="00B25E63">
        <w:rPr>
          <w:rFonts w:cs="David" w:hint="cs"/>
          <w:sz w:val="24"/>
          <w:szCs w:val="24"/>
          <w:rtl/>
        </w:rPr>
        <w:t>זו</w:t>
      </w:r>
      <w:r w:rsidRPr="00B25E63">
        <w:rPr>
          <w:rFonts w:cs="David"/>
          <w:sz w:val="24"/>
          <w:szCs w:val="24"/>
          <w:rtl/>
        </w:rPr>
        <w:t xml:space="preserve"> </w:t>
      </w:r>
      <w:r w:rsidRPr="00B25E63">
        <w:rPr>
          <w:rFonts w:cs="David" w:hint="cs"/>
          <w:sz w:val="24"/>
          <w:szCs w:val="24"/>
          <w:rtl/>
        </w:rPr>
        <w:t>הראש</w:t>
      </w:r>
      <w:r w:rsidRPr="00B25E63">
        <w:rPr>
          <w:rFonts w:cs="David"/>
          <w:sz w:val="24"/>
          <w:szCs w:val="24"/>
          <w:rtl/>
        </w:rPr>
        <w:t xml:space="preserve"> </w:t>
      </w:r>
      <w:r w:rsidRPr="00B25E63">
        <w:rPr>
          <w:rFonts w:cs="David" w:hint="cs"/>
          <w:sz w:val="24"/>
          <w:szCs w:val="24"/>
          <w:rtl/>
        </w:rPr>
        <w:t>לבני</w:t>
      </w:r>
      <w:r w:rsidRPr="00B25E63">
        <w:rPr>
          <w:rFonts w:cs="David"/>
          <w:sz w:val="24"/>
          <w:szCs w:val="24"/>
          <w:rtl/>
        </w:rPr>
        <w:t xml:space="preserve"> </w:t>
      </w:r>
      <w:r w:rsidRPr="00B25E63">
        <w:rPr>
          <w:rFonts w:cs="David" w:hint="cs"/>
          <w:sz w:val="24"/>
          <w:szCs w:val="24"/>
          <w:rtl/>
        </w:rPr>
        <w:t>האדם</w:t>
      </w:r>
      <w:r w:rsidRPr="00B25E63">
        <w:rPr>
          <w:rFonts w:cs="David"/>
          <w:sz w:val="24"/>
          <w:szCs w:val="24"/>
          <w:rtl/>
        </w:rPr>
        <w:t xml:space="preserve"> </w:t>
      </w:r>
      <w:r w:rsidRPr="00B25E63">
        <w:rPr>
          <w:rFonts w:cs="David" w:hint="cs"/>
          <w:sz w:val="24"/>
          <w:szCs w:val="24"/>
          <w:rtl/>
        </w:rPr>
        <w:t>הוא</w:t>
      </w:r>
      <w:r w:rsidRPr="00B25E63">
        <w:rPr>
          <w:rFonts w:cs="David"/>
          <w:sz w:val="24"/>
          <w:szCs w:val="24"/>
          <w:rtl/>
        </w:rPr>
        <w:t xml:space="preserve"> </w:t>
      </w:r>
      <w:r w:rsidRPr="00B25E63">
        <w:rPr>
          <w:rFonts w:cs="David" w:hint="cs"/>
          <w:b/>
          <w:bCs/>
          <w:sz w:val="24"/>
          <w:szCs w:val="24"/>
          <w:rtl/>
        </w:rPr>
        <w:t>המלך</w:t>
      </w:r>
      <w:r w:rsidRPr="00B25E63">
        <w:rPr>
          <w:rFonts w:cs="David"/>
          <w:sz w:val="24"/>
          <w:szCs w:val="24"/>
          <w:rtl/>
        </w:rPr>
        <w:t xml:space="preserve">, </w:t>
      </w:r>
      <w:r w:rsidRPr="00B25E63">
        <w:rPr>
          <w:rFonts w:cs="David" w:hint="cs"/>
          <w:sz w:val="24"/>
          <w:szCs w:val="24"/>
          <w:rtl/>
        </w:rPr>
        <w:t>שנמשח</w:t>
      </w:r>
      <w:r w:rsidRPr="00B25E63">
        <w:rPr>
          <w:rFonts w:cs="David"/>
          <w:sz w:val="24"/>
          <w:szCs w:val="24"/>
          <w:rtl/>
        </w:rPr>
        <w:t xml:space="preserve"> </w:t>
      </w:r>
      <w:r w:rsidRPr="00B25E63">
        <w:rPr>
          <w:rFonts w:cs="David" w:hint="cs"/>
          <w:sz w:val="24"/>
          <w:szCs w:val="24"/>
          <w:rtl/>
        </w:rPr>
        <w:t>בשמן</w:t>
      </w:r>
      <w:r w:rsidRPr="00B25E63">
        <w:rPr>
          <w:rFonts w:cs="David"/>
          <w:sz w:val="24"/>
          <w:szCs w:val="24"/>
          <w:rtl/>
        </w:rPr>
        <w:t xml:space="preserve">  </w:t>
      </w:r>
      <w:r w:rsidRPr="00B25E63">
        <w:rPr>
          <w:rFonts w:cs="David" w:hint="cs"/>
          <w:sz w:val="24"/>
          <w:szCs w:val="24"/>
          <w:rtl/>
        </w:rPr>
        <w:t>ומושל בחסד</w:t>
      </w:r>
      <w:r w:rsidRPr="00B25E63">
        <w:rPr>
          <w:rFonts w:cs="David"/>
          <w:sz w:val="24"/>
          <w:szCs w:val="24"/>
          <w:rtl/>
        </w:rPr>
        <w:t xml:space="preserve"> </w:t>
      </w:r>
      <w:r w:rsidRPr="00B25E63">
        <w:rPr>
          <w:rFonts w:cs="David" w:hint="cs"/>
          <w:sz w:val="24"/>
          <w:szCs w:val="24"/>
          <w:rtl/>
        </w:rPr>
        <w:t>האל</w:t>
      </w:r>
      <w:r w:rsidRPr="00B25E63">
        <w:rPr>
          <w:rFonts w:cs="David"/>
          <w:sz w:val="24"/>
          <w:szCs w:val="24"/>
          <w:rtl/>
        </w:rPr>
        <w:t>.</w:t>
      </w:r>
      <w:r w:rsidRPr="00B25E63">
        <w:rPr>
          <w:rFonts w:cs="David" w:hint="cs"/>
          <w:sz w:val="24"/>
          <w:szCs w:val="24"/>
          <w:rtl/>
        </w:rPr>
        <w:t xml:space="preserve"> מעמד המלך קדוש ומכאן בגידה בו נחשבה לבגידה באל.</w:t>
      </w:r>
      <w:r w:rsidRPr="00B25E63">
        <w:rPr>
          <w:rFonts w:cs="David"/>
          <w:sz w:val="24"/>
          <w:szCs w:val="24"/>
          <w:rtl/>
        </w:rPr>
        <w:t xml:space="preserve"> </w:t>
      </w:r>
      <w:r w:rsidRPr="00B25E63">
        <w:rPr>
          <w:rFonts w:cs="David" w:hint="cs"/>
          <w:sz w:val="24"/>
          <w:szCs w:val="24"/>
          <w:rtl/>
        </w:rPr>
        <w:t>תחתיו</w:t>
      </w:r>
      <w:r w:rsidRPr="00B25E63">
        <w:rPr>
          <w:rFonts w:cs="David"/>
          <w:sz w:val="24"/>
          <w:szCs w:val="24"/>
          <w:rtl/>
        </w:rPr>
        <w:t xml:space="preserve">, </w:t>
      </w:r>
      <w:r w:rsidRPr="00B25E63">
        <w:rPr>
          <w:rFonts w:cs="David" w:hint="cs"/>
          <w:sz w:val="24"/>
          <w:szCs w:val="24"/>
          <w:rtl/>
        </w:rPr>
        <w:t>האצילים</w:t>
      </w:r>
      <w:r w:rsidRPr="00B25E63">
        <w:rPr>
          <w:rFonts w:cs="David"/>
          <w:sz w:val="24"/>
          <w:szCs w:val="24"/>
          <w:rtl/>
        </w:rPr>
        <w:t xml:space="preserve"> </w:t>
      </w:r>
      <w:r w:rsidRPr="00B25E63">
        <w:rPr>
          <w:rFonts w:cs="David" w:hint="cs"/>
          <w:sz w:val="24"/>
          <w:szCs w:val="24"/>
          <w:rtl/>
        </w:rPr>
        <w:t>והמשפחות</w:t>
      </w:r>
      <w:r w:rsidRPr="00B25E63">
        <w:rPr>
          <w:rFonts w:cs="David"/>
          <w:sz w:val="24"/>
          <w:szCs w:val="24"/>
          <w:rtl/>
        </w:rPr>
        <w:t xml:space="preserve"> </w:t>
      </w:r>
      <w:r w:rsidRPr="00B25E63">
        <w:rPr>
          <w:rFonts w:cs="David" w:hint="cs"/>
          <w:sz w:val="24"/>
          <w:szCs w:val="24"/>
          <w:rtl/>
        </w:rPr>
        <w:t>המיוחסות</w:t>
      </w:r>
      <w:r w:rsidRPr="00B25E63">
        <w:rPr>
          <w:rFonts w:cs="David"/>
          <w:sz w:val="24"/>
          <w:szCs w:val="24"/>
          <w:rtl/>
        </w:rPr>
        <w:t xml:space="preserve">, </w:t>
      </w:r>
      <w:r w:rsidRPr="00B25E63">
        <w:rPr>
          <w:rFonts w:cs="David" w:hint="cs"/>
          <w:sz w:val="24"/>
          <w:szCs w:val="24"/>
          <w:rtl/>
        </w:rPr>
        <w:t>תחתיהם</w:t>
      </w:r>
      <w:r w:rsidRPr="00B25E63">
        <w:rPr>
          <w:rFonts w:cs="David"/>
          <w:sz w:val="24"/>
          <w:szCs w:val="24"/>
          <w:rtl/>
        </w:rPr>
        <w:t xml:space="preserve"> </w:t>
      </w:r>
      <w:r w:rsidRPr="00B25E63">
        <w:rPr>
          <w:rFonts w:cs="David" w:hint="cs"/>
          <w:sz w:val="24"/>
          <w:szCs w:val="24"/>
          <w:rtl/>
        </w:rPr>
        <w:t>פשוטי</w:t>
      </w:r>
      <w:r w:rsidRPr="00B25E63">
        <w:rPr>
          <w:rFonts w:cs="David"/>
          <w:sz w:val="24"/>
          <w:szCs w:val="24"/>
          <w:rtl/>
        </w:rPr>
        <w:t xml:space="preserve"> </w:t>
      </w:r>
      <w:r w:rsidRPr="00B25E63">
        <w:rPr>
          <w:rFonts w:cs="David" w:hint="cs"/>
          <w:sz w:val="24"/>
          <w:szCs w:val="24"/>
          <w:rtl/>
        </w:rPr>
        <w:t>העם</w:t>
      </w:r>
      <w:r w:rsidRPr="00B25E63">
        <w:rPr>
          <w:rFonts w:cs="David"/>
          <w:sz w:val="24"/>
          <w:szCs w:val="24"/>
          <w:rtl/>
        </w:rPr>
        <w:t xml:space="preserve">, </w:t>
      </w:r>
      <w:r w:rsidRPr="00B25E63">
        <w:rPr>
          <w:rFonts w:cs="David" w:hint="cs"/>
          <w:sz w:val="24"/>
          <w:szCs w:val="24"/>
          <w:rtl/>
        </w:rPr>
        <w:t>תחתיהם</w:t>
      </w:r>
      <w:r w:rsidRPr="00B25E63">
        <w:rPr>
          <w:rFonts w:cs="David"/>
          <w:sz w:val="24"/>
          <w:szCs w:val="24"/>
          <w:rtl/>
        </w:rPr>
        <w:t xml:space="preserve"> </w:t>
      </w:r>
      <w:r w:rsidRPr="00B25E63">
        <w:rPr>
          <w:rFonts w:cs="David" w:hint="cs"/>
          <w:sz w:val="24"/>
          <w:szCs w:val="24"/>
          <w:rtl/>
        </w:rPr>
        <w:t>העבדים</w:t>
      </w:r>
      <w:r w:rsidRPr="00B25E63">
        <w:rPr>
          <w:rFonts w:cs="David"/>
          <w:sz w:val="24"/>
          <w:szCs w:val="24"/>
          <w:rtl/>
        </w:rPr>
        <w:t>.</w:t>
      </w:r>
    </w:p>
    <w:p w:rsidR="00B25E63" w:rsidRPr="00B25E63" w:rsidRDefault="00B25E63" w:rsidP="0012075C">
      <w:pPr>
        <w:spacing w:after="0" w:line="360" w:lineRule="auto"/>
        <w:rPr>
          <w:rFonts w:cs="David"/>
          <w:sz w:val="24"/>
          <w:szCs w:val="24"/>
          <w:rtl/>
        </w:rPr>
      </w:pPr>
      <w:r w:rsidRPr="00B25E63">
        <w:rPr>
          <w:rFonts w:cs="David" w:hint="cs"/>
          <w:sz w:val="24"/>
          <w:szCs w:val="24"/>
          <w:rtl/>
        </w:rPr>
        <w:t>גם</w:t>
      </w:r>
      <w:r w:rsidRPr="00B25E63">
        <w:rPr>
          <w:rFonts w:cs="David"/>
          <w:sz w:val="24"/>
          <w:szCs w:val="24"/>
          <w:rtl/>
        </w:rPr>
        <w:t xml:space="preserve"> </w:t>
      </w:r>
      <w:r w:rsidRPr="00B25E63">
        <w:rPr>
          <w:rFonts w:cs="David" w:hint="cs"/>
          <w:sz w:val="24"/>
          <w:szCs w:val="24"/>
          <w:rtl/>
        </w:rPr>
        <w:t>בתוך</w:t>
      </w:r>
      <w:r w:rsidRPr="00B25E63">
        <w:rPr>
          <w:rFonts w:cs="David"/>
          <w:sz w:val="24"/>
          <w:szCs w:val="24"/>
          <w:rtl/>
        </w:rPr>
        <w:t xml:space="preserve"> </w:t>
      </w:r>
      <w:r w:rsidRPr="00B25E63">
        <w:rPr>
          <w:rFonts w:cs="David" w:hint="cs"/>
          <w:sz w:val="24"/>
          <w:szCs w:val="24"/>
          <w:rtl/>
        </w:rPr>
        <w:t>המשפחה</w:t>
      </w:r>
      <w:r w:rsidRPr="00B25E63">
        <w:rPr>
          <w:rFonts w:cs="David"/>
          <w:sz w:val="24"/>
          <w:szCs w:val="24"/>
          <w:rtl/>
        </w:rPr>
        <w:t xml:space="preserve"> </w:t>
      </w:r>
      <w:r w:rsidRPr="00B25E63">
        <w:rPr>
          <w:rFonts w:cs="David" w:hint="cs"/>
          <w:sz w:val="24"/>
          <w:szCs w:val="24"/>
          <w:rtl/>
        </w:rPr>
        <w:t>קיימת</w:t>
      </w:r>
      <w:r w:rsidRPr="00B25E63">
        <w:rPr>
          <w:rFonts w:cs="David"/>
          <w:sz w:val="24"/>
          <w:szCs w:val="24"/>
          <w:rtl/>
        </w:rPr>
        <w:t xml:space="preserve"> </w:t>
      </w:r>
      <w:r w:rsidRPr="00B25E63">
        <w:rPr>
          <w:rFonts w:cs="David" w:hint="cs"/>
          <w:sz w:val="24"/>
          <w:szCs w:val="24"/>
          <w:rtl/>
        </w:rPr>
        <w:t>הירארכיה</w:t>
      </w:r>
      <w:r w:rsidRPr="00B25E63">
        <w:rPr>
          <w:rFonts w:cs="David"/>
          <w:sz w:val="24"/>
          <w:szCs w:val="24"/>
          <w:rtl/>
        </w:rPr>
        <w:t xml:space="preserve">: </w:t>
      </w:r>
      <w:r w:rsidRPr="00B25E63">
        <w:rPr>
          <w:rFonts w:cs="David" w:hint="cs"/>
          <w:sz w:val="24"/>
          <w:szCs w:val="24"/>
          <w:rtl/>
        </w:rPr>
        <w:t>האב</w:t>
      </w:r>
      <w:r w:rsidRPr="00B25E63">
        <w:rPr>
          <w:rFonts w:cs="David"/>
          <w:sz w:val="24"/>
          <w:szCs w:val="24"/>
          <w:rtl/>
        </w:rPr>
        <w:t xml:space="preserve"> </w:t>
      </w:r>
      <w:r w:rsidRPr="00B25E63">
        <w:rPr>
          <w:rFonts w:cs="David" w:hint="cs"/>
          <w:sz w:val="24"/>
          <w:szCs w:val="24"/>
          <w:rtl/>
        </w:rPr>
        <w:t>הוא</w:t>
      </w:r>
      <w:r w:rsidRPr="00B25E63">
        <w:rPr>
          <w:rFonts w:cs="David"/>
          <w:sz w:val="24"/>
          <w:szCs w:val="24"/>
          <w:rtl/>
        </w:rPr>
        <w:t xml:space="preserve"> </w:t>
      </w:r>
      <w:r w:rsidRPr="00B25E63">
        <w:rPr>
          <w:rFonts w:cs="David" w:hint="cs"/>
          <w:sz w:val="24"/>
          <w:szCs w:val="24"/>
          <w:rtl/>
        </w:rPr>
        <w:t>בראש</w:t>
      </w:r>
      <w:r w:rsidRPr="00B25E63">
        <w:rPr>
          <w:rFonts w:cs="David"/>
          <w:sz w:val="24"/>
          <w:szCs w:val="24"/>
          <w:rtl/>
        </w:rPr>
        <w:t xml:space="preserve">, </w:t>
      </w:r>
      <w:r w:rsidRPr="00B25E63">
        <w:rPr>
          <w:rFonts w:cs="David" w:hint="cs"/>
          <w:sz w:val="24"/>
          <w:szCs w:val="24"/>
          <w:rtl/>
        </w:rPr>
        <w:t>אחריו</w:t>
      </w:r>
      <w:r w:rsidRPr="00B25E63">
        <w:rPr>
          <w:rFonts w:cs="David"/>
          <w:sz w:val="24"/>
          <w:szCs w:val="24"/>
          <w:rtl/>
        </w:rPr>
        <w:t xml:space="preserve"> </w:t>
      </w:r>
      <w:r w:rsidRPr="00B25E63">
        <w:rPr>
          <w:rFonts w:cs="David" w:hint="cs"/>
          <w:sz w:val="24"/>
          <w:szCs w:val="24"/>
          <w:rtl/>
        </w:rPr>
        <w:t>האישה</w:t>
      </w:r>
      <w:r w:rsidRPr="00B25E63">
        <w:rPr>
          <w:rFonts w:cs="David"/>
          <w:sz w:val="24"/>
          <w:szCs w:val="24"/>
          <w:rtl/>
        </w:rPr>
        <w:t xml:space="preserve">, </w:t>
      </w:r>
      <w:r w:rsidRPr="00B25E63">
        <w:rPr>
          <w:rFonts w:cs="David" w:hint="cs"/>
          <w:sz w:val="24"/>
          <w:szCs w:val="24"/>
          <w:rtl/>
        </w:rPr>
        <w:t>אחריה</w:t>
      </w:r>
      <w:r w:rsidRPr="00B25E63">
        <w:rPr>
          <w:rFonts w:cs="David"/>
          <w:sz w:val="24"/>
          <w:szCs w:val="24"/>
          <w:rtl/>
        </w:rPr>
        <w:t xml:space="preserve"> </w:t>
      </w:r>
      <w:r w:rsidRPr="00B25E63">
        <w:rPr>
          <w:rFonts w:cs="David" w:hint="cs"/>
          <w:sz w:val="24"/>
          <w:szCs w:val="24"/>
          <w:rtl/>
        </w:rPr>
        <w:t>הבנים</w:t>
      </w:r>
      <w:r w:rsidRPr="00B25E63">
        <w:rPr>
          <w:rFonts w:cs="David"/>
          <w:sz w:val="24"/>
          <w:szCs w:val="24"/>
          <w:rtl/>
        </w:rPr>
        <w:t xml:space="preserve"> </w:t>
      </w:r>
      <w:r w:rsidRPr="00B25E63">
        <w:rPr>
          <w:rFonts w:cs="David" w:hint="cs"/>
          <w:sz w:val="24"/>
          <w:szCs w:val="24"/>
          <w:rtl/>
        </w:rPr>
        <w:t>ולבסוף</w:t>
      </w:r>
      <w:r w:rsidRPr="00B25E63">
        <w:rPr>
          <w:rFonts w:cs="David"/>
          <w:sz w:val="24"/>
          <w:szCs w:val="24"/>
          <w:rtl/>
        </w:rPr>
        <w:t xml:space="preserve"> </w:t>
      </w:r>
      <w:r w:rsidRPr="00B25E63">
        <w:rPr>
          <w:rFonts w:cs="David" w:hint="cs"/>
          <w:sz w:val="24"/>
          <w:szCs w:val="24"/>
          <w:rtl/>
        </w:rPr>
        <w:t>הבנות</w:t>
      </w:r>
      <w:r w:rsidRPr="00B25E63">
        <w:rPr>
          <w:rFonts w:cs="David"/>
          <w:sz w:val="24"/>
          <w:szCs w:val="24"/>
          <w:rtl/>
        </w:rPr>
        <w:t xml:space="preserve">. </w:t>
      </w:r>
    </w:p>
    <w:p w:rsidR="00B25E63" w:rsidRPr="00B25E63" w:rsidRDefault="00B25E63" w:rsidP="0012075C">
      <w:pPr>
        <w:spacing w:after="0" w:line="360" w:lineRule="auto"/>
        <w:rPr>
          <w:rFonts w:cs="David"/>
          <w:sz w:val="24"/>
          <w:szCs w:val="24"/>
          <w:rtl/>
        </w:rPr>
      </w:pPr>
      <w:r w:rsidRPr="00B25E63">
        <w:rPr>
          <w:rFonts w:cs="David" w:hint="cs"/>
          <w:b/>
          <w:bCs/>
          <w:sz w:val="24"/>
          <w:szCs w:val="24"/>
          <w:rtl/>
        </w:rPr>
        <w:t>מעמדות</w:t>
      </w:r>
      <w:r w:rsidRPr="00B25E63">
        <w:rPr>
          <w:rFonts w:cs="David"/>
          <w:b/>
          <w:bCs/>
          <w:sz w:val="24"/>
          <w:szCs w:val="24"/>
          <w:rtl/>
        </w:rPr>
        <w:t xml:space="preserve"> </w:t>
      </w:r>
      <w:r w:rsidRPr="00B25E63">
        <w:rPr>
          <w:rFonts w:cs="David" w:hint="cs"/>
          <w:b/>
          <w:bCs/>
          <w:sz w:val="24"/>
          <w:szCs w:val="24"/>
          <w:rtl/>
        </w:rPr>
        <w:t>האדם</w:t>
      </w:r>
      <w:r w:rsidRPr="00B25E63">
        <w:rPr>
          <w:rFonts w:cs="David"/>
          <w:b/>
          <w:bCs/>
          <w:sz w:val="24"/>
          <w:szCs w:val="24"/>
          <w:rtl/>
        </w:rPr>
        <w:t xml:space="preserve"> </w:t>
      </w:r>
      <w:r w:rsidRPr="00B25E63">
        <w:rPr>
          <w:rFonts w:cs="David" w:hint="cs"/>
          <w:b/>
          <w:bCs/>
          <w:sz w:val="24"/>
          <w:szCs w:val="24"/>
          <w:rtl/>
        </w:rPr>
        <w:t>הם</w:t>
      </w:r>
      <w:r w:rsidRPr="00B25E63">
        <w:rPr>
          <w:rFonts w:cs="David"/>
          <w:b/>
          <w:bCs/>
          <w:sz w:val="24"/>
          <w:szCs w:val="24"/>
          <w:rtl/>
        </w:rPr>
        <w:t xml:space="preserve"> </w:t>
      </w:r>
      <w:r w:rsidRPr="00B25E63">
        <w:rPr>
          <w:rFonts w:cs="David" w:hint="cs"/>
          <w:b/>
          <w:bCs/>
          <w:sz w:val="24"/>
          <w:szCs w:val="24"/>
          <w:rtl/>
        </w:rPr>
        <w:t>קבועים</w:t>
      </w:r>
      <w:r w:rsidRPr="00B25E63">
        <w:rPr>
          <w:rFonts w:cs="David"/>
          <w:b/>
          <w:bCs/>
          <w:sz w:val="24"/>
          <w:szCs w:val="24"/>
          <w:rtl/>
        </w:rPr>
        <w:t xml:space="preserve"> </w:t>
      </w:r>
      <w:r w:rsidRPr="00B25E63">
        <w:rPr>
          <w:rFonts w:cs="David" w:hint="cs"/>
          <w:b/>
          <w:bCs/>
          <w:sz w:val="24"/>
          <w:szCs w:val="24"/>
          <w:rtl/>
        </w:rPr>
        <w:t>וניסיון</w:t>
      </w:r>
      <w:r w:rsidRPr="00B25E63">
        <w:rPr>
          <w:rFonts w:cs="David"/>
          <w:b/>
          <w:bCs/>
          <w:sz w:val="24"/>
          <w:szCs w:val="24"/>
          <w:rtl/>
        </w:rPr>
        <w:t xml:space="preserve"> </w:t>
      </w:r>
      <w:r w:rsidRPr="00B25E63">
        <w:rPr>
          <w:rFonts w:cs="David" w:hint="cs"/>
          <w:b/>
          <w:bCs/>
          <w:sz w:val="24"/>
          <w:szCs w:val="24"/>
          <w:rtl/>
        </w:rPr>
        <w:t>לעלות</w:t>
      </w:r>
      <w:r w:rsidRPr="00B25E63">
        <w:rPr>
          <w:rFonts w:cs="David"/>
          <w:b/>
          <w:bCs/>
          <w:sz w:val="24"/>
          <w:szCs w:val="24"/>
          <w:rtl/>
        </w:rPr>
        <w:t xml:space="preserve"> </w:t>
      </w:r>
      <w:r w:rsidRPr="00B25E63">
        <w:rPr>
          <w:rFonts w:cs="David" w:hint="cs"/>
          <w:b/>
          <w:bCs/>
          <w:sz w:val="24"/>
          <w:szCs w:val="24"/>
          <w:rtl/>
        </w:rPr>
        <w:t>מעל</w:t>
      </w:r>
      <w:r w:rsidRPr="00B25E63">
        <w:rPr>
          <w:rFonts w:cs="David"/>
          <w:b/>
          <w:bCs/>
          <w:sz w:val="24"/>
          <w:szCs w:val="24"/>
          <w:rtl/>
        </w:rPr>
        <w:t xml:space="preserve"> </w:t>
      </w:r>
      <w:r w:rsidRPr="00B25E63">
        <w:rPr>
          <w:rFonts w:cs="David" w:hint="cs"/>
          <w:b/>
          <w:bCs/>
          <w:sz w:val="24"/>
          <w:szCs w:val="24"/>
          <w:rtl/>
        </w:rPr>
        <w:t>דרגתך</w:t>
      </w:r>
      <w:r w:rsidRPr="00B25E63">
        <w:rPr>
          <w:rFonts w:cs="David"/>
          <w:b/>
          <w:bCs/>
          <w:sz w:val="24"/>
          <w:szCs w:val="24"/>
          <w:rtl/>
        </w:rPr>
        <w:t xml:space="preserve"> </w:t>
      </w:r>
      <w:r w:rsidRPr="00B25E63">
        <w:rPr>
          <w:rFonts w:cs="David" w:hint="cs"/>
          <w:b/>
          <w:bCs/>
          <w:sz w:val="24"/>
          <w:szCs w:val="24"/>
          <w:rtl/>
        </w:rPr>
        <w:t>הוא</w:t>
      </w:r>
      <w:r w:rsidRPr="00B25E63">
        <w:rPr>
          <w:rFonts w:cs="David"/>
          <w:b/>
          <w:bCs/>
          <w:sz w:val="24"/>
          <w:szCs w:val="24"/>
          <w:rtl/>
        </w:rPr>
        <w:t xml:space="preserve"> </w:t>
      </w:r>
      <w:r w:rsidRPr="00B25E63">
        <w:rPr>
          <w:rFonts w:cs="David" w:hint="cs"/>
          <w:b/>
          <w:bCs/>
          <w:sz w:val="24"/>
          <w:szCs w:val="24"/>
          <w:rtl/>
        </w:rPr>
        <w:t>חילול</w:t>
      </w:r>
      <w:r w:rsidRPr="00B25E63">
        <w:rPr>
          <w:rFonts w:cs="David"/>
          <w:b/>
          <w:bCs/>
          <w:sz w:val="24"/>
          <w:szCs w:val="24"/>
          <w:rtl/>
        </w:rPr>
        <w:t xml:space="preserve"> </w:t>
      </w:r>
      <w:r w:rsidRPr="00B25E63">
        <w:rPr>
          <w:rFonts w:cs="David" w:hint="cs"/>
          <w:b/>
          <w:bCs/>
          <w:sz w:val="24"/>
          <w:szCs w:val="24"/>
          <w:rtl/>
        </w:rPr>
        <w:t>הסדר</w:t>
      </w:r>
      <w:r w:rsidRPr="00B25E63">
        <w:rPr>
          <w:rFonts w:cs="David"/>
          <w:b/>
          <w:bCs/>
          <w:sz w:val="24"/>
          <w:szCs w:val="24"/>
          <w:rtl/>
        </w:rPr>
        <w:t>.</w:t>
      </w:r>
      <w:r w:rsidRPr="00B25E63">
        <w:rPr>
          <w:rFonts w:cs="David"/>
          <w:sz w:val="24"/>
          <w:szCs w:val="24"/>
          <w:rtl/>
        </w:rPr>
        <w:t xml:space="preserve"> </w:t>
      </w:r>
      <w:r w:rsidRPr="00B25E63">
        <w:rPr>
          <w:rFonts w:cs="David" w:hint="cs"/>
          <w:sz w:val="24"/>
          <w:szCs w:val="24"/>
          <w:rtl/>
        </w:rPr>
        <w:t>אין</w:t>
      </w:r>
      <w:r w:rsidRPr="00B25E63">
        <w:rPr>
          <w:rFonts w:cs="David"/>
          <w:sz w:val="24"/>
          <w:szCs w:val="24"/>
          <w:rtl/>
        </w:rPr>
        <w:t xml:space="preserve"> </w:t>
      </w:r>
      <w:r w:rsidRPr="00B25E63">
        <w:rPr>
          <w:rFonts w:cs="David" w:hint="cs"/>
          <w:sz w:val="24"/>
          <w:szCs w:val="24"/>
          <w:rtl/>
        </w:rPr>
        <w:t>העבד</w:t>
      </w:r>
      <w:r w:rsidRPr="00B25E63">
        <w:rPr>
          <w:rFonts w:cs="David"/>
          <w:sz w:val="24"/>
          <w:szCs w:val="24"/>
          <w:rtl/>
        </w:rPr>
        <w:t xml:space="preserve"> </w:t>
      </w:r>
      <w:r w:rsidRPr="00B25E63">
        <w:rPr>
          <w:rFonts w:cs="David" w:hint="cs"/>
          <w:sz w:val="24"/>
          <w:szCs w:val="24"/>
          <w:rtl/>
        </w:rPr>
        <w:t>יכול</w:t>
      </w:r>
      <w:r w:rsidRPr="00B25E63">
        <w:rPr>
          <w:rFonts w:cs="David"/>
          <w:sz w:val="24"/>
          <w:szCs w:val="24"/>
          <w:rtl/>
        </w:rPr>
        <w:t xml:space="preserve"> </w:t>
      </w:r>
      <w:r w:rsidRPr="00B25E63">
        <w:rPr>
          <w:rFonts w:cs="David" w:hint="cs"/>
          <w:sz w:val="24"/>
          <w:szCs w:val="24"/>
          <w:rtl/>
        </w:rPr>
        <w:t>למרוד</w:t>
      </w:r>
      <w:r w:rsidRPr="00B25E63">
        <w:rPr>
          <w:rFonts w:cs="David"/>
          <w:sz w:val="24"/>
          <w:szCs w:val="24"/>
          <w:rtl/>
        </w:rPr>
        <w:t xml:space="preserve"> </w:t>
      </w:r>
      <w:r w:rsidRPr="00B25E63">
        <w:rPr>
          <w:rFonts w:cs="David" w:hint="cs"/>
          <w:sz w:val="24"/>
          <w:szCs w:val="24"/>
          <w:rtl/>
        </w:rPr>
        <w:t>באדונו</w:t>
      </w:r>
      <w:r w:rsidRPr="00B25E63">
        <w:rPr>
          <w:rFonts w:cs="David"/>
          <w:sz w:val="24"/>
          <w:szCs w:val="24"/>
          <w:rtl/>
        </w:rPr>
        <w:t xml:space="preserve">, </w:t>
      </w:r>
      <w:r w:rsidRPr="00B25E63">
        <w:rPr>
          <w:rFonts w:cs="David" w:hint="cs"/>
          <w:sz w:val="24"/>
          <w:szCs w:val="24"/>
          <w:rtl/>
        </w:rPr>
        <w:t>אין</w:t>
      </w:r>
      <w:r w:rsidRPr="00B25E63">
        <w:rPr>
          <w:rFonts w:cs="David"/>
          <w:sz w:val="24"/>
          <w:szCs w:val="24"/>
          <w:rtl/>
        </w:rPr>
        <w:t xml:space="preserve"> </w:t>
      </w:r>
      <w:r w:rsidRPr="00B25E63">
        <w:rPr>
          <w:rFonts w:cs="David" w:hint="cs"/>
          <w:sz w:val="24"/>
          <w:szCs w:val="24"/>
          <w:rtl/>
        </w:rPr>
        <w:t>האציל</w:t>
      </w:r>
      <w:r w:rsidRPr="00B25E63">
        <w:rPr>
          <w:rFonts w:cs="David"/>
          <w:sz w:val="24"/>
          <w:szCs w:val="24"/>
          <w:rtl/>
        </w:rPr>
        <w:t xml:space="preserve"> </w:t>
      </w:r>
      <w:r w:rsidRPr="00B25E63">
        <w:rPr>
          <w:rFonts w:cs="David" w:hint="cs"/>
          <w:sz w:val="24"/>
          <w:szCs w:val="24"/>
          <w:rtl/>
        </w:rPr>
        <w:t>יכול</w:t>
      </w:r>
      <w:r w:rsidRPr="00B25E63">
        <w:rPr>
          <w:rFonts w:cs="David"/>
          <w:sz w:val="24"/>
          <w:szCs w:val="24"/>
          <w:rtl/>
        </w:rPr>
        <w:t xml:space="preserve"> </w:t>
      </w:r>
      <w:r w:rsidRPr="00B25E63">
        <w:rPr>
          <w:rFonts w:cs="David" w:hint="cs"/>
          <w:sz w:val="24"/>
          <w:szCs w:val="24"/>
          <w:rtl/>
        </w:rPr>
        <w:t>לגזול</w:t>
      </w:r>
      <w:r w:rsidRPr="00B25E63">
        <w:rPr>
          <w:rFonts w:cs="David"/>
          <w:sz w:val="24"/>
          <w:szCs w:val="24"/>
          <w:rtl/>
        </w:rPr>
        <w:t xml:space="preserve"> </w:t>
      </w:r>
      <w:r w:rsidRPr="00B25E63">
        <w:rPr>
          <w:rFonts w:cs="David" w:hint="cs"/>
          <w:sz w:val="24"/>
          <w:szCs w:val="24"/>
          <w:rtl/>
        </w:rPr>
        <w:t>את</w:t>
      </w:r>
      <w:r w:rsidRPr="00B25E63">
        <w:rPr>
          <w:rFonts w:cs="David"/>
          <w:sz w:val="24"/>
          <w:szCs w:val="24"/>
          <w:rtl/>
        </w:rPr>
        <w:t xml:space="preserve"> </w:t>
      </w:r>
      <w:r w:rsidRPr="00B25E63">
        <w:rPr>
          <w:rFonts w:cs="David" w:hint="cs"/>
          <w:sz w:val="24"/>
          <w:szCs w:val="24"/>
          <w:rtl/>
        </w:rPr>
        <w:t>מקומו</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המלך</w:t>
      </w:r>
      <w:r w:rsidRPr="00B25E63">
        <w:rPr>
          <w:rFonts w:cs="David"/>
          <w:sz w:val="24"/>
          <w:szCs w:val="24"/>
          <w:rtl/>
        </w:rPr>
        <w:t xml:space="preserve">. </w:t>
      </w:r>
      <w:r w:rsidRPr="00B25E63">
        <w:rPr>
          <w:rFonts w:cs="David" w:hint="cs"/>
          <w:sz w:val="24"/>
          <w:szCs w:val="24"/>
          <w:rtl/>
        </w:rPr>
        <w:t>כל</w:t>
      </w:r>
      <w:r w:rsidRPr="00B25E63">
        <w:rPr>
          <w:rFonts w:cs="David"/>
          <w:sz w:val="24"/>
          <w:szCs w:val="24"/>
          <w:rtl/>
        </w:rPr>
        <w:t xml:space="preserve"> </w:t>
      </w:r>
      <w:r w:rsidRPr="00B25E63">
        <w:rPr>
          <w:rFonts w:cs="David" w:hint="cs"/>
          <w:sz w:val="24"/>
          <w:szCs w:val="24"/>
          <w:rtl/>
        </w:rPr>
        <w:t>הפרה</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הסדר</w:t>
      </w:r>
      <w:r w:rsidRPr="00B25E63">
        <w:rPr>
          <w:rFonts w:cs="David"/>
          <w:sz w:val="24"/>
          <w:szCs w:val="24"/>
          <w:rtl/>
        </w:rPr>
        <w:t xml:space="preserve"> </w:t>
      </w:r>
      <w:r w:rsidRPr="00B25E63">
        <w:rPr>
          <w:rFonts w:cs="David" w:hint="cs"/>
          <w:sz w:val="24"/>
          <w:szCs w:val="24"/>
          <w:rtl/>
        </w:rPr>
        <w:t>תגרום</w:t>
      </w:r>
      <w:r w:rsidRPr="00B25E63">
        <w:rPr>
          <w:rFonts w:cs="David"/>
          <w:sz w:val="24"/>
          <w:szCs w:val="24"/>
          <w:rtl/>
        </w:rPr>
        <w:t xml:space="preserve"> </w:t>
      </w:r>
      <w:r w:rsidRPr="00B25E63">
        <w:rPr>
          <w:rFonts w:cs="David" w:hint="cs"/>
          <w:sz w:val="24"/>
          <w:szCs w:val="24"/>
          <w:rtl/>
        </w:rPr>
        <w:t>לזעזוע</w:t>
      </w:r>
      <w:r w:rsidRPr="00B25E63">
        <w:rPr>
          <w:rFonts w:cs="David"/>
          <w:sz w:val="24"/>
          <w:szCs w:val="24"/>
          <w:rtl/>
        </w:rPr>
        <w:t xml:space="preserve"> </w:t>
      </w:r>
      <w:r w:rsidRPr="00B25E63">
        <w:rPr>
          <w:rFonts w:cs="David" w:hint="cs"/>
          <w:sz w:val="24"/>
          <w:szCs w:val="24"/>
          <w:rtl/>
        </w:rPr>
        <w:t>בכל</w:t>
      </w:r>
      <w:r w:rsidRPr="00B25E63">
        <w:rPr>
          <w:rFonts w:cs="David"/>
          <w:sz w:val="24"/>
          <w:szCs w:val="24"/>
          <w:rtl/>
        </w:rPr>
        <w:t xml:space="preserve"> </w:t>
      </w:r>
      <w:r w:rsidRPr="00B25E63">
        <w:rPr>
          <w:rFonts w:cs="David" w:hint="cs"/>
          <w:sz w:val="24"/>
          <w:szCs w:val="24"/>
          <w:rtl/>
        </w:rPr>
        <w:t>המערכת</w:t>
      </w:r>
      <w:r w:rsidRPr="00B25E63">
        <w:rPr>
          <w:rFonts w:cs="David"/>
          <w:sz w:val="24"/>
          <w:szCs w:val="24"/>
          <w:rtl/>
        </w:rPr>
        <w:t xml:space="preserve">. </w:t>
      </w:r>
      <w:r w:rsidRPr="00B25E63">
        <w:rPr>
          <w:rFonts w:cs="David" w:hint="cs"/>
          <w:sz w:val="24"/>
          <w:szCs w:val="24"/>
          <w:rtl/>
        </w:rPr>
        <w:t>תפקידו</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האדם</w:t>
      </w:r>
      <w:r w:rsidRPr="00B25E63">
        <w:rPr>
          <w:rFonts w:cs="David"/>
          <w:sz w:val="24"/>
          <w:szCs w:val="24"/>
          <w:rtl/>
        </w:rPr>
        <w:t xml:space="preserve"> </w:t>
      </w:r>
      <w:r w:rsidRPr="00B25E63">
        <w:rPr>
          <w:rFonts w:cs="David" w:hint="cs"/>
          <w:sz w:val="24"/>
          <w:szCs w:val="24"/>
          <w:rtl/>
        </w:rPr>
        <w:t>לעמוד</w:t>
      </w:r>
      <w:r w:rsidRPr="00B25E63">
        <w:rPr>
          <w:rFonts w:cs="David"/>
          <w:sz w:val="24"/>
          <w:szCs w:val="24"/>
          <w:rtl/>
        </w:rPr>
        <w:t xml:space="preserve"> </w:t>
      </w:r>
      <w:r w:rsidRPr="00B25E63">
        <w:rPr>
          <w:rFonts w:cs="David" w:hint="cs"/>
          <w:sz w:val="24"/>
          <w:szCs w:val="24"/>
          <w:rtl/>
        </w:rPr>
        <w:t>בחובות</w:t>
      </w:r>
      <w:r w:rsidRPr="00B25E63">
        <w:rPr>
          <w:rFonts w:cs="David"/>
          <w:sz w:val="24"/>
          <w:szCs w:val="24"/>
          <w:rtl/>
        </w:rPr>
        <w:t xml:space="preserve"> </w:t>
      </w:r>
      <w:r w:rsidRPr="00B25E63">
        <w:rPr>
          <w:rFonts w:cs="David" w:hint="cs"/>
          <w:sz w:val="24"/>
          <w:szCs w:val="24"/>
          <w:rtl/>
        </w:rPr>
        <w:t>ובזכויות</w:t>
      </w:r>
      <w:r w:rsidRPr="00B25E63">
        <w:rPr>
          <w:rFonts w:cs="David"/>
          <w:sz w:val="24"/>
          <w:szCs w:val="24"/>
          <w:rtl/>
        </w:rPr>
        <w:t xml:space="preserve"> </w:t>
      </w:r>
      <w:r w:rsidRPr="00B25E63">
        <w:rPr>
          <w:rFonts w:cs="David" w:hint="cs"/>
          <w:sz w:val="24"/>
          <w:szCs w:val="24"/>
          <w:rtl/>
        </w:rPr>
        <w:t>הנובעות</w:t>
      </w:r>
      <w:r w:rsidRPr="00B25E63">
        <w:rPr>
          <w:rFonts w:cs="David"/>
          <w:sz w:val="24"/>
          <w:szCs w:val="24"/>
          <w:rtl/>
        </w:rPr>
        <w:t xml:space="preserve"> </w:t>
      </w:r>
      <w:r w:rsidRPr="00B25E63">
        <w:rPr>
          <w:rFonts w:cs="David" w:hint="cs"/>
          <w:sz w:val="24"/>
          <w:szCs w:val="24"/>
          <w:rtl/>
        </w:rPr>
        <w:t>ממעמדו</w:t>
      </w:r>
      <w:r w:rsidRPr="00B25E63">
        <w:rPr>
          <w:rFonts w:cs="David"/>
          <w:sz w:val="24"/>
          <w:szCs w:val="24"/>
          <w:rtl/>
        </w:rPr>
        <w:t xml:space="preserve"> </w:t>
      </w:r>
      <w:r w:rsidRPr="00B25E63">
        <w:rPr>
          <w:rFonts w:cs="David" w:hint="cs"/>
          <w:sz w:val="24"/>
          <w:szCs w:val="24"/>
          <w:rtl/>
        </w:rPr>
        <w:t>על</w:t>
      </w:r>
      <w:r w:rsidRPr="00B25E63">
        <w:rPr>
          <w:rFonts w:cs="David"/>
          <w:sz w:val="24"/>
          <w:szCs w:val="24"/>
          <w:rtl/>
        </w:rPr>
        <w:t xml:space="preserve"> </w:t>
      </w:r>
      <w:r w:rsidRPr="00B25E63">
        <w:rPr>
          <w:rFonts w:cs="David" w:hint="cs"/>
          <w:sz w:val="24"/>
          <w:szCs w:val="24"/>
          <w:rtl/>
        </w:rPr>
        <w:t>הצד</w:t>
      </w:r>
      <w:r w:rsidRPr="00B25E63">
        <w:rPr>
          <w:rFonts w:cs="David"/>
          <w:sz w:val="24"/>
          <w:szCs w:val="24"/>
          <w:rtl/>
        </w:rPr>
        <w:t xml:space="preserve"> </w:t>
      </w:r>
      <w:r w:rsidRPr="00B25E63">
        <w:rPr>
          <w:rFonts w:cs="David" w:hint="cs"/>
          <w:sz w:val="24"/>
          <w:szCs w:val="24"/>
          <w:rtl/>
        </w:rPr>
        <w:t>הטוב</w:t>
      </w:r>
      <w:r w:rsidRPr="00B25E63">
        <w:rPr>
          <w:rFonts w:cs="David"/>
          <w:sz w:val="24"/>
          <w:szCs w:val="24"/>
          <w:rtl/>
        </w:rPr>
        <w:t xml:space="preserve"> </w:t>
      </w:r>
      <w:r w:rsidRPr="00B25E63">
        <w:rPr>
          <w:rFonts w:cs="David" w:hint="cs"/>
          <w:sz w:val="24"/>
          <w:szCs w:val="24"/>
          <w:rtl/>
        </w:rPr>
        <w:t>ביותר</w:t>
      </w:r>
      <w:r w:rsidRPr="00B25E63">
        <w:rPr>
          <w:rFonts w:cs="David"/>
          <w:sz w:val="24"/>
          <w:szCs w:val="24"/>
          <w:rtl/>
        </w:rPr>
        <w:t xml:space="preserve">: </w:t>
      </w:r>
      <w:r w:rsidRPr="00B25E63">
        <w:rPr>
          <w:rFonts w:cs="David" w:hint="cs"/>
          <w:sz w:val="24"/>
          <w:szCs w:val="24"/>
          <w:rtl/>
        </w:rPr>
        <w:t>להיות</w:t>
      </w:r>
      <w:r w:rsidRPr="00B25E63">
        <w:rPr>
          <w:rFonts w:cs="David"/>
          <w:sz w:val="24"/>
          <w:szCs w:val="24"/>
          <w:rtl/>
        </w:rPr>
        <w:t xml:space="preserve"> </w:t>
      </w:r>
      <w:r w:rsidRPr="00B25E63">
        <w:rPr>
          <w:rFonts w:cs="David" w:hint="cs"/>
          <w:sz w:val="24"/>
          <w:szCs w:val="24"/>
          <w:rtl/>
        </w:rPr>
        <w:t>משרת</w:t>
      </w:r>
      <w:r w:rsidRPr="00B25E63">
        <w:rPr>
          <w:rFonts w:cs="David"/>
          <w:sz w:val="24"/>
          <w:szCs w:val="24"/>
          <w:rtl/>
        </w:rPr>
        <w:t xml:space="preserve"> </w:t>
      </w:r>
      <w:r w:rsidRPr="00B25E63">
        <w:rPr>
          <w:rFonts w:cs="David" w:hint="cs"/>
          <w:sz w:val="24"/>
          <w:szCs w:val="24"/>
          <w:rtl/>
        </w:rPr>
        <w:t>טוב</w:t>
      </w:r>
      <w:r w:rsidRPr="00B25E63">
        <w:rPr>
          <w:rFonts w:cs="David"/>
          <w:sz w:val="24"/>
          <w:szCs w:val="24"/>
          <w:rtl/>
        </w:rPr>
        <w:t xml:space="preserve"> </w:t>
      </w:r>
      <w:r w:rsidRPr="00B25E63">
        <w:rPr>
          <w:rFonts w:cs="David" w:hint="cs"/>
          <w:sz w:val="24"/>
          <w:szCs w:val="24"/>
          <w:rtl/>
        </w:rPr>
        <w:t>ונאמן</w:t>
      </w:r>
      <w:r w:rsidRPr="00B25E63">
        <w:rPr>
          <w:rFonts w:cs="David"/>
          <w:sz w:val="24"/>
          <w:szCs w:val="24"/>
          <w:rtl/>
        </w:rPr>
        <w:t xml:space="preserve">, </w:t>
      </w:r>
      <w:r w:rsidRPr="00B25E63">
        <w:rPr>
          <w:rFonts w:cs="David" w:hint="cs"/>
          <w:sz w:val="24"/>
          <w:szCs w:val="24"/>
          <w:rtl/>
        </w:rPr>
        <w:t>אם</w:t>
      </w:r>
      <w:r w:rsidRPr="00B25E63">
        <w:rPr>
          <w:rFonts w:cs="David"/>
          <w:sz w:val="24"/>
          <w:szCs w:val="24"/>
          <w:rtl/>
        </w:rPr>
        <w:t xml:space="preserve"> </w:t>
      </w:r>
      <w:r w:rsidRPr="00B25E63">
        <w:rPr>
          <w:rFonts w:cs="David" w:hint="cs"/>
          <w:sz w:val="24"/>
          <w:szCs w:val="24"/>
          <w:rtl/>
        </w:rPr>
        <w:t>נולד</w:t>
      </w:r>
      <w:r w:rsidRPr="00B25E63">
        <w:rPr>
          <w:rFonts w:cs="David"/>
          <w:sz w:val="24"/>
          <w:szCs w:val="24"/>
          <w:rtl/>
        </w:rPr>
        <w:t xml:space="preserve"> </w:t>
      </w:r>
      <w:r w:rsidRPr="00B25E63">
        <w:rPr>
          <w:rFonts w:cs="David" w:hint="cs"/>
          <w:sz w:val="24"/>
          <w:szCs w:val="24"/>
          <w:rtl/>
        </w:rPr>
        <w:t>לשירות</w:t>
      </w:r>
      <w:r w:rsidRPr="00B25E63">
        <w:rPr>
          <w:rFonts w:cs="David"/>
          <w:sz w:val="24"/>
          <w:szCs w:val="24"/>
          <w:rtl/>
        </w:rPr>
        <w:t xml:space="preserve">. </w:t>
      </w:r>
    </w:p>
    <w:p w:rsidR="00B25E63" w:rsidRPr="00B25E63" w:rsidRDefault="00B25E63" w:rsidP="0012075C">
      <w:pPr>
        <w:spacing w:after="0" w:line="360" w:lineRule="auto"/>
        <w:rPr>
          <w:rFonts w:cs="David"/>
          <w:sz w:val="24"/>
          <w:szCs w:val="24"/>
          <w:rtl/>
        </w:rPr>
      </w:pPr>
      <w:r w:rsidRPr="00B25E63">
        <w:rPr>
          <w:rFonts w:cs="David" w:hint="cs"/>
          <w:sz w:val="24"/>
          <w:szCs w:val="24"/>
          <w:rtl/>
        </w:rPr>
        <w:t>שייקספיר</w:t>
      </w:r>
      <w:r w:rsidRPr="00B25E63">
        <w:rPr>
          <w:rFonts w:cs="David"/>
          <w:sz w:val="24"/>
          <w:szCs w:val="24"/>
          <w:rtl/>
        </w:rPr>
        <w:t xml:space="preserve"> </w:t>
      </w:r>
      <w:r w:rsidRPr="00B25E63">
        <w:rPr>
          <w:rFonts w:cs="David" w:hint="cs"/>
          <w:sz w:val="24"/>
          <w:szCs w:val="24"/>
          <w:rtl/>
        </w:rPr>
        <w:t>משקף מחשבה זו במחזותיו גם אם הוא עצמו</w:t>
      </w:r>
      <w:r w:rsidRPr="00B25E63">
        <w:rPr>
          <w:rFonts w:cs="David"/>
          <w:sz w:val="24"/>
          <w:szCs w:val="24"/>
          <w:rtl/>
        </w:rPr>
        <w:t xml:space="preserve"> </w:t>
      </w:r>
      <w:r w:rsidRPr="00B25E63">
        <w:rPr>
          <w:rFonts w:cs="David" w:hint="cs"/>
          <w:sz w:val="24"/>
          <w:szCs w:val="24"/>
          <w:rtl/>
        </w:rPr>
        <w:t>לאו</w:t>
      </w:r>
      <w:r w:rsidRPr="00B25E63">
        <w:rPr>
          <w:rFonts w:cs="David"/>
          <w:sz w:val="24"/>
          <w:szCs w:val="24"/>
          <w:rtl/>
        </w:rPr>
        <w:t xml:space="preserve"> </w:t>
      </w:r>
      <w:r w:rsidRPr="00B25E63">
        <w:rPr>
          <w:rFonts w:cs="David" w:hint="cs"/>
          <w:sz w:val="24"/>
          <w:szCs w:val="24"/>
          <w:rtl/>
        </w:rPr>
        <w:t>דווקא</w:t>
      </w:r>
      <w:r w:rsidRPr="00B25E63">
        <w:rPr>
          <w:rFonts w:cs="David"/>
          <w:sz w:val="24"/>
          <w:szCs w:val="24"/>
          <w:rtl/>
        </w:rPr>
        <w:t xml:space="preserve"> </w:t>
      </w:r>
      <w:r w:rsidRPr="00B25E63">
        <w:rPr>
          <w:rFonts w:cs="David" w:hint="cs"/>
          <w:sz w:val="24"/>
          <w:szCs w:val="24"/>
          <w:rtl/>
        </w:rPr>
        <w:t>מאמין</w:t>
      </w:r>
      <w:r w:rsidRPr="00B25E63">
        <w:rPr>
          <w:rFonts w:cs="David"/>
          <w:sz w:val="24"/>
          <w:szCs w:val="24"/>
          <w:rtl/>
        </w:rPr>
        <w:t xml:space="preserve"> </w:t>
      </w:r>
      <w:r w:rsidRPr="00B25E63">
        <w:rPr>
          <w:rFonts w:cs="David" w:hint="cs"/>
          <w:sz w:val="24"/>
          <w:szCs w:val="24"/>
          <w:rtl/>
        </w:rPr>
        <w:t>בה.</w:t>
      </w:r>
    </w:p>
    <w:p w:rsidR="00B25E63" w:rsidRPr="00B25E63" w:rsidRDefault="00B25E63" w:rsidP="0012075C">
      <w:pPr>
        <w:pStyle w:val="a9"/>
        <w:numPr>
          <w:ilvl w:val="0"/>
          <w:numId w:val="12"/>
        </w:numPr>
        <w:spacing w:after="0" w:line="360" w:lineRule="auto"/>
        <w:rPr>
          <w:rFonts w:cs="David"/>
          <w:b/>
          <w:bCs/>
          <w:sz w:val="24"/>
          <w:szCs w:val="24"/>
          <w:rtl/>
        </w:rPr>
      </w:pPr>
      <w:r w:rsidRPr="00B25E63">
        <w:rPr>
          <w:rFonts w:cs="David" w:hint="cs"/>
          <w:b/>
          <w:bCs/>
          <w:sz w:val="24"/>
          <w:szCs w:val="24"/>
          <w:rtl/>
        </w:rPr>
        <w:t xml:space="preserve">האמונה בכוחות על-טבעיים </w:t>
      </w:r>
    </w:p>
    <w:p w:rsidR="00B25E63" w:rsidRPr="00DB398C" w:rsidRDefault="00B25E63" w:rsidP="0012075C">
      <w:pPr>
        <w:spacing w:after="0" w:line="360" w:lineRule="auto"/>
        <w:rPr>
          <w:rFonts w:cs="David"/>
          <w:sz w:val="24"/>
          <w:szCs w:val="24"/>
          <w:rtl/>
        </w:rPr>
      </w:pPr>
      <w:r w:rsidRPr="00B25E63">
        <w:rPr>
          <w:rFonts w:cs="David" w:hint="cs"/>
          <w:sz w:val="24"/>
          <w:szCs w:val="24"/>
          <w:rtl/>
        </w:rPr>
        <w:t>דמויות על-טבעיות רבות  מתוך</w:t>
      </w:r>
      <w:r w:rsidRPr="00B25E63">
        <w:rPr>
          <w:rFonts w:cs="David"/>
          <w:sz w:val="24"/>
          <w:szCs w:val="24"/>
          <w:rtl/>
        </w:rPr>
        <w:t xml:space="preserve"> </w:t>
      </w:r>
      <w:r w:rsidRPr="00B25E63">
        <w:rPr>
          <w:rFonts w:cs="David" w:hint="cs"/>
          <w:sz w:val="24"/>
          <w:szCs w:val="24"/>
          <w:rtl/>
        </w:rPr>
        <w:t>הסיפורים</w:t>
      </w:r>
      <w:r w:rsidRPr="00B25E63">
        <w:rPr>
          <w:rFonts w:cs="David"/>
          <w:sz w:val="24"/>
          <w:szCs w:val="24"/>
          <w:rtl/>
        </w:rPr>
        <w:t xml:space="preserve"> </w:t>
      </w:r>
      <w:r w:rsidRPr="00B25E63">
        <w:rPr>
          <w:rFonts w:cs="David" w:hint="cs"/>
          <w:sz w:val="24"/>
          <w:szCs w:val="24"/>
          <w:rtl/>
        </w:rPr>
        <w:t>העממיים</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ימי</w:t>
      </w:r>
      <w:r w:rsidRPr="00B25E63">
        <w:rPr>
          <w:rFonts w:cs="David"/>
          <w:sz w:val="24"/>
          <w:szCs w:val="24"/>
          <w:rtl/>
        </w:rPr>
        <w:t xml:space="preserve"> </w:t>
      </w:r>
      <w:r w:rsidRPr="00B25E63">
        <w:rPr>
          <w:rFonts w:cs="David" w:hint="cs"/>
          <w:sz w:val="24"/>
          <w:szCs w:val="24"/>
          <w:rtl/>
        </w:rPr>
        <w:t>הביניים, מאכלסות את מחזותיו של שייקספיר: פיות,  שדונים</w:t>
      </w:r>
      <w:r w:rsidRPr="00B25E63">
        <w:rPr>
          <w:rFonts w:cs="David"/>
          <w:sz w:val="24"/>
          <w:szCs w:val="24"/>
          <w:rtl/>
        </w:rPr>
        <w:t xml:space="preserve">, </w:t>
      </w:r>
      <w:r w:rsidRPr="00B25E63">
        <w:rPr>
          <w:rFonts w:cs="David" w:hint="cs"/>
          <w:sz w:val="24"/>
          <w:szCs w:val="24"/>
          <w:rtl/>
        </w:rPr>
        <w:t>רוחות</w:t>
      </w:r>
      <w:r w:rsidRPr="00B25E63">
        <w:rPr>
          <w:rFonts w:cs="David"/>
          <w:sz w:val="24"/>
          <w:szCs w:val="24"/>
          <w:rtl/>
        </w:rPr>
        <w:t xml:space="preserve">, </w:t>
      </w:r>
      <w:r w:rsidRPr="00B25E63">
        <w:rPr>
          <w:rFonts w:cs="David" w:hint="cs"/>
          <w:sz w:val="24"/>
          <w:szCs w:val="24"/>
          <w:rtl/>
        </w:rPr>
        <w:t>ומכשפות</w:t>
      </w:r>
      <w:r w:rsidRPr="00B25E63">
        <w:rPr>
          <w:rFonts w:cs="David"/>
          <w:sz w:val="24"/>
          <w:szCs w:val="24"/>
          <w:rtl/>
        </w:rPr>
        <w:t xml:space="preserve">. </w:t>
      </w:r>
    </w:p>
    <w:p w:rsidR="004872BF" w:rsidRDefault="004872BF" w:rsidP="0012075C">
      <w:pPr>
        <w:spacing w:after="0" w:line="360" w:lineRule="auto"/>
        <w:rPr>
          <w:rFonts w:cs="David"/>
          <w:b/>
          <w:bCs/>
          <w:sz w:val="24"/>
          <w:szCs w:val="24"/>
          <w:u w:val="single"/>
          <w:rtl/>
        </w:rPr>
      </w:pPr>
    </w:p>
    <w:p w:rsidR="00B25E63" w:rsidRPr="00B25E63" w:rsidRDefault="00B25E63" w:rsidP="0012075C">
      <w:pPr>
        <w:spacing w:after="0" w:line="360" w:lineRule="auto"/>
        <w:rPr>
          <w:rFonts w:cs="David"/>
          <w:b/>
          <w:bCs/>
          <w:sz w:val="24"/>
          <w:szCs w:val="24"/>
          <w:u w:val="single"/>
          <w:rtl/>
        </w:rPr>
      </w:pPr>
      <w:r w:rsidRPr="00B25E63">
        <w:rPr>
          <w:rFonts w:cs="David" w:hint="cs"/>
          <w:b/>
          <w:bCs/>
          <w:sz w:val="24"/>
          <w:szCs w:val="24"/>
          <w:u w:val="single"/>
          <w:rtl/>
        </w:rPr>
        <w:lastRenderedPageBreak/>
        <w:t>הדי תרבות הרנסאנס:</w:t>
      </w:r>
    </w:p>
    <w:p w:rsidR="00B25E63" w:rsidRPr="00B25E63" w:rsidRDefault="00B25E63" w:rsidP="0012075C">
      <w:pPr>
        <w:pStyle w:val="a9"/>
        <w:numPr>
          <w:ilvl w:val="0"/>
          <w:numId w:val="12"/>
        </w:numPr>
        <w:spacing w:after="0" w:line="360" w:lineRule="auto"/>
        <w:rPr>
          <w:rFonts w:cs="David"/>
          <w:sz w:val="24"/>
          <w:szCs w:val="24"/>
          <w:rtl/>
        </w:rPr>
      </w:pPr>
      <w:r w:rsidRPr="00B25E63">
        <w:rPr>
          <w:rFonts w:cs="David" w:hint="cs"/>
          <w:sz w:val="24"/>
          <w:szCs w:val="24"/>
          <w:rtl/>
        </w:rPr>
        <w:t>תרבות</w:t>
      </w:r>
      <w:r w:rsidRPr="00B25E63">
        <w:rPr>
          <w:rFonts w:cs="David"/>
          <w:sz w:val="24"/>
          <w:szCs w:val="24"/>
          <w:rtl/>
        </w:rPr>
        <w:t xml:space="preserve"> </w:t>
      </w:r>
      <w:r w:rsidRPr="00B25E63">
        <w:rPr>
          <w:rFonts w:cs="David" w:hint="cs"/>
          <w:sz w:val="24"/>
          <w:szCs w:val="24"/>
          <w:rtl/>
        </w:rPr>
        <w:t>הרנסאנס</w:t>
      </w:r>
      <w:r w:rsidRPr="00B25E63">
        <w:rPr>
          <w:rFonts w:cs="David"/>
          <w:sz w:val="24"/>
          <w:szCs w:val="24"/>
          <w:rtl/>
        </w:rPr>
        <w:t xml:space="preserve"> </w:t>
      </w:r>
      <w:r w:rsidRPr="00B25E63">
        <w:rPr>
          <w:rFonts w:cs="David" w:hint="cs"/>
          <w:sz w:val="24"/>
          <w:szCs w:val="24"/>
          <w:rtl/>
        </w:rPr>
        <w:t>משתקפת</w:t>
      </w:r>
      <w:r w:rsidRPr="00B25E63">
        <w:rPr>
          <w:rFonts w:cs="David"/>
          <w:sz w:val="24"/>
          <w:szCs w:val="24"/>
          <w:rtl/>
        </w:rPr>
        <w:t xml:space="preserve"> </w:t>
      </w:r>
      <w:r w:rsidRPr="00B25E63">
        <w:rPr>
          <w:rFonts w:cs="David" w:hint="cs"/>
          <w:sz w:val="24"/>
          <w:szCs w:val="24"/>
          <w:rtl/>
        </w:rPr>
        <w:t>בכתיבתו</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שייקספיר</w:t>
      </w:r>
      <w:r w:rsidRPr="00B25E63">
        <w:rPr>
          <w:rFonts w:cs="David"/>
          <w:sz w:val="24"/>
          <w:szCs w:val="24"/>
          <w:rtl/>
        </w:rPr>
        <w:t xml:space="preserve"> </w:t>
      </w:r>
      <w:r w:rsidRPr="00B25E63">
        <w:rPr>
          <w:rFonts w:cs="David" w:hint="cs"/>
          <w:b/>
          <w:bCs/>
          <w:sz w:val="24"/>
          <w:szCs w:val="24"/>
          <w:rtl/>
        </w:rPr>
        <w:t>בהדגשת</w:t>
      </w:r>
      <w:r w:rsidRPr="00B25E63">
        <w:rPr>
          <w:rFonts w:cs="David"/>
          <w:b/>
          <w:bCs/>
          <w:sz w:val="24"/>
          <w:szCs w:val="24"/>
          <w:rtl/>
        </w:rPr>
        <w:t xml:space="preserve"> </w:t>
      </w:r>
      <w:r w:rsidRPr="00B25E63">
        <w:rPr>
          <w:rFonts w:cs="David" w:hint="cs"/>
          <w:b/>
          <w:bCs/>
          <w:sz w:val="24"/>
          <w:szCs w:val="24"/>
          <w:rtl/>
        </w:rPr>
        <w:t>היחיד</w:t>
      </w:r>
      <w:r w:rsidRPr="00B25E63">
        <w:rPr>
          <w:rFonts w:cs="David"/>
          <w:sz w:val="24"/>
          <w:szCs w:val="24"/>
          <w:rtl/>
        </w:rPr>
        <w:t xml:space="preserve">. </w:t>
      </w:r>
      <w:r w:rsidRPr="00B25E63">
        <w:rPr>
          <w:rFonts w:cs="David" w:hint="cs"/>
          <w:sz w:val="24"/>
          <w:szCs w:val="24"/>
          <w:rtl/>
        </w:rPr>
        <w:t>מחזותיו</w:t>
      </w:r>
      <w:r w:rsidRPr="00B25E63">
        <w:rPr>
          <w:rFonts w:cs="David"/>
          <w:sz w:val="24"/>
          <w:szCs w:val="24"/>
          <w:rtl/>
        </w:rPr>
        <w:t xml:space="preserve"> </w:t>
      </w:r>
      <w:r w:rsidRPr="00B25E63">
        <w:rPr>
          <w:rFonts w:cs="David" w:hint="cs"/>
          <w:sz w:val="24"/>
          <w:szCs w:val="24"/>
          <w:rtl/>
        </w:rPr>
        <w:t>שוב</w:t>
      </w:r>
      <w:r w:rsidRPr="00B25E63">
        <w:rPr>
          <w:rFonts w:cs="David"/>
          <w:sz w:val="24"/>
          <w:szCs w:val="24"/>
          <w:rtl/>
        </w:rPr>
        <w:t xml:space="preserve"> </w:t>
      </w:r>
      <w:r w:rsidRPr="00B25E63">
        <w:rPr>
          <w:rFonts w:cs="David" w:hint="cs"/>
          <w:sz w:val="24"/>
          <w:szCs w:val="24"/>
          <w:rtl/>
        </w:rPr>
        <w:t>עוסקים</w:t>
      </w:r>
      <w:r w:rsidRPr="00B25E63">
        <w:rPr>
          <w:rFonts w:cs="David"/>
          <w:sz w:val="24"/>
          <w:szCs w:val="24"/>
          <w:rtl/>
        </w:rPr>
        <w:t xml:space="preserve"> </w:t>
      </w:r>
      <w:r w:rsidRPr="00B25E63">
        <w:rPr>
          <w:rFonts w:cs="David" w:hint="cs"/>
          <w:sz w:val="24"/>
          <w:szCs w:val="24"/>
          <w:rtl/>
        </w:rPr>
        <w:t>בדמותו</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היחיד</w:t>
      </w:r>
      <w:r w:rsidRPr="00B25E63">
        <w:rPr>
          <w:rFonts w:cs="David"/>
          <w:sz w:val="24"/>
          <w:szCs w:val="24"/>
          <w:rtl/>
        </w:rPr>
        <w:t xml:space="preserve"> </w:t>
      </w:r>
      <w:r w:rsidRPr="00B25E63">
        <w:rPr>
          <w:rFonts w:cs="David" w:hint="cs"/>
          <w:sz w:val="24"/>
          <w:szCs w:val="24"/>
          <w:rtl/>
        </w:rPr>
        <w:t>שעל</w:t>
      </w:r>
      <w:r w:rsidRPr="00B25E63">
        <w:rPr>
          <w:rFonts w:cs="David"/>
          <w:sz w:val="24"/>
          <w:szCs w:val="24"/>
          <w:rtl/>
        </w:rPr>
        <w:t xml:space="preserve"> </w:t>
      </w:r>
      <w:r w:rsidRPr="00B25E63">
        <w:rPr>
          <w:rFonts w:cs="David" w:hint="cs"/>
          <w:sz w:val="24"/>
          <w:szCs w:val="24"/>
          <w:rtl/>
        </w:rPr>
        <w:t>שמו</w:t>
      </w:r>
      <w:r w:rsidRPr="00B25E63">
        <w:rPr>
          <w:rFonts w:cs="David"/>
          <w:sz w:val="24"/>
          <w:szCs w:val="24"/>
          <w:rtl/>
        </w:rPr>
        <w:t xml:space="preserve"> </w:t>
      </w:r>
      <w:r w:rsidRPr="00B25E63">
        <w:rPr>
          <w:rFonts w:cs="David" w:hint="cs"/>
          <w:sz w:val="24"/>
          <w:szCs w:val="24"/>
          <w:rtl/>
        </w:rPr>
        <w:t>נקרא</w:t>
      </w:r>
      <w:r w:rsidRPr="00B25E63">
        <w:rPr>
          <w:rFonts w:cs="David"/>
          <w:sz w:val="24"/>
          <w:szCs w:val="24"/>
          <w:rtl/>
        </w:rPr>
        <w:t xml:space="preserve"> </w:t>
      </w:r>
      <w:r w:rsidRPr="00B25E63">
        <w:rPr>
          <w:rFonts w:cs="David" w:hint="cs"/>
          <w:sz w:val="24"/>
          <w:szCs w:val="24"/>
          <w:rtl/>
        </w:rPr>
        <w:t>המחזה</w:t>
      </w:r>
      <w:r w:rsidRPr="00B25E63">
        <w:rPr>
          <w:rFonts w:cs="David"/>
          <w:sz w:val="24"/>
          <w:szCs w:val="24"/>
          <w:rtl/>
        </w:rPr>
        <w:t xml:space="preserve"> </w:t>
      </w:r>
      <w:r w:rsidRPr="00B25E63">
        <w:rPr>
          <w:rFonts w:cs="David" w:hint="cs"/>
          <w:sz w:val="24"/>
          <w:szCs w:val="24"/>
          <w:rtl/>
        </w:rPr>
        <w:t>והקונפליקטים</w:t>
      </w:r>
      <w:r w:rsidRPr="00B25E63">
        <w:rPr>
          <w:rFonts w:cs="David"/>
          <w:sz w:val="24"/>
          <w:szCs w:val="24"/>
          <w:rtl/>
        </w:rPr>
        <w:t xml:space="preserve"> </w:t>
      </w:r>
      <w:r w:rsidRPr="00B25E63">
        <w:rPr>
          <w:rFonts w:cs="David" w:hint="cs"/>
          <w:sz w:val="24"/>
          <w:szCs w:val="24"/>
          <w:rtl/>
        </w:rPr>
        <w:t>הם</w:t>
      </w:r>
      <w:r w:rsidRPr="00B25E63">
        <w:rPr>
          <w:rFonts w:cs="David"/>
          <w:sz w:val="24"/>
          <w:szCs w:val="24"/>
          <w:rtl/>
        </w:rPr>
        <w:t xml:space="preserve"> </w:t>
      </w:r>
      <w:r w:rsidRPr="00B25E63">
        <w:rPr>
          <w:rFonts w:cs="David" w:hint="cs"/>
          <w:sz w:val="24"/>
          <w:szCs w:val="24"/>
          <w:rtl/>
        </w:rPr>
        <w:t>בין</w:t>
      </w:r>
      <w:r w:rsidRPr="00B25E63">
        <w:rPr>
          <w:rFonts w:cs="David"/>
          <w:sz w:val="24"/>
          <w:szCs w:val="24"/>
          <w:rtl/>
        </w:rPr>
        <w:t xml:space="preserve"> </w:t>
      </w:r>
      <w:r w:rsidRPr="00B25E63">
        <w:rPr>
          <w:rFonts w:cs="David" w:hint="cs"/>
          <w:sz w:val="24"/>
          <w:szCs w:val="24"/>
          <w:rtl/>
        </w:rPr>
        <w:t>הגברי</w:t>
      </w:r>
      <w:r w:rsidRPr="00B25E63">
        <w:rPr>
          <w:rFonts w:cs="David"/>
          <w:sz w:val="24"/>
          <w:szCs w:val="24"/>
          <w:rtl/>
        </w:rPr>
        <w:t xml:space="preserve">- </w:t>
      </w:r>
      <w:r w:rsidRPr="00B25E63">
        <w:rPr>
          <w:rFonts w:cs="David" w:hint="cs"/>
          <w:sz w:val="24"/>
          <w:szCs w:val="24"/>
          <w:rtl/>
        </w:rPr>
        <w:t>לנשי</w:t>
      </w:r>
      <w:r w:rsidRPr="00B25E63">
        <w:rPr>
          <w:rFonts w:cs="David"/>
          <w:sz w:val="24"/>
          <w:szCs w:val="24"/>
          <w:rtl/>
        </w:rPr>
        <w:t xml:space="preserve">, </w:t>
      </w:r>
      <w:r w:rsidRPr="00B25E63">
        <w:rPr>
          <w:rFonts w:cs="David" w:hint="cs"/>
          <w:sz w:val="24"/>
          <w:szCs w:val="24"/>
          <w:rtl/>
        </w:rPr>
        <w:t>הפרט</w:t>
      </w:r>
      <w:r w:rsidRPr="00B25E63">
        <w:rPr>
          <w:rFonts w:cs="David"/>
          <w:sz w:val="24"/>
          <w:szCs w:val="24"/>
          <w:rtl/>
        </w:rPr>
        <w:t>-</w:t>
      </w:r>
      <w:r w:rsidRPr="00B25E63">
        <w:rPr>
          <w:rFonts w:cs="David" w:hint="cs"/>
          <w:sz w:val="24"/>
          <w:szCs w:val="24"/>
          <w:rtl/>
        </w:rPr>
        <w:t>לחברה</w:t>
      </w:r>
      <w:r w:rsidRPr="00B25E63">
        <w:rPr>
          <w:rFonts w:cs="David"/>
          <w:sz w:val="24"/>
          <w:szCs w:val="24"/>
          <w:rtl/>
        </w:rPr>
        <w:t>/</w:t>
      </w:r>
      <w:r w:rsidRPr="00B25E63">
        <w:rPr>
          <w:rFonts w:cs="David" w:hint="cs"/>
          <w:sz w:val="24"/>
          <w:szCs w:val="24"/>
          <w:rtl/>
        </w:rPr>
        <w:t>למשפחה</w:t>
      </w:r>
      <w:r w:rsidRPr="00B25E63">
        <w:rPr>
          <w:rFonts w:cs="David"/>
          <w:sz w:val="24"/>
          <w:szCs w:val="24"/>
          <w:rtl/>
        </w:rPr>
        <w:t>.</w:t>
      </w:r>
    </w:p>
    <w:p w:rsidR="00B25E63" w:rsidRPr="00B25E63" w:rsidRDefault="00B25E63" w:rsidP="0012075C">
      <w:pPr>
        <w:spacing w:after="0" w:line="360" w:lineRule="auto"/>
        <w:rPr>
          <w:rFonts w:cs="David"/>
          <w:sz w:val="24"/>
          <w:szCs w:val="24"/>
          <w:rtl/>
        </w:rPr>
      </w:pPr>
    </w:p>
    <w:p w:rsidR="00DB398C" w:rsidRDefault="00B25E63" w:rsidP="0012075C">
      <w:pPr>
        <w:spacing w:after="0" w:line="360" w:lineRule="auto"/>
        <w:jc w:val="center"/>
        <w:rPr>
          <w:rFonts w:cs="David"/>
          <w:b/>
          <w:bCs/>
          <w:sz w:val="36"/>
          <w:szCs w:val="36"/>
          <w:rtl/>
        </w:rPr>
      </w:pPr>
      <w:r w:rsidRPr="00B25E63">
        <w:rPr>
          <w:rFonts w:cs="David" w:hint="cs"/>
          <w:b/>
          <w:bCs/>
          <w:sz w:val="36"/>
          <w:szCs w:val="36"/>
          <w:rtl/>
        </w:rPr>
        <w:t>מבנה בית התאטרון</w:t>
      </w:r>
    </w:p>
    <w:p w:rsidR="00DB398C" w:rsidRPr="00B25E63" w:rsidRDefault="00DB398C" w:rsidP="0012075C">
      <w:pPr>
        <w:spacing w:after="0" w:line="360" w:lineRule="auto"/>
        <w:jc w:val="center"/>
        <w:rPr>
          <w:rFonts w:cs="David"/>
          <w:b/>
          <w:bCs/>
          <w:sz w:val="36"/>
          <w:szCs w:val="36"/>
          <w:rtl/>
        </w:rPr>
      </w:pPr>
    </w:p>
    <w:p w:rsidR="00B25E63" w:rsidRPr="00B25E63" w:rsidRDefault="00B25E63" w:rsidP="0012075C">
      <w:pPr>
        <w:tabs>
          <w:tab w:val="left" w:pos="3198"/>
          <w:tab w:val="center" w:pos="4153"/>
        </w:tabs>
        <w:spacing w:after="0" w:line="360" w:lineRule="auto"/>
        <w:rPr>
          <w:rFonts w:cs="David"/>
          <w:b/>
          <w:bCs/>
          <w:sz w:val="24"/>
          <w:szCs w:val="24"/>
          <w:rtl/>
        </w:rPr>
      </w:pPr>
      <w:r w:rsidRPr="00B25E63">
        <w:rPr>
          <w:rFonts w:cs="David" w:hint="cs"/>
          <w:b/>
          <w:bCs/>
          <w:sz w:val="24"/>
          <w:szCs w:val="24"/>
          <w:rtl/>
        </w:rPr>
        <w:t>סוגי התיאטראות</w:t>
      </w:r>
      <w:r>
        <w:rPr>
          <w:rFonts w:cs="David" w:hint="cs"/>
          <w:b/>
          <w:bCs/>
          <w:sz w:val="24"/>
          <w:szCs w:val="24"/>
          <w:rtl/>
        </w:rPr>
        <w:t>:</w:t>
      </w:r>
    </w:p>
    <w:p w:rsidR="00B25E63" w:rsidRPr="00B25E63" w:rsidRDefault="00B25E63" w:rsidP="0012075C">
      <w:pPr>
        <w:spacing w:after="0" w:line="360" w:lineRule="auto"/>
        <w:rPr>
          <w:rFonts w:cs="David"/>
          <w:sz w:val="24"/>
          <w:szCs w:val="24"/>
          <w:rtl/>
        </w:rPr>
      </w:pPr>
      <w:r w:rsidRPr="00B25E63">
        <w:rPr>
          <w:rFonts w:cs="David" w:hint="cs"/>
          <w:sz w:val="24"/>
          <w:szCs w:val="24"/>
          <w:rtl/>
        </w:rPr>
        <w:t>בימיו</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שייקספיר היו מקובלים שני סוגי תיאטראות</w:t>
      </w:r>
      <w:r w:rsidRPr="00B25E63">
        <w:rPr>
          <w:rFonts w:cs="David"/>
          <w:sz w:val="24"/>
          <w:szCs w:val="24"/>
          <w:rtl/>
        </w:rPr>
        <w:t xml:space="preserve">: </w:t>
      </w:r>
    </w:p>
    <w:p w:rsidR="00B25E63" w:rsidRPr="00B25E63" w:rsidRDefault="00B25E63" w:rsidP="0012075C">
      <w:pPr>
        <w:pStyle w:val="a9"/>
        <w:numPr>
          <w:ilvl w:val="0"/>
          <w:numId w:val="12"/>
        </w:numPr>
        <w:spacing w:after="0" w:line="360" w:lineRule="auto"/>
        <w:rPr>
          <w:rFonts w:cs="David"/>
          <w:sz w:val="24"/>
          <w:szCs w:val="24"/>
          <w:rtl/>
        </w:rPr>
      </w:pPr>
      <w:r w:rsidRPr="00B25E63">
        <w:rPr>
          <w:rFonts w:cs="David" w:hint="cs"/>
          <w:b/>
          <w:bCs/>
          <w:sz w:val="24"/>
          <w:szCs w:val="24"/>
          <w:rtl/>
        </w:rPr>
        <w:t>התיאטרון</w:t>
      </w:r>
      <w:r w:rsidRPr="00B25E63">
        <w:rPr>
          <w:rFonts w:cs="David"/>
          <w:b/>
          <w:bCs/>
          <w:sz w:val="24"/>
          <w:szCs w:val="24"/>
          <w:rtl/>
        </w:rPr>
        <w:t xml:space="preserve"> </w:t>
      </w:r>
      <w:r w:rsidRPr="00B25E63">
        <w:rPr>
          <w:rFonts w:cs="David" w:hint="cs"/>
          <w:b/>
          <w:bCs/>
          <w:sz w:val="24"/>
          <w:szCs w:val="24"/>
          <w:rtl/>
        </w:rPr>
        <w:t>הציבורי</w:t>
      </w:r>
      <w:r w:rsidRPr="00B25E63">
        <w:rPr>
          <w:rFonts w:cs="David" w:hint="cs"/>
          <w:sz w:val="24"/>
          <w:szCs w:val="24"/>
          <w:rtl/>
        </w:rPr>
        <w:t>:</w:t>
      </w:r>
      <w:r w:rsidRPr="00B25E63">
        <w:rPr>
          <w:rFonts w:cs="David"/>
          <w:sz w:val="24"/>
          <w:szCs w:val="24"/>
          <w:rtl/>
        </w:rPr>
        <w:t xml:space="preserve"> </w:t>
      </w:r>
      <w:r w:rsidRPr="00B25E63">
        <w:rPr>
          <w:rFonts w:cs="David" w:hint="cs"/>
          <w:sz w:val="24"/>
          <w:szCs w:val="24"/>
          <w:rtl/>
        </w:rPr>
        <w:t>תשעה בתי תיאטרון</w:t>
      </w:r>
      <w:r w:rsidRPr="00B25E63">
        <w:rPr>
          <w:rFonts w:cs="David"/>
          <w:sz w:val="24"/>
          <w:szCs w:val="24"/>
          <w:rtl/>
        </w:rPr>
        <w:t xml:space="preserve"> </w:t>
      </w:r>
      <w:r w:rsidRPr="00B25E63">
        <w:rPr>
          <w:rFonts w:cs="David" w:hint="cs"/>
          <w:sz w:val="24"/>
          <w:szCs w:val="24"/>
          <w:rtl/>
        </w:rPr>
        <w:t>המכילים</w:t>
      </w:r>
      <w:r w:rsidRPr="00B25E63">
        <w:rPr>
          <w:rFonts w:cs="David"/>
          <w:sz w:val="24"/>
          <w:szCs w:val="24"/>
          <w:rtl/>
        </w:rPr>
        <w:t xml:space="preserve"> </w:t>
      </w:r>
      <w:r w:rsidRPr="00B25E63">
        <w:rPr>
          <w:rFonts w:cs="David" w:hint="cs"/>
          <w:sz w:val="24"/>
          <w:szCs w:val="24"/>
          <w:rtl/>
        </w:rPr>
        <w:t>כ-</w:t>
      </w:r>
      <w:r w:rsidRPr="00B25E63">
        <w:rPr>
          <w:rFonts w:cs="David"/>
          <w:sz w:val="24"/>
          <w:szCs w:val="24"/>
          <w:rtl/>
        </w:rPr>
        <w:t xml:space="preserve">2000-  3000 </w:t>
      </w:r>
      <w:r w:rsidRPr="00B25E63">
        <w:rPr>
          <w:rFonts w:cs="David" w:hint="cs"/>
          <w:sz w:val="24"/>
          <w:szCs w:val="24"/>
          <w:rtl/>
        </w:rPr>
        <w:t>מקומות</w:t>
      </w:r>
      <w:r w:rsidRPr="00B25E63">
        <w:rPr>
          <w:rFonts w:cs="David"/>
          <w:sz w:val="24"/>
          <w:szCs w:val="24"/>
          <w:rtl/>
        </w:rPr>
        <w:t xml:space="preserve"> </w:t>
      </w:r>
      <w:r w:rsidRPr="00B25E63">
        <w:rPr>
          <w:rFonts w:cs="David" w:hint="cs"/>
          <w:sz w:val="24"/>
          <w:szCs w:val="24"/>
          <w:rtl/>
        </w:rPr>
        <w:t>ישיבה</w:t>
      </w:r>
      <w:r w:rsidRPr="00B25E63">
        <w:rPr>
          <w:rFonts w:cs="David"/>
          <w:sz w:val="24"/>
          <w:szCs w:val="24"/>
          <w:rtl/>
        </w:rPr>
        <w:t xml:space="preserve">. </w:t>
      </w:r>
      <w:r w:rsidRPr="00B25E63">
        <w:rPr>
          <w:rFonts w:cs="David" w:hint="cs"/>
          <w:sz w:val="24"/>
          <w:szCs w:val="24"/>
          <w:rtl/>
        </w:rPr>
        <w:t>דמי</w:t>
      </w:r>
      <w:r w:rsidRPr="00B25E63">
        <w:rPr>
          <w:rFonts w:cs="David"/>
          <w:sz w:val="24"/>
          <w:szCs w:val="24"/>
          <w:rtl/>
        </w:rPr>
        <w:t xml:space="preserve"> </w:t>
      </w:r>
      <w:r w:rsidRPr="00B25E63">
        <w:rPr>
          <w:rFonts w:cs="David" w:hint="cs"/>
          <w:sz w:val="24"/>
          <w:szCs w:val="24"/>
          <w:rtl/>
        </w:rPr>
        <w:t>הכניסה</w:t>
      </w:r>
      <w:r w:rsidRPr="00B25E63">
        <w:rPr>
          <w:rFonts w:cs="David"/>
          <w:sz w:val="24"/>
          <w:szCs w:val="24"/>
          <w:rtl/>
        </w:rPr>
        <w:t xml:space="preserve"> </w:t>
      </w:r>
      <w:r w:rsidRPr="00B25E63">
        <w:rPr>
          <w:rFonts w:cs="David" w:hint="cs"/>
          <w:sz w:val="24"/>
          <w:szCs w:val="24"/>
          <w:rtl/>
        </w:rPr>
        <w:t>היו</w:t>
      </w:r>
      <w:r w:rsidRPr="00B25E63">
        <w:rPr>
          <w:rFonts w:cs="David"/>
          <w:sz w:val="24"/>
          <w:szCs w:val="24"/>
          <w:rtl/>
        </w:rPr>
        <w:t xml:space="preserve"> </w:t>
      </w:r>
      <w:r w:rsidRPr="00B25E63">
        <w:rPr>
          <w:rFonts w:cs="David" w:hint="cs"/>
          <w:sz w:val="24"/>
          <w:szCs w:val="24"/>
          <w:rtl/>
        </w:rPr>
        <w:t xml:space="preserve"> נמוכים</w:t>
      </w:r>
      <w:r w:rsidRPr="00B25E63">
        <w:rPr>
          <w:rFonts w:cs="David"/>
          <w:sz w:val="24"/>
          <w:szCs w:val="24"/>
          <w:rtl/>
        </w:rPr>
        <w:t xml:space="preserve"> </w:t>
      </w:r>
      <w:r w:rsidRPr="00B25E63">
        <w:rPr>
          <w:rFonts w:cs="David" w:hint="cs"/>
          <w:sz w:val="24"/>
          <w:szCs w:val="24"/>
          <w:rtl/>
        </w:rPr>
        <w:t>מן</w:t>
      </w:r>
      <w:r w:rsidRPr="00B25E63">
        <w:rPr>
          <w:rFonts w:cs="David"/>
          <w:sz w:val="24"/>
          <w:szCs w:val="24"/>
          <w:rtl/>
        </w:rPr>
        <w:t xml:space="preserve"> </w:t>
      </w:r>
      <w:r w:rsidRPr="00B25E63">
        <w:rPr>
          <w:rFonts w:cs="David" w:hint="cs"/>
          <w:sz w:val="24"/>
          <w:szCs w:val="24"/>
          <w:rtl/>
        </w:rPr>
        <w:t>הנהוג</w:t>
      </w:r>
      <w:r w:rsidRPr="00B25E63">
        <w:rPr>
          <w:rFonts w:cs="David"/>
          <w:sz w:val="24"/>
          <w:szCs w:val="24"/>
          <w:rtl/>
        </w:rPr>
        <w:t xml:space="preserve"> </w:t>
      </w:r>
      <w:r w:rsidRPr="00B25E63">
        <w:rPr>
          <w:rFonts w:cs="David" w:hint="cs"/>
          <w:sz w:val="24"/>
          <w:szCs w:val="24"/>
          <w:rtl/>
        </w:rPr>
        <w:t>בתיאטרון</w:t>
      </w:r>
      <w:r w:rsidRPr="00B25E63">
        <w:rPr>
          <w:rFonts w:cs="David"/>
          <w:sz w:val="24"/>
          <w:szCs w:val="24"/>
          <w:rtl/>
        </w:rPr>
        <w:t xml:space="preserve"> </w:t>
      </w:r>
      <w:r w:rsidRPr="00B25E63">
        <w:rPr>
          <w:rFonts w:cs="David" w:hint="cs"/>
          <w:sz w:val="24"/>
          <w:szCs w:val="24"/>
          <w:rtl/>
        </w:rPr>
        <w:t>הפרטי</w:t>
      </w:r>
      <w:r w:rsidRPr="00B25E63">
        <w:rPr>
          <w:rFonts w:cs="David"/>
          <w:sz w:val="24"/>
          <w:szCs w:val="24"/>
          <w:rtl/>
        </w:rPr>
        <w:t xml:space="preserve">. </w:t>
      </w:r>
      <w:r w:rsidRPr="00B25E63">
        <w:rPr>
          <w:rFonts w:cs="David" w:hint="cs"/>
          <w:sz w:val="24"/>
          <w:szCs w:val="24"/>
          <w:rtl/>
        </w:rPr>
        <w:t>מבין</w:t>
      </w:r>
      <w:r w:rsidRPr="00B25E63">
        <w:rPr>
          <w:rFonts w:cs="David"/>
          <w:sz w:val="24"/>
          <w:szCs w:val="24"/>
          <w:rtl/>
        </w:rPr>
        <w:t xml:space="preserve"> </w:t>
      </w:r>
      <w:r w:rsidRPr="00B25E63">
        <w:rPr>
          <w:rFonts w:cs="David" w:hint="cs"/>
          <w:sz w:val="24"/>
          <w:szCs w:val="24"/>
          <w:rtl/>
        </w:rPr>
        <w:t>התיאטראות</w:t>
      </w:r>
      <w:r w:rsidRPr="00B25E63">
        <w:rPr>
          <w:rFonts w:cs="David"/>
          <w:sz w:val="24"/>
          <w:szCs w:val="24"/>
          <w:rtl/>
        </w:rPr>
        <w:t xml:space="preserve"> </w:t>
      </w:r>
      <w:r w:rsidRPr="00B25E63">
        <w:rPr>
          <w:rFonts w:cs="David" w:hint="cs"/>
          <w:sz w:val="24"/>
          <w:szCs w:val="24"/>
          <w:rtl/>
        </w:rPr>
        <w:t>הציבוריים</w:t>
      </w:r>
      <w:r w:rsidRPr="00B25E63">
        <w:rPr>
          <w:rFonts w:cs="David"/>
          <w:sz w:val="24"/>
          <w:szCs w:val="24"/>
          <w:rtl/>
        </w:rPr>
        <w:t xml:space="preserve"> </w:t>
      </w:r>
      <w:r w:rsidRPr="00B25E63">
        <w:rPr>
          <w:rFonts w:cs="David" w:hint="cs"/>
          <w:sz w:val="24"/>
          <w:szCs w:val="24"/>
          <w:rtl/>
        </w:rPr>
        <w:t>החשובים</w:t>
      </w:r>
      <w:r w:rsidRPr="00B25E63">
        <w:rPr>
          <w:rFonts w:cs="David"/>
          <w:sz w:val="24"/>
          <w:szCs w:val="24"/>
          <w:rtl/>
        </w:rPr>
        <w:t xml:space="preserve">, </w:t>
      </w:r>
      <w:r w:rsidRPr="00B25E63">
        <w:rPr>
          <w:rFonts w:cs="David" w:hint="cs"/>
          <w:sz w:val="24"/>
          <w:szCs w:val="24"/>
          <w:rtl/>
        </w:rPr>
        <w:t>שלושה</w:t>
      </w:r>
      <w:r w:rsidRPr="00B25E63">
        <w:rPr>
          <w:rFonts w:cs="David"/>
          <w:sz w:val="24"/>
          <w:szCs w:val="24"/>
          <w:rtl/>
        </w:rPr>
        <w:t xml:space="preserve"> </w:t>
      </w:r>
      <w:r w:rsidRPr="00B25E63">
        <w:rPr>
          <w:rFonts w:cs="David" w:hint="cs"/>
          <w:sz w:val="24"/>
          <w:szCs w:val="24"/>
          <w:rtl/>
        </w:rPr>
        <w:t>הינם</w:t>
      </w:r>
      <w:r w:rsidRPr="00B25E63">
        <w:rPr>
          <w:rFonts w:cs="David"/>
          <w:sz w:val="24"/>
          <w:szCs w:val="24"/>
          <w:rtl/>
        </w:rPr>
        <w:t xml:space="preserve"> </w:t>
      </w:r>
      <w:r w:rsidRPr="00B25E63">
        <w:rPr>
          <w:rFonts w:cs="David" w:hint="cs"/>
          <w:sz w:val="24"/>
          <w:szCs w:val="24"/>
          <w:rtl/>
        </w:rPr>
        <w:t>חשובים</w:t>
      </w:r>
      <w:r w:rsidRPr="00B25E63">
        <w:rPr>
          <w:rFonts w:cs="David"/>
          <w:sz w:val="24"/>
          <w:szCs w:val="24"/>
          <w:rtl/>
        </w:rPr>
        <w:t xml:space="preserve"> </w:t>
      </w:r>
      <w:r w:rsidRPr="00B25E63">
        <w:rPr>
          <w:rFonts w:cs="David" w:hint="cs"/>
          <w:sz w:val="24"/>
          <w:szCs w:val="24"/>
          <w:rtl/>
        </w:rPr>
        <w:t>ביותר</w:t>
      </w:r>
      <w:r w:rsidRPr="00B25E63">
        <w:rPr>
          <w:rFonts w:cs="David"/>
          <w:sz w:val="24"/>
          <w:szCs w:val="24"/>
          <w:rtl/>
        </w:rPr>
        <w:t xml:space="preserve">: </w:t>
      </w:r>
    </w:p>
    <w:p w:rsidR="00B25E63" w:rsidRPr="00B25E63" w:rsidRDefault="00B25E63" w:rsidP="0012075C">
      <w:pPr>
        <w:spacing w:after="0" w:line="360" w:lineRule="auto"/>
        <w:rPr>
          <w:rFonts w:cs="David"/>
          <w:sz w:val="24"/>
          <w:szCs w:val="24"/>
          <w:rtl/>
        </w:rPr>
      </w:pPr>
      <w:r w:rsidRPr="00B25E63">
        <w:rPr>
          <w:rFonts w:cs="David" w:hint="cs"/>
          <w:sz w:val="24"/>
          <w:szCs w:val="24"/>
          <w:rtl/>
        </w:rPr>
        <w:t xml:space="preserve"> </w:t>
      </w:r>
      <w:r w:rsidRPr="00B25E63">
        <w:rPr>
          <w:rFonts w:cs="David"/>
          <w:sz w:val="24"/>
          <w:szCs w:val="24"/>
          <w:rtl/>
        </w:rPr>
        <w:t>"</w:t>
      </w:r>
      <w:r w:rsidRPr="00B25E63">
        <w:rPr>
          <w:rFonts w:cs="David" w:hint="cs"/>
          <w:sz w:val="24"/>
          <w:szCs w:val="24"/>
          <w:rtl/>
        </w:rPr>
        <w:t>התיאטרון</w:t>
      </w:r>
      <w:r w:rsidRPr="00B25E63">
        <w:rPr>
          <w:rFonts w:cs="David"/>
          <w:sz w:val="24"/>
          <w:szCs w:val="24"/>
          <w:rtl/>
        </w:rPr>
        <w:t>" (1576</w:t>
      </w:r>
      <w:r w:rsidRPr="00B25E63">
        <w:rPr>
          <w:rFonts w:cs="David"/>
          <w:sz w:val="24"/>
          <w:szCs w:val="24"/>
        </w:rPr>
        <w:t xml:space="preserve">Theater </w:t>
      </w:r>
      <w:r w:rsidRPr="00B25E63">
        <w:rPr>
          <w:rFonts w:cs="David"/>
          <w:sz w:val="24"/>
          <w:szCs w:val="24"/>
          <w:rtl/>
        </w:rPr>
        <w:t>)</w:t>
      </w:r>
      <w:r w:rsidRPr="00B25E63">
        <w:rPr>
          <w:rFonts w:cs="David" w:hint="cs"/>
          <w:sz w:val="24"/>
          <w:szCs w:val="24"/>
          <w:rtl/>
        </w:rPr>
        <w:t xml:space="preserve">- פורק ובמקומו נבנה: </w:t>
      </w:r>
      <w:r w:rsidRPr="00B25E63">
        <w:rPr>
          <w:rFonts w:cs="David"/>
          <w:sz w:val="24"/>
          <w:szCs w:val="24"/>
          <w:rtl/>
        </w:rPr>
        <w:t xml:space="preserve"> </w:t>
      </w:r>
      <w:r w:rsidRPr="00B25E63">
        <w:rPr>
          <w:rFonts w:cs="David"/>
          <w:b/>
          <w:bCs/>
          <w:sz w:val="24"/>
          <w:szCs w:val="24"/>
          <w:u w:val="single"/>
          <w:rtl/>
        </w:rPr>
        <w:t>"</w:t>
      </w:r>
      <w:r w:rsidRPr="00B25E63">
        <w:rPr>
          <w:rFonts w:cs="David" w:hint="cs"/>
          <w:b/>
          <w:bCs/>
          <w:sz w:val="24"/>
          <w:szCs w:val="24"/>
          <w:u w:val="single"/>
          <w:rtl/>
        </w:rPr>
        <w:t>גלוב</w:t>
      </w:r>
      <w:r w:rsidRPr="00B25E63">
        <w:rPr>
          <w:rFonts w:cs="David"/>
          <w:b/>
          <w:bCs/>
          <w:sz w:val="24"/>
          <w:szCs w:val="24"/>
          <w:u w:val="single"/>
          <w:rtl/>
        </w:rPr>
        <w:t>"</w:t>
      </w:r>
      <w:r w:rsidRPr="00B25E63">
        <w:rPr>
          <w:rFonts w:cs="David"/>
          <w:sz w:val="24"/>
          <w:szCs w:val="24"/>
          <w:rtl/>
        </w:rPr>
        <w:t xml:space="preserve"> (1599</w:t>
      </w:r>
      <w:r w:rsidRPr="00B25E63">
        <w:rPr>
          <w:rFonts w:cs="David"/>
          <w:sz w:val="24"/>
          <w:szCs w:val="24"/>
        </w:rPr>
        <w:t xml:space="preserve">Glob </w:t>
      </w:r>
      <w:r w:rsidRPr="00B25E63">
        <w:rPr>
          <w:rFonts w:cs="David"/>
          <w:sz w:val="24"/>
          <w:szCs w:val="24"/>
          <w:rtl/>
        </w:rPr>
        <w:t xml:space="preserve">), </w:t>
      </w:r>
      <w:r w:rsidRPr="00B25E63">
        <w:rPr>
          <w:rFonts w:cs="David" w:hint="cs"/>
          <w:sz w:val="24"/>
          <w:szCs w:val="24"/>
          <w:rtl/>
        </w:rPr>
        <w:t xml:space="preserve">בו פעלה להקתו של שייקספיר, </w:t>
      </w:r>
      <w:r w:rsidRPr="00B25E63">
        <w:rPr>
          <w:rFonts w:cs="David"/>
          <w:sz w:val="24"/>
          <w:szCs w:val="24"/>
          <w:rtl/>
        </w:rPr>
        <w:t>"</w:t>
      </w:r>
      <w:r w:rsidRPr="00B25E63">
        <w:rPr>
          <w:rFonts w:cs="David" w:hint="cs"/>
          <w:sz w:val="24"/>
          <w:szCs w:val="24"/>
          <w:rtl/>
        </w:rPr>
        <w:t>פורצ</w:t>
      </w:r>
      <w:r w:rsidRPr="00B25E63">
        <w:rPr>
          <w:rFonts w:cs="David"/>
          <w:sz w:val="24"/>
          <w:szCs w:val="24"/>
          <w:rtl/>
        </w:rPr>
        <w:t>'</w:t>
      </w:r>
      <w:r w:rsidRPr="00B25E63">
        <w:rPr>
          <w:rFonts w:cs="David" w:hint="cs"/>
          <w:sz w:val="24"/>
          <w:szCs w:val="24"/>
          <w:rtl/>
        </w:rPr>
        <w:t>ון</w:t>
      </w:r>
      <w:r w:rsidRPr="00B25E63">
        <w:rPr>
          <w:rFonts w:cs="David"/>
          <w:sz w:val="24"/>
          <w:szCs w:val="24"/>
          <w:rtl/>
        </w:rPr>
        <w:t xml:space="preserve">" </w:t>
      </w:r>
      <w:r w:rsidRPr="00B25E63">
        <w:rPr>
          <w:rFonts w:cs="David" w:hint="cs"/>
          <w:sz w:val="24"/>
          <w:szCs w:val="24"/>
          <w:rtl/>
        </w:rPr>
        <w:t xml:space="preserve">,  </w:t>
      </w:r>
      <w:r w:rsidRPr="00B25E63">
        <w:rPr>
          <w:rFonts w:cs="David"/>
          <w:sz w:val="24"/>
          <w:szCs w:val="24"/>
          <w:rtl/>
        </w:rPr>
        <w:t>(1600</w:t>
      </w:r>
      <w:r w:rsidRPr="00B25E63">
        <w:rPr>
          <w:rFonts w:cs="David"/>
          <w:sz w:val="24"/>
          <w:szCs w:val="24"/>
        </w:rPr>
        <w:t xml:space="preserve">Fortune </w:t>
      </w:r>
      <w:r w:rsidRPr="00B25E63">
        <w:rPr>
          <w:rFonts w:cs="David"/>
          <w:sz w:val="24"/>
          <w:szCs w:val="24"/>
          <w:rtl/>
        </w:rPr>
        <w:t>).</w:t>
      </w:r>
      <w:r w:rsidRPr="00B25E63">
        <w:rPr>
          <w:rFonts w:cs="David" w:hint="cs"/>
          <w:sz w:val="24"/>
          <w:szCs w:val="24"/>
          <w:rtl/>
        </w:rPr>
        <w:t xml:space="preserve"> כולם</w:t>
      </w:r>
      <w:r w:rsidRPr="00B25E63">
        <w:rPr>
          <w:rFonts w:cs="David"/>
          <w:sz w:val="24"/>
          <w:szCs w:val="24"/>
          <w:rtl/>
        </w:rPr>
        <w:t xml:space="preserve"> </w:t>
      </w:r>
      <w:r w:rsidRPr="00B25E63">
        <w:rPr>
          <w:rFonts w:cs="David" w:hint="cs"/>
          <w:sz w:val="24"/>
          <w:szCs w:val="24"/>
          <w:rtl/>
        </w:rPr>
        <w:t>נבנו</w:t>
      </w:r>
      <w:r w:rsidRPr="00B25E63">
        <w:rPr>
          <w:rFonts w:cs="David"/>
          <w:sz w:val="24"/>
          <w:szCs w:val="24"/>
          <w:rtl/>
        </w:rPr>
        <w:t xml:space="preserve"> </w:t>
      </w:r>
      <w:r w:rsidRPr="00B25E63">
        <w:rPr>
          <w:rFonts w:cs="David" w:hint="cs"/>
          <w:sz w:val="24"/>
          <w:szCs w:val="24"/>
          <w:rtl/>
        </w:rPr>
        <w:t>מחוץ</w:t>
      </w:r>
      <w:r w:rsidRPr="00B25E63">
        <w:rPr>
          <w:rFonts w:cs="David"/>
          <w:sz w:val="24"/>
          <w:szCs w:val="24"/>
          <w:rtl/>
        </w:rPr>
        <w:t xml:space="preserve"> </w:t>
      </w:r>
      <w:r w:rsidRPr="00B25E63">
        <w:rPr>
          <w:rFonts w:cs="David" w:hint="cs"/>
          <w:sz w:val="24"/>
          <w:szCs w:val="24"/>
          <w:rtl/>
        </w:rPr>
        <w:t>לגבולות</w:t>
      </w:r>
      <w:r w:rsidRPr="00B25E63">
        <w:rPr>
          <w:rFonts w:cs="David"/>
          <w:sz w:val="24"/>
          <w:szCs w:val="24"/>
          <w:rtl/>
        </w:rPr>
        <w:t xml:space="preserve"> </w:t>
      </w:r>
      <w:r w:rsidRPr="00B25E63">
        <w:rPr>
          <w:rFonts w:cs="David" w:hint="cs"/>
          <w:sz w:val="24"/>
          <w:szCs w:val="24"/>
          <w:rtl/>
        </w:rPr>
        <w:t>לונדון</w:t>
      </w:r>
      <w:r w:rsidRPr="00B25E63">
        <w:rPr>
          <w:rFonts w:cs="David"/>
          <w:sz w:val="24"/>
          <w:szCs w:val="24"/>
          <w:rtl/>
        </w:rPr>
        <w:t>.</w:t>
      </w:r>
    </w:p>
    <w:p w:rsidR="00B25E63" w:rsidRPr="00B25E63" w:rsidRDefault="00B25E63" w:rsidP="0012075C">
      <w:pPr>
        <w:spacing w:after="0" w:line="360" w:lineRule="auto"/>
        <w:rPr>
          <w:rFonts w:cs="David"/>
          <w:sz w:val="24"/>
          <w:szCs w:val="24"/>
          <w:rtl/>
        </w:rPr>
      </w:pPr>
    </w:p>
    <w:p w:rsidR="00B25E63" w:rsidRPr="00B25E63" w:rsidRDefault="00B25E63" w:rsidP="0012075C">
      <w:pPr>
        <w:spacing w:after="0" w:line="360" w:lineRule="auto"/>
        <w:rPr>
          <w:rFonts w:cs="David"/>
          <w:sz w:val="24"/>
          <w:szCs w:val="24"/>
          <w:rtl/>
        </w:rPr>
      </w:pPr>
      <w:r w:rsidRPr="00B25E63">
        <w:rPr>
          <w:rFonts w:cs="David" w:hint="cs"/>
          <w:sz w:val="24"/>
          <w:szCs w:val="24"/>
          <w:rtl/>
        </w:rPr>
        <w:t xml:space="preserve">המשמעות של בניית תיאטרון ציבורי היא </w:t>
      </w:r>
      <w:r w:rsidRPr="00B25E63">
        <w:rPr>
          <w:rFonts w:cs="David" w:hint="cs"/>
          <w:b/>
          <w:bCs/>
          <w:sz w:val="24"/>
          <w:szCs w:val="24"/>
          <w:rtl/>
        </w:rPr>
        <w:t>שלראשונה יש באנגליה מבנה שנועד במיוחד להצגות תיאטרון.</w:t>
      </w:r>
      <w:r w:rsidRPr="00B25E63">
        <w:rPr>
          <w:rFonts w:cs="David" w:hint="cs"/>
          <w:sz w:val="24"/>
          <w:szCs w:val="24"/>
          <w:rtl/>
        </w:rPr>
        <w:t xml:space="preserve"> (לפני כן הוצגו בפונדקים, או בבמות בחצרות). הדבר יצר הרגלי צפייה חדשים אפשר לעשות חזרות בקביעות, להגדיל מלאי אביזרים וכיוב'. </w:t>
      </w:r>
      <w:r w:rsidR="00E878A6">
        <w:rPr>
          <w:rFonts w:cs="David" w:hint="cs"/>
          <w:sz w:val="24"/>
          <w:szCs w:val="24"/>
          <w:rtl/>
        </w:rPr>
        <w:br/>
      </w:r>
    </w:p>
    <w:p w:rsidR="00B25E63" w:rsidRPr="00B25E63" w:rsidRDefault="00B25E63" w:rsidP="0012075C">
      <w:pPr>
        <w:pStyle w:val="a9"/>
        <w:numPr>
          <w:ilvl w:val="0"/>
          <w:numId w:val="12"/>
        </w:numPr>
        <w:spacing w:after="0" w:line="360" w:lineRule="auto"/>
        <w:rPr>
          <w:rFonts w:cs="David"/>
          <w:sz w:val="24"/>
          <w:szCs w:val="24"/>
          <w:rtl/>
        </w:rPr>
      </w:pPr>
      <w:r w:rsidRPr="00B25E63">
        <w:rPr>
          <w:rFonts w:cs="David" w:hint="cs"/>
          <w:b/>
          <w:bCs/>
          <w:sz w:val="24"/>
          <w:szCs w:val="24"/>
          <w:rtl/>
        </w:rPr>
        <w:t>התיאטרון</w:t>
      </w:r>
      <w:r w:rsidRPr="00B25E63">
        <w:rPr>
          <w:rFonts w:cs="David"/>
          <w:b/>
          <w:bCs/>
          <w:sz w:val="24"/>
          <w:szCs w:val="24"/>
          <w:rtl/>
        </w:rPr>
        <w:t xml:space="preserve"> </w:t>
      </w:r>
      <w:r w:rsidRPr="00B25E63">
        <w:rPr>
          <w:rFonts w:cs="David" w:hint="cs"/>
          <w:b/>
          <w:bCs/>
          <w:sz w:val="24"/>
          <w:szCs w:val="24"/>
          <w:rtl/>
        </w:rPr>
        <w:t>הפרטי</w:t>
      </w:r>
      <w:r w:rsidRPr="00B25E63">
        <w:rPr>
          <w:rFonts w:cs="David"/>
          <w:sz w:val="24"/>
          <w:szCs w:val="24"/>
          <w:rtl/>
        </w:rPr>
        <w:t xml:space="preserve"> </w:t>
      </w:r>
      <w:r w:rsidRPr="00B25E63">
        <w:rPr>
          <w:rFonts w:cs="David" w:hint="cs"/>
          <w:sz w:val="24"/>
          <w:szCs w:val="24"/>
          <w:rtl/>
        </w:rPr>
        <w:t xml:space="preserve">- </w:t>
      </w:r>
      <w:r w:rsidRPr="00B25E63">
        <w:rPr>
          <w:rFonts w:cs="David"/>
          <w:sz w:val="24"/>
          <w:szCs w:val="24"/>
          <w:rtl/>
        </w:rPr>
        <w:t xml:space="preserve"> </w:t>
      </w:r>
      <w:r w:rsidRPr="00B25E63">
        <w:rPr>
          <w:rFonts w:cs="David" w:hint="cs"/>
          <w:sz w:val="24"/>
          <w:szCs w:val="24"/>
          <w:rtl/>
        </w:rPr>
        <w:t>מבנה</w:t>
      </w:r>
      <w:r w:rsidRPr="00B25E63">
        <w:rPr>
          <w:rFonts w:cs="David"/>
          <w:sz w:val="24"/>
          <w:szCs w:val="24"/>
          <w:rtl/>
        </w:rPr>
        <w:t xml:space="preserve"> </w:t>
      </w:r>
      <w:r w:rsidRPr="00B25E63">
        <w:rPr>
          <w:rFonts w:cs="David" w:hint="cs"/>
          <w:sz w:val="24"/>
          <w:szCs w:val="24"/>
          <w:rtl/>
        </w:rPr>
        <w:t>זה</w:t>
      </w:r>
      <w:r w:rsidRPr="00B25E63">
        <w:rPr>
          <w:rFonts w:cs="David"/>
          <w:sz w:val="24"/>
          <w:szCs w:val="24"/>
          <w:rtl/>
        </w:rPr>
        <w:t xml:space="preserve"> </w:t>
      </w:r>
      <w:r w:rsidRPr="00B25E63">
        <w:rPr>
          <w:rFonts w:cs="David" w:hint="cs"/>
          <w:sz w:val="24"/>
          <w:szCs w:val="24"/>
          <w:rtl/>
        </w:rPr>
        <w:t>היה</w:t>
      </w:r>
      <w:r w:rsidRPr="00B25E63">
        <w:rPr>
          <w:rFonts w:cs="David"/>
          <w:sz w:val="24"/>
          <w:szCs w:val="24"/>
          <w:rtl/>
        </w:rPr>
        <w:t xml:space="preserve"> </w:t>
      </w:r>
      <w:r w:rsidRPr="00B25E63">
        <w:rPr>
          <w:rFonts w:cs="David" w:hint="cs"/>
          <w:sz w:val="24"/>
          <w:szCs w:val="24"/>
          <w:rtl/>
        </w:rPr>
        <w:t>ציבורי</w:t>
      </w:r>
      <w:r w:rsidRPr="00B25E63">
        <w:rPr>
          <w:rFonts w:cs="David"/>
          <w:sz w:val="24"/>
          <w:szCs w:val="24"/>
          <w:rtl/>
        </w:rPr>
        <w:t xml:space="preserve"> </w:t>
      </w:r>
      <w:r w:rsidRPr="00B25E63">
        <w:rPr>
          <w:rFonts w:cs="David" w:hint="cs"/>
          <w:sz w:val="24"/>
          <w:szCs w:val="24"/>
          <w:rtl/>
        </w:rPr>
        <w:t>גם</w:t>
      </w:r>
      <w:r w:rsidRPr="00B25E63">
        <w:rPr>
          <w:rFonts w:cs="David"/>
          <w:sz w:val="24"/>
          <w:szCs w:val="24"/>
          <w:rtl/>
        </w:rPr>
        <w:t xml:space="preserve"> </w:t>
      </w:r>
      <w:r w:rsidRPr="00B25E63">
        <w:rPr>
          <w:rFonts w:cs="David" w:hint="cs"/>
          <w:sz w:val="24"/>
          <w:szCs w:val="24"/>
          <w:rtl/>
        </w:rPr>
        <w:t>הוא</w:t>
      </w:r>
      <w:r w:rsidRPr="00B25E63">
        <w:rPr>
          <w:rFonts w:cs="David"/>
          <w:sz w:val="24"/>
          <w:szCs w:val="24"/>
          <w:rtl/>
        </w:rPr>
        <w:t xml:space="preserve">, </w:t>
      </w:r>
      <w:r w:rsidRPr="00B25E63">
        <w:rPr>
          <w:rFonts w:cs="David" w:hint="cs"/>
          <w:sz w:val="24"/>
          <w:szCs w:val="24"/>
          <w:rtl/>
        </w:rPr>
        <w:t>אך</w:t>
      </w:r>
      <w:r w:rsidRPr="00B25E63">
        <w:rPr>
          <w:rFonts w:cs="David"/>
          <w:sz w:val="24"/>
          <w:szCs w:val="24"/>
          <w:rtl/>
        </w:rPr>
        <w:t xml:space="preserve"> </w:t>
      </w:r>
      <w:r w:rsidRPr="00B25E63">
        <w:rPr>
          <w:rFonts w:cs="David" w:hint="cs"/>
          <w:sz w:val="24"/>
          <w:szCs w:val="24"/>
          <w:rtl/>
        </w:rPr>
        <w:t>היה</w:t>
      </w:r>
      <w:r w:rsidRPr="00B25E63">
        <w:rPr>
          <w:rFonts w:cs="David"/>
          <w:sz w:val="24"/>
          <w:szCs w:val="24"/>
          <w:rtl/>
        </w:rPr>
        <w:t xml:space="preserve"> </w:t>
      </w:r>
      <w:r w:rsidRPr="00B25E63">
        <w:rPr>
          <w:rFonts w:cs="David" w:hint="cs"/>
          <w:sz w:val="24"/>
          <w:szCs w:val="24"/>
          <w:rtl/>
        </w:rPr>
        <w:t>קטן</w:t>
      </w:r>
      <w:r w:rsidRPr="00B25E63">
        <w:rPr>
          <w:rFonts w:cs="David"/>
          <w:sz w:val="24"/>
          <w:szCs w:val="24"/>
          <w:rtl/>
        </w:rPr>
        <w:t xml:space="preserve"> </w:t>
      </w:r>
      <w:r w:rsidRPr="00B25E63">
        <w:rPr>
          <w:rFonts w:cs="David" w:hint="cs"/>
          <w:sz w:val="24"/>
          <w:szCs w:val="24"/>
          <w:rtl/>
        </w:rPr>
        <w:t>בגודלו</w:t>
      </w:r>
      <w:r w:rsidRPr="00B25E63">
        <w:rPr>
          <w:rFonts w:cs="David"/>
          <w:sz w:val="24"/>
          <w:szCs w:val="24"/>
          <w:rtl/>
        </w:rPr>
        <w:t xml:space="preserve"> </w:t>
      </w:r>
      <w:r w:rsidRPr="00B25E63">
        <w:rPr>
          <w:rFonts w:cs="David" w:hint="cs"/>
          <w:sz w:val="24"/>
          <w:szCs w:val="24"/>
          <w:rtl/>
        </w:rPr>
        <w:t>מן</w:t>
      </w:r>
      <w:r w:rsidRPr="00B25E63">
        <w:rPr>
          <w:rFonts w:cs="David"/>
          <w:sz w:val="24"/>
          <w:szCs w:val="24"/>
          <w:rtl/>
        </w:rPr>
        <w:t xml:space="preserve"> </w:t>
      </w:r>
      <w:r w:rsidRPr="00B25E63">
        <w:rPr>
          <w:rFonts w:cs="David" w:hint="cs"/>
          <w:sz w:val="24"/>
          <w:szCs w:val="24"/>
          <w:rtl/>
        </w:rPr>
        <w:t>ה</w:t>
      </w:r>
      <w:r w:rsidRPr="00B25E63">
        <w:rPr>
          <w:rFonts w:cs="David"/>
          <w:sz w:val="24"/>
          <w:szCs w:val="24"/>
          <w:rtl/>
        </w:rPr>
        <w:t>"</w:t>
      </w:r>
      <w:r w:rsidRPr="00B25E63">
        <w:rPr>
          <w:rFonts w:cs="David" w:hint="cs"/>
          <w:sz w:val="24"/>
          <w:szCs w:val="24"/>
          <w:rtl/>
        </w:rPr>
        <w:t>ציבורי</w:t>
      </w:r>
      <w:r w:rsidRPr="00B25E63">
        <w:rPr>
          <w:rFonts w:cs="David"/>
          <w:sz w:val="24"/>
          <w:szCs w:val="24"/>
          <w:rtl/>
        </w:rPr>
        <w:t xml:space="preserve">", </w:t>
      </w:r>
      <w:r w:rsidRPr="00B25E63">
        <w:rPr>
          <w:rFonts w:cs="David" w:hint="cs"/>
          <w:sz w:val="24"/>
          <w:szCs w:val="24"/>
          <w:rtl/>
        </w:rPr>
        <w:t>ודמי</w:t>
      </w:r>
      <w:r w:rsidRPr="00B25E63">
        <w:rPr>
          <w:rFonts w:cs="David"/>
          <w:sz w:val="24"/>
          <w:szCs w:val="24"/>
          <w:rtl/>
        </w:rPr>
        <w:t xml:space="preserve"> </w:t>
      </w:r>
      <w:r w:rsidRPr="00B25E63">
        <w:rPr>
          <w:rFonts w:cs="David" w:hint="cs"/>
          <w:sz w:val="24"/>
          <w:szCs w:val="24"/>
          <w:rtl/>
        </w:rPr>
        <w:t>הכניסה</w:t>
      </w:r>
      <w:r w:rsidRPr="00B25E63">
        <w:rPr>
          <w:rFonts w:cs="David"/>
          <w:sz w:val="24"/>
          <w:szCs w:val="24"/>
          <w:rtl/>
        </w:rPr>
        <w:t xml:space="preserve"> </w:t>
      </w:r>
      <w:r w:rsidRPr="00B25E63">
        <w:rPr>
          <w:rFonts w:cs="David" w:hint="cs"/>
          <w:sz w:val="24"/>
          <w:szCs w:val="24"/>
          <w:rtl/>
        </w:rPr>
        <w:t xml:space="preserve"> היו גבוהים</w:t>
      </w:r>
      <w:r w:rsidRPr="00B25E63">
        <w:rPr>
          <w:rFonts w:cs="David"/>
          <w:sz w:val="24"/>
          <w:szCs w:val="24"/>
          <w:rtl/>
        </w:rPr>
        <w:t xml:space="preserve"> </w:t>
      </w:r>
      <w:r w:rsidRPr="00B25E63">
        <w:rPr>
          <w:rFonts w:cs="David" w:hint="cs"/>
          <w:sz w:val="24"/>
          <w:szCs w:val="24"/>
          <w:rtl/>
        </w:rPr>
        <w:t>יותר</w:t>
      </w:r>
      <w:r w:rsidRPr="00B25E63">
        <w:rPr>
          <w:rFonts w:cs="David"/>
          <w:sz w:val="24"/>
          <w:szCs w:val="24"/>
          <w:rtl/>
        </w:rPr>
        <w:t xml:space="preserve">. </w:t>
      </w:r>
      <w:r w:rsidRPr="00B25E63">
        <w:rPr>
          <w:rFonts w:cs="David" w:hint="cs"/>
          <w:sz w:val="24"/>
          <w:szCs w:val="24"/>
          <w:rtl/>
        </w:rPr>
        <w:t>תיאטרון</w:t>
      </w:r>
      <w:r w:rsidRPr="00B25E63">
        <w:rPr>
          <w:rFonts w:cs="David"/>
          <w:sz w:val="24"/>
          <w:szCs w:val="24"/>
          <w:rtl/>
        </w:rPr>
        <w:t xml:space="preserve"> </w:t>
      </w:r>
      <w:r w:rsidRPr="00B25E63">
        <w:rPr>
          <w:rFonts w:cs="David" w:hint="cs"/>
          <w:sz w:val="24"/>
          <w:szCs w:val="24"/>
          <w:rtl/>
        </w:rPr>
        <w:t>זה</w:t>
      </w:r>
      <w:r w:rsidRPr="00B25E63">
        <w:rPr>
          <w:rFonts w:cs="David"/>
          <w:sz w:val="24"/>
          <w:szCs w:val="24"/>
          <w:rtl/>
        </w:rPr>
        <w:t xml:space="preserve"> </w:t>
      </w:r>
      <w:r w:rsidRPr="00B25E63">
        <w:rPr>
          <w:rFonts w:cs="David" w:hint="cs"/>
          <w:sz w:val="24"/>
          <w:szCs w:val="24"/>
          <w:rtl/>
        </w:rPr>
        <w:t>היה</w:t>
      </w:r>
      <w:r w:rsidRPr="00B25E63">
        <w:rPr>
          <w:rFonts w:cs="David"/>
          <w:sz w:val="24"/>
          <w:szCs w:val="24"/>
          <w:rtl/>
        </w:rPr>
        <w:t xml:space="preserve"> </w:t>
      </w:r>
      <w:r w:rsidRPr="00B25E63">
        <w:rPr>
          <w:rFonts w:cs="David" w:hint="cs"/>
          <w:sz w:val="24"/>
          <w:szCs w:val="24"/>
          <w:rtl/>
        </w:rPr>
        <w:t>מיועד</w:t>
      </w:r>
      <w:r w:rsidRPr="00B25E63">
        <w:rPr>
          <w:rFonts w:cs="David"/>
          <w:sz w:val="24"/>
          <w:szCs w:val="24"/>
          <w:rtl/>
        </w:rPr>
        <w:t xml:space="preserve"> </w:t>
      </w:r>
      <w:r w:rsidRPr="00B25E63">
        <w:rPr>
          <w:rFonts w:cs="David" w:hint="cs"/>
          <w:sz w:val="24"/>
          <w:szCs w:val="24"/>
          <w:rtl/>
        </w:rPr>
        <w:t>לקהל</w:t>
      </w:r>
      <w:r w:rsidRPr="00B25E63">
        <w:rPr>
          <w:rFonts w:cs="David"/>
          <w:sz w:val="24"/>
          <w:szCs w:val="24"/>
          <w:rtl/>
        </w:rPr>
        <w:t xml:space="preserve"> </w:t>
      </w:r>
      <w:r w:rsidRPr="00B25E63">
        <w:rPr>
          <w:rFonts w:cs="David" w:hint="cs"/>
          <w:sz w:val="24"/>
          <w:szCs w:val="24"/>
          <w:rtl/>
        </w:rPr>
        <w:t>מובחר</w:t>
      </w:r>
      <w:r w:rsidRPr="00B25E63">
        <w:rPr>
          <w:rFonts w:cs="David"/>
          <w:sz w:val="24"/>
          <w:szCs w:val="24"/>
          <w:rtl/>
        </w:rPr>
        <w:t xml:space="preserve"> </w:t>
      </w:r>
      <w:r w:rsidRPr="00B25E63">
        <w:rPr>
          <w:rFonts w:cs="David" w:hint="cs"/>
          <w:sz w:val="24"/>
          <w:szCs w:val="24"/>
          <w:rtl/>
        </w:rPr>
        <w:t>יותר</w:t>
      </w:r>
      <w:r w:rsidRPr="00B25E63">
        <w:rPr>
          <w:rFonts w:cs="David"/>
          <w:sz w:val="24"/>
          <w:szCs w:val="24"/>
          <w:rtl/>
        </w:rPr>
        <w:t>.</w:t>
      </w:r>
    </w:p>
    <w:p w:rsidR="00B25E63" w:rsidRDefault="00B25E63" w:rsidP="0012075C">
      <w:pPr>
        <w:spacing w:line="360" w:lineRule="auto"/>
        <w:rPr>
          <w:rFonts w:cs="David"/>
          <w:sz w:val="24"/>
          <w:szCs w:val="24"/>
          <w:highlight w:val="yellow"/>
          <w:rtl/>
        </w:rPr>
      </w:pPr>
    </w:p>
    <w:p w:rsidR="00B25E63" w:rsidRPr="00B25E63" w:rsidRDefault="00B25E63" w:rsidP="0012075C">
      <w:pPr>
        <w:spacing w:line="360" w:lineRule="auto"/>
        <w:rPr>
          <w:rFonts w:cs="David"/>
          <w:sz w:val="24"/>
          <w:szCs w:val="24"/>
          <w:highlight w:val="yellow"/>
          <w:rtl/>
        </w:rPr>
      </w:pPr>
    </w:p>
    <w:p w:rsidR="00DB398C" w:rsidRDefault="00DB398C" w:rsidP="0012075C">
      <w:pPr>
        <w:spacing w:line="360" w:lineRule="auto"/>
        <w:jc w:val="center"/>
        <w:rPr>
          <w:rFonts w:cs="David"/>
          <w:b/>
          <w:bCs/>
          <w:sz w:val="36"/>
          <w:szCs w:val="36"/>
          <w:rtl/>
        </w:rPr>
      </w:pPr>
    </w:p>
    <w:p w:rsidR="00DB398C" w:rsidRDefault="00DB398C" w:rsidP="0012075C">
      <w:pPr>
        <w:bidi w:val="0"/>
        <w:spacing w:line="360" w:lineRule="auto"/>
        <w:rPr>
          <w:rFonts w:cs="David"/>
          <w:b/>
          <w:bCs/>
          <w:sz w:val="36"/>
          <w:szCs w:val="36"/>
        </w:rPr>
      </w:pPr>
      <w:r>
        <w:rPr>
          <w:rFonts w:cs="David"/>
          <w:b/>
          <w:bCs/>
          <w:sz w:val="36"/>
          <w:szCs w:val="36"/>
          <w:rtl/>
        </w:rPr>
        <w:br w:type="page"/>
      </w:r>
    </w:p>
    <w:p w:rsidR="00B25E63" w:rsidRDefault="00B25E63" w:rsidP="0012075C">
      <w:pPr>
        <w:spacing w:line="360" w:lineRule="auto"/>
        <w:jc w:val="center"/>
        <w:rPr>
          <w:rFonts w:cs="David"/>
          <w:b/>
          <w:bCs/>
          <w:sz w:val="36"/>
          <w:szCs w:val="36"/>
          <w:rtl/>
        </w:rPr>
      </w:pPr>
      <w:r w:rsidRPr="00B25E63">
        <w:rPr>
          <w:rFonts w:cs="David" w:hint="cs"/>
          <w:b/>
          <w:bCs/>
          <w:sz w:val="36"/>
          <w:szCs w:val="36"/>
          <w:rtl/>
        </w:rPr>
        <w:lastRenderedPageBreak/>
        <w:t>מבנה בית התאטרון :</w:t>
      </w:r>
    </w:p>
    <w:p w:rsidR="00DB398C" w:rsidRPr="00B25E63" w:rsidRDefault="00DB398C" w:rsidP="0012075C">
      <w:pPr>
        <w:spacing w:line="360" w:lineRule="auto"/>
        <w:jc w:val="center"/>
        <w:rPr>
          <w:rFonts w:cs="David"/>
          <w:b/>
          <w:bCs/>
          <w:sz w:val="36"/>
          <w:szCs w:val="36"/>
          <w:rtl/>
        </w:rPr>
      </w:pPr>
      <w:r w:rsidRPr="00DB398C">
        <w:rPr>
          <w:rFonts w:cs="David"/>
          <w:b/>
          <w:bCs/>
          <w:noProof/>
          <w:sz w:val="36"/>
          <w:szCs w:val="36"/>
          <w:rtl/>
        </w:rPr>
        <w:drawing>
          <wp:inline distT="0" distB="0" distL="0" distR="0">
            <wp:extent cx="3531235" cy="4761865"/>
            <wp:effectExtent l="19050" t="0" r="0" b="0"/>
            <wp:docPr id="2" name="תמונה 1" descr="https://8th-grade-english-shakespeare-09.wikispaces.com/file/view/dewitt500.gif/68865461/408x550/dewitt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th-grade-english-shakespeare-09.wikispaces.com/file/view/dewitt500.gif/68865461/408x550/dewitt500.gif"/>
                    <pic:cNvPicPr>
                      <a:picLocks noChangeAspect="1" noChangeArrowheads="1"/>
                    </pic:cNvPicPr>
                  </pic:nvPicPr>
                  <pic:blipFill>
                    <a:blip r:embed="rId7" cstate="print"/>
                    <a:srcRect/>
                    <a:stretch>
                      <a:fillRect/>
                    </a:stretch>
                  </pic:blipFill>
                  <pic:spPr bwMode="auto">
                    <a:xfrm>
                      <a:off x="0" y="0"/>
                      <a:ext cx="3531235" cy="4761865"/>
                    </a:xfrm>
                    <a:prstGeom prst="rect">
                      <a:avLst/>
                    </a:prstGeom>
                    <a:noFill/>
                    <a:ln w="9525">
                      <a:noFill/>
                      <a:miter lim="800000"/>
                      <a:headEnd/>
                      <a:tailEnd/>
                    </a:ln>
                  </pic:spPr>
                </pic:pic>
              </a:graphicData>
            </a:graphic>
          </wp:inline>
        </w:drawing>
      </w:r>
    </w:p>
    <w:p w:rsidR="00B25E63" w:rsidRPr="00B25E63" w:rsidRDefault="00B25E63" w:rsidP="0012075C">
      <w:pPr>
        <w:spacing w:after="0" w:line="360" w:lineRule="auto"/>
        <w:rPr>
          <w:rFonts w:cs="David"/>
          <w:sz w:val="24"/>
          <w:szCs w:val="24"/>
          <w:rtl/>
        </w:rPr>
      </w:pPr>
      <w:r w:rsidRPr="00B25E63">
        <w:rPr>
          <w:rFonts w:cs="David" w:hint="cs"/>
          <w:sz w:val="24"/>
          <w:szCs w:val="24"/>
          <w:rtl/>
        </w:rPr>
        <w:t xml:space="preserve">מבנה התיאטרון האליזבתני התבסס על מבנה הפונדקים. התיאטרון, היה עשוי מעץ, והיה כנראה מבנה עגול או משושה. שלוש קומות של יציעים הקיפו אותו. הבמה שנשענה על עמודים הייתה </w:t>
      </w:r>
      <w:r w:rsidRPr="00B25E63">
        <w:rPr>
          <w:rFonts w:cs="David" w:hint="cs"/>
          <w:b/>
          <w:bCs/>
          <w:sz w:val="24"/>
          <w:szCs w:val="24"/>
          <w:rtl/>
        </w:rPr>
        <w:t>במה פורצת</w:t>
      </w:r>
      <w:r w:rsidRPr="00B25E63">
        <w:rPr>
          <w:rFonts w:cs="David" w:hint="cs"/>
          <w:sz w:val="24"/>
          <w:szCs w:val="24"/>
          <w:rtl/>
        </w:rPr>
        <w:t>: כלומר,  הצופים</w:t>
      </w:r>
      <w:r w:rsidRPr="00B25E63">
        <w:rPr>
          <w:rFonts w:cs="David"/>
          <w:sz w:val="24"/>
          <w:szCs w:val="24"/>
          <w:rtl/>
        </w:rPr>
        <w:t xml:space="preserve"> </w:t>
      </w:r>
      <w:r w:rsidRPr="00B25E63">
        <w:rPr>
          <w:rFonts w:cs="David" w:hint="cs"/>
          <w:sz w:val="24"/>
          <w:szCs w:val="24"/>
          <w:rtl/>
        </w:rPr>
        <w:t>הקיפו</w:t>
      </w:r>
      <w:r w:rsidRPr="00B25E63">
        <w:rPr>
          <w:rFonts w:cs="David"/>
          <w:sz w:val="24"/>
          <w:szCs w:val="24"/>
          <w:rtl/>
        </w:rPr>
        <w:t xml:space="preserve"> </w:t>
      </w:r>
      <w:r w:rsidRPr="00B25E63">
        <w:rPr>
          <w:rFonts w:cs="David" w:hint="cs"/>
          <w:sz w:val="24"/>
          <w:szCs w:val="24"/>
          <w:rtl/>
        </w:rPr>
        <w:t>את</w:t>
      </w:r>
      <w:r w:rsidRPr="00B25E63">
        <w:rPr>
          <w:rFonts w:cs="David"/>
          <w:sz w:val="24"/>
          <w:szCs w:val="24"/>
          <w:rtl/>
        </w:rPr>
        <w:t xml:space="preserve"> </w:t>
      </w:r>
      <w:r w:rsidRPr="00B25E63">
        <w:rPr>
          <w:rFonts w:cs="David" w:hint="cs"/>
          <w:sz w:val="24"/>
          <w:szCs w:val="24"/>
          <w:rtl/>
        </w:rPr>
        <w:t>הבמה</w:t>
      </w:r>
      <w:r w:rsidRPr="00B25E63">
        <w:rPr>
          <w:rFonts w:cs="David"/>
          <w:sz w:val="24"/>
          <w:szCs w:val="24"/>
          <w:rtl/>
        </w:rPr>
        <w:t xml:space="preserve"> </w:t>
      </w:r>
      <w:r w:rsidRPr="00B25E63">
        <w:rPr>
          <w:rFonts w:cs="David" w:hint="cs"/>
          <w:sz w:val="24"/>
          <w:szCs w:val="24"/>
          <w:rtl/>
        </w:rPr>
        <w:t>משלושת</w:t>
      </w:r>
      <w:r w:rsidRPr="00B25E63">
        <w:rPr>
          <w:rFonts w:cs="David"/>
          <w:sz w:val="24"/>
          <w:szCs w:val="24"/>
          <w:rtl/>
        </w:rPr>
        <w:t xml:space="preserve"> </w:t>
      </w:r>
      <w:r w:rsidRPr="00B25E63">
        <w:rPr>
          <w:rFonts w:cs="David" w:hint="cs"/>
          <w:sz w:val="24"/>
          <w:szCs w:val="24"/>
          <w:rtl/>
        </w:rPr>
        <w:t>צדדיה</w:t>
      </w:r>
      <w:r w:rsidRPr="00B25E63">
        <w:rPr>
          <w:rFonts w:cs="David"/>
          <w:sz w:val="24"/>
          <w:szCs w:val="24"/>
          <w:rtl/>
        </w:rPr>
        <w:t xml:space="preserve">. </w:t>
      </w:r>
      <w:r w:rsidRPr="00B25E63">
        <w:rPr>
          <w:rFonts w:cs="David" w:hint="cs"/>
          <w:sz w:val="24"/>
          <w:szCs w:val="24"/>
          <w:rtl/>
        </w:rPr>
        <w:t>היא הגיעה בערך עד מחצית האולם. (בקיצור, גדולה מאד).</w:t>
      </w:r>
    </w:p>
    <w:p w:rsidR="00B25E63" w:rsidRPr="00B25E63" w:rsidRDefault="00B25E63" w:rsidP="0012075C">
      <w:pPr>
        <w:spacing w:after="0" w:line="360" w:lineRule="auto"/>
        <w:rPr>
          <w:rFonts w:cs="David"/>
          <w:sz w:val="24"/>
          <w:szCs w:val="24"/>
          <w:rtl/>
        </w:rPr>
      </w:pPr>
      <w:r w:rsidRPr="00B25E63">
        <w:rPr>
          <w:rFonts w:cs="David" w:hint="cs"/>
          <w:sz w:val="24"/>
          <w:szCs w:val="24"/>
          <w:rtl/>
        </w:rPr>
        <w:t>לשחקנים היו מספר אזורי משחק שונים:</w:t>
      </w:r>
    </w:p>
    <w:p w:rsidR="00B25E63" w:rsidRPr="00B25E63" w:rsidRDefault="00B25E63" w:rsidP="0012075C">
      <w:pPr>
        <w:spacing w:after="0" w:line="360" w:lineRule="auto"/>
        <w:rPr>
          <w:rFonts w:cs="David"/>
          <w:sz w:val="24"/>
          <w:szCs w:val="24"/>
          <w:rtl/>
        </w:rPr>
      </w:pPr>
      <w:r w:rsidRPr="00B25E63">
        <w:rPr>
          <w:rFonts w:cs="David" w:hint="cs"/>
          <w:sz w:val="24"/>
          <w:szCs w:val="24"/>
          <w:rtl/>
        </w:rPr>
        <w:t>מעל הבמה, בקומה השני</w:t>
      </w:r>
      <w:r>
        <w:rPr>
          <w:rFonts w:cs="David" w:hint="cs"/>
          <w:sz w:val="24"/>
          <w:szCs w:val="24"/>
          <w:rtl/>
        </w:rPr>
        <w:t>י</w:t>
      </w:r>
      <w:r w:rsidRPr="00B25E63">
        <w:rPr>
          <w:rFonts w:cs="David" w:hint="cs"/>
          <w:sz w:val="24"/>
          <w:szCs w:val="24"/>
          <w:rtl/>
        </w:rPr>
        <w:t>ה היה יציע שנקרא "</w:t>
      </w:r>
      <w:r w:rsidRPr="00B25E63">
        <w:rPr>
          <w:rFonts w:cs="David" w:hint="cs"/>
          <w:b/>
          <w:bCs/>
          <w:sz w:val="24"/>
          <w:szCs w:val="24"/>
          <w:rtl/>
        </w:rPr>
        <w:t>חדר הלורדים</w:t>
      </w:r>
      <w:r w:rsidRPr="00B25E63">
        <w:rPr>
          <w:rFonts w:cs="David" w:hint="cs"/>
          <w:sz w:val="24"/>
          <w:szCs w:val="24"/>
          <w:rtl/>
        </w:rPr>
        <w:t xml:space="preserve">"- מאין יציע שהקיף את האולם ונועד לצופים רבי מעלה. לפניו רחבה שנועדה לעיתים לצרכי משחק. </w:t>
      </w:r>
      <w:r w:rsidRPr="00B25E63">
        <w:rPr>
          <w:rFonts w:cs="David"/>
          <w:sz w:val="24"/>
          <w:szCs w:val="24"/>
          <w:rtl/>
        </w:rPr>
        <w:t xml:space="preserve"> </w:t>
      </w:r>
      <w:r w:rsidRPr="00B25E63">
        <w:rPr>
          <w:rFonts w:cs="David" w:hint="cs"/>
          <w:sz w:val="24"/>
          <w:szCs w:val="24"/>
          <w:rtl/>
        </w:rPr>
        <w:t>הקומה</w:t>
      </w:r>
      <w:r w:rsidRPr="00B25E63">
        <w:rPr>
          <w:rFonts w:cs="David"/>
          <w:sz w:val="24"/>
          <w:szCs w:val="24"/>
          <w:rtl/>
        </w:rPr>
        <w:t xml:space="preserve"> </w:t>
      </w:r>
      <w:r w:rsidRPr="00B25E63">
        <w:rPr>
          <w:rFonts w:cs="David" w:hint="cs"/>
          <w:sz w:val="24"/>
          <w:szCs w:val="24"/>
          <w:rtl/>
        </w:rPr>
        <w:t>הזו</w:t>
      </w:r>
      <w:r w:rsidRPr="00B25E63">
        <w:rPr>
          <w:rFonts w:cs="David"/>
          <w:sz w:val="24"/>
          <w:szCs w:val="24"/>
          <w:rtl/>
        </w:rPr>
        <w:t xml:space="preserve"> </w:t>
      </w:r>
      <w:r w:rsidRPr="00B25E63">
        <w:rPr>
          <w:rFonts w:cs="David" w:hint="cs"/>
          <w:sz w:val="24"/>
          <w:szCs w:val="24"/>
          <w:rtl/>
        </w:rPr>
        <w:t>שימשה</w:t>
      </w:r>
      <w:r w:rsidRPr="00B25E63">
        <w:rPr>
          <w:rFonts w:cs="David"/>
          <w:sz w:val="24"/>
          <w:szCs w:val="24"/>
          <w:rtl/>
        </w:rPr>
        <w:t xml:space="preserve">, </w:t>
      </w:r>
      <w:r w:rsidRPr="00B25E63">
        <w:rPr>
          <w:rFonts w:cs="David" w:hint="cs"/>
          <w:sz w:val="24"/>
          <w:szCs w:val="24"/>
          <w:rtl/>
        </w:rPr>
        <w:t>ככל</w:t>
      </w:r>
      <w:r w:rsidRPr="00B25E63">
        <w:rPr>
          <w:rFonts w:cs="David"/>
          <w:sz w:val="24"/>
          <w:szCs w:val="24"/>
          <w:rtl/>
        </w:rPr>
        <w:t xml:space="preserve"> </w:t>
      </w:r>
      <w:r w:rsidRPr="00B25E63">
        <w:rPr>
          <w:rFonts w:cs="David" w:hint="cs"/>
          <w:sz w:val="24"/>
          <w:szCs w:val="24"/>
          <w:rtl/>
        </w:rPr>
        <w:t>הנראה</w:t>
      </w:r>
      <w:r w:rsidRPr="00B25E63">
        <w:rPr>
          <w:rFonts w:cs="David"/>
          <w:sz w:val="24"/>
          <w:szCs w:val="24"/>
          <w:rtl/>
        </w:rPr>
        <w:t xml:space="preserve">, </w:t>
      </w:r>
      <w:r w:rsidRPr="00B25E63">
        <w:rPr>
          <w:rFonts w:cs="David" w:hint="cs"/>
          <w:sz w:val="24"/>
          <w:szCs w:val="24"/>
          <w:rtl/>
        </w:rPr>
        <w:t>לייצג</w:t>
      </w:r>
      <w:r w:rsidRPr="00B25E63">
        <w:rPr>
          <w:rFonts w:cs="David"/>
          <w:sz w:val="24"/>
          <w:szCs w:val="24"/>
          <w:rtl/>
        </w:rPr>
        <w:t xml:space="preserve"> </w:t>
      </w:r>
      <w:r w:rsidRPr="00B25E63">
        <w:rPr>
          <w:rFonts w:cs="David" w:hint="cs"/>
          <w:sz w:val="24"/>
          <w:szCs w:val="24"/>
          <w:rtl/>
        </w:rPr>
        <w:t>מרפסות</w:t>
      </w:r>
      <w:r w:rsidRPr="00B25E63">
        <w:rPr>
          <w:rFonts w:cs="David"/>
          <w:sz w:val="24"/>
          <w:szCs w:val="24"/>
          <w:rtl/>
        </w:rPr>
        <w:t xml:space="preserve">, </w:t>
      </w:r>
      <w:r w:rsidRPr="00B25E63">
        <w:rPr>
          <w:rFonts w:cs="David" w:hint="cs"/>
          <w:sz w:val="24"/>
          <w:szCs w:val="24"/>
          <w:rtl/>
        </w:rPr>
        <w:t>מעקה</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חומה</w:t>
      </w:r>
      <w:r w:rsidRPr="00B25E63">
        <w:rPr>
          <w:rFonts w:cs="David"/>
          <w:sz w:val="24"/>
          <w:szCs w:val="24"/>
          <w:rtl/>
        </w:rPr>
        <w:t xml:space="preserve"> </w:t>
      </w:r>
      <w:r w:rsidRPr="00B25E63">
        <w:rPr>
          <w:rFonts w:cs="David" w:hint="cs"/>
          <w:sz w:val="24"/>
          <w:szCs w:val="24"/>
          <w:rtl/>
        </w:rPr>
        <w:t>או</w:t>
      </w:r>
      <w:r w:rsidRPr="00B25E63">
        <w:rPr>
          <w:rFonts w:cs="David"/>
          <w:sz w:val="24"/>
          <w:szCs w:val="24"/>
          <w:rtl/>
        </w:rPr>
        <w:t xml:space="preserve"> </w:t>
      </w:r>
      <w:r w:rsidRPr="00B25E63">
        <w:rPr>
          <w:rFonts w:cs="David" w:hint="cs"/>
          <w:sz w:val="24"/>
          <w:szCs w:val="24"/>
          <w:rtl/>
        </w:rPr>
        <w:t>מבצר</w:t>
      </w:r>
      <w:r w:rsidRPr="00B25E63">
        <w:rPr>
          <w:rFonts w:cs="David"/>
          <w:sz w:val="24"/>
          <w:szCs w:val="24"/>
          <w:rtl/>
        </w:rPr>
        <w:t xml:space="preserve">, </w:t>
      </w:r>
      <w:r w:rsidRPr="00B25E63">
        <w:rPr>
          <w:rFonts w:cs="David" w:hint="cs"/>
          <w:sz w:val="24"/>
          <w:szCs w:val="24"/>
          <w:rtl/>
        </w:rPr>
        <w:t>חלונות</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קומות</w:t>
      </w:r>
      <w:r w:rsidRPr="00B25E63">
        <w:rPr>
          <w:rFonts w:cs="David"/>
          <w:sz w:val="24"/>
          <w:szCs w:val="24"/>
          <w:rtl/>
        </w:rPr>
        <w:t xml:space="preserve"> </w:t>
      </w:r>
      <w:r w:rsidRPr="00B25E63">
        <w:rPr>
          <w:rFonts w:cs="David" w:hint="cs"/>
          <w:sz w:val="24"/>
          <w:szCs w:val="24"/>
          <w:rtl/>
        </w:rPr>
        <w:t>עליונות</w:t>
      </w:r>
      <w:r w:rsidRPr="00B25E63">
        <w:rPr>
          <w:rFonts w:cs="David"/>
          <w:sz w:val="24"/>
          <w:szCs w:val="24"/>
          <w:rtl/>
        </w:rPr>
        <w:t xml:space="preserve"> </w:t>
      </w:r>
      <w:r w:rsidRPr="00B25E63">
        <w:rPr>
          <w:rFonts w:cs="David" w:hint="cs"/>
          <w:sz w:val="24"/>
          <w:szCs w:val="24"/>
          <w:rtl/>
        </w:rPr>
        <w:t>ומקומות</w:t>
      </w:r>
      <w:r w:rsidRPr="00B25E63">
        <w:rPr>
          <w:rFonts w:cs="David"/>
          <w:sz w:val="24"/>
          <w:szCs w:val="24"/>
          <w:rtl/>
        </w:rPr>
        <w:t xml:space="preserve"> </w:t>
      </w:r>
      <w:r w:rsidRPr="00B25E63">
        <w:rPr>
          <w:rFonts w:cs="David" w:hint="cs"/>
          <w:sz w:val="24"/>
          <w:szCs w:val="24"/>
          <w:rtl/>
        </w:rPr>
        <w:t>גבוהים</w:t>
      </w:r>
      <w:r w:rsidRPr="00B25E63">
        <w:rPr>
          <w:rFonts w:cs="David"/>
          <w:sz w:val="24"/>
          <w:szCs w:val="24"/>
          <w:rtl/>
        </w:rPr>
        <w:t xml:space="preserve"> </w:t>
      </w:r>
      <w:r w:rsidRPr="00B25E63">
        <w:rPr>
          <w:rFonts w:cs="David" w:hint="cs"/>
          <w:sz w:val="24"/>
          <w:szCs w:val="24"/>
          <w:rtl/>
        </w:rPr>
        <w:t>אחרים</w:t>
      </w:r>
      <w:r w:rsidRPr="00B25E63">
        <w:rPr>
          <w:rFonts w:cs="David"/>
          <w:sz w:val="24"/>
          <w:szCs w:val="24"/>
          <w:rtl/>
        </w:rPr>
        <w:t>.</w:t>
      </w:r>
    </w:p>
    <w:p w:rsidR="00B25E63" w:rsidRPr="00B25E63" w:rsidRDefault="00B25E63" w:rsidP="0012075C">
      <w:pPr>
        <w:spacing w:after="0" w:line="360" w:lineRule="auto"/>
        <w:rPr>
          <w:rFonts w:cs="David"/>
          <w:sz w:val="24"/>
          <w:szCs w:val="24"/>
          <w:rtl/>
        </w:rPr>
      </w:pPr>
      <w:r w:rsidRPr="00B25E63">
        <w:rPr>
          <w:rFonts w:cs="David" w:hint="cs"/>
          <w:sz w:val="24"/>
          <w:szCs w:val="24"/>
          <w:rtl/>
        </w:rPr>
        <w:t xml:space="preserve">מעל </w:t>
      </w:r>
      <w:r w:rsidRPr="00B25E63">
        <w:rPr>
          <w:rFonts w:cs="David" w:hint="cs"/>
          <w:b/>
          <w:bCs/>
          <w:sz w:val="24"/>
          <w:szCs w:val="24"/>
          <w:rtl/>
        </w:rPr>
        <w:t>יציע נוסף שנועד למוזיקאים</w:t>
      </w:r>
      <w:r w:rsidRPr="00B25E63">
        <w:rPr>
          <w:rFonts w:cs="David" w:hint="cs"/>
          <w:sz w:val="24"/>
          <w:szCs w:val="24"/>
          <w:rtl/>
        </w:rPr>
        <w:t>. ייתכן שגם יציע זה שימש לעיתים למשחק.</w:t>
      </w:r>
    </w:p>
    <w:p w:rsidR="00B25E63" w:rsidRPr="00B25E63" w:rsidRDefault="00B25E63" w:rsidP="0012075C">
      <w:pPr>
        <w:spacing w:after="0" w:line="360" w:lineRule="auto"/>
        <w:rPr>
          <w:rFonts w:cs="David"/>
          <w:sz w:val="24"/>
          <w:szCs w:val="24"/>
          <w:rtl/>
        </w:rPr>
      </w:pPr>
      <w:r w:rsidRPr="00B25E63">
        <w:rPr>
          <w:rFonts w:cs="David" w:hint="cs"/>
          <w:b/>
          <w:bCs/>
          <w:sz w:val="24"/>
          <w:szCs w:val="24"/>
          <w:rtl/>
        </w:rPr>
        <w:t>הגג נקרא "שמיים"</w:t>
      </w:r>
      <w:r w:rsidRPr="00B25E63">
        <w:rPr>
          <w:rFonts w:cs="David" w:hint="cs"/>
          <w:sz w:val="24"/>
          <w:szCs w:val="24"/>
          <w:rtl/>
        </w:rPr>
        <w:t xml:space="preserve"> ושימש מחסה לשחקנים מפני הגשם.</w:t>
      </w:r>
    </w:p>
    <w:p w:rsidR="00B25E63" w:rsidRPr="00B25E63" w:rsidRDefault="00B25E63" w:rsidP="0012075C">
      <w:pPr>
        <w:spacing w:after="0" w:line="360" w:lineRule="auto"/>
        <w:rPr>
          <w:rFonts w:cs="David"/>
          <w:sz w:val="24"/>
          <w:szCs w:val="24"/>
          <w:rtl/>
        </w:rPr>
      </w:pPr>
      <w:r w:rsidRPr="00B25E63">
        <w:rPr>
          <w:rFonts w:cs="David" w:hint="cs"/>
          <w:sz w:val="24"/>
          <w:szCs w:val="24"/>
          <w:rtl/>
        </w:rPr>
        <w:t>גם ב</w:t>
      </w:r>
      <w:r w:rsidRPr="00B25E63">
        <w:rPr>
          <w:rFonts w:cs="David" w:hint="cs"/>
          <w:b/>
          <w:bCs/>
          <w:sz w:val="24"/>
          <w:szCs w:val="24"/>
          <w:rtl/>
        </w:rPr>
        <w:t>אולם</w:t>
      </w:r>
      <w:r w:rsidRPr="00B25E63">
        <w:rPr>
          <w:rFonts w:cs="David" w:hint="cs"/>
          <w:sz w:val="24"/>
          <w:szCs w:val="24"/>
          <w:rtl/>
        </w:rPr>
        <w:t xml:space="preserve"> עצמו נעשה לפעמים שימוש וחברי הלהקה היו נכנסים בסצנה המונית מן המדרגות המובילות אל יציע הקהל, ועוברים משם אל הבמה.</w:t>
      </w:r>
    </w:p>
    <w:p w:rsidR="00B25E63" w:rsidRPr="00B25E63" w:rsidRDefault="00B25E63" w:rsidP="0012075C">
      <w:pPr>
        <w:spacing w:after="0" w:line="360" w:lineRule="auto"/>
        <w:rPr>
          <w:rFonts w:cs="David"/>
          <w:sz w:val="24"/>
          <w:szCs w:val="24"/>
          <w:rtl/>
        </w:rPr>
      </w:pPr>
    </w:p>
    <w:p w:rsidR="00B25E63" w:rsidRPr="00B25E63" w:rsidRDefault="00B25E63" w:rsidP="0012075C">
      <w:pPr>
        <w:spacing w:after="0" w:line="360" w:lineRule="auto"/>
        <w:rPr>
          <w:rFonts w:cs="David"/>
          <w:sz w:val="24"/>
          <w:szCs w:val="24"/>
          <w:rtl/>
        </w:rPr>
      </w:pPr>
      <w:r w:rsidRPr="00B25E63">
        <w:rPr>
          <w:rFonts w:cs="David" w:hint="cs"/>
          <w:sz w:val="24"/>
          <w:szCs w:val="24"/>
          <w:rtl/>
        </w:rPr>
        <w:lastRenderedPageBreak/>
        <w:t>בתאטרון</w:t>
      </w:r>
      <w:r w:rsidRPr="00B25E63">
        <w:rPr>
          <w:rFonts w:cs="David"/>
          <w:sz w:val="24"/>
          <w:szCs w:val="24"/>
          <w:rtl/>
        </w:rPr>
        <w:t xml:space="preserve"> </w:t>
      </w:r>
      <w:r w:rsidRPr="00B25E63">
        <w:rPr>
          <w:rFonts w:cs="David" w:hint="cs"/>
          <w:sz w:val="24"/>
          <w:szCs w:val="24"/>
          <w:rtl/>
        </w:rPr>
        <w:t>האליזבתני</w:t>
      </w:r>
      <w:r w:rsidRPr="00B25E63">
        <w:rPr>
          <w:rFonts w:cs="David"/>
          <w:sz w:val="24"/>
          <w:szCs w:val="24"/>
          <w:rtl/>
        </w:rPr>
        <w:t xml:space="preserve"> </w:t>
      </w:r>
      <w:r w:rsidRPr="00B25E63">
        <w:rPr>
          <w:rFonts w:cs="David" w:hint="cs"/>
          <w:sz w:val="24"/>
          <w:szCs w:val="24"/>
          <w:rtl/>
        </w:rPr>
        <w:t>אפשר</w:t>
      </w:r>
      <w:r w:rsidRPr="00B25E63">
        <w:rPr>
          <w:rFonts w:cs="David"/>
          <w:sz w:val="24"/>
          <w:szCs w:val="24"/>
          <w:rtl/>
        </w:rPr>
        <w:t xml:space="preserve"> </w:t>
      </w:r>
      <w:r w:rsidRPr="00B25E63">
        <w:rPr>
          <w:rFonts w:cs="David" w:hint="cs"/>
          <w:sz w:val="24"/>
          <w:szCs w:val="24"/>
          <w:rtl/>
        </w:rPr>
        <w:t>היה</w:t>
      </w:r>
      <w:r w:rsidRPr="00B25E63">
        <w:rPr>
          <w:rFonts w:cs="David"/>
          <w:sz w:val="24"/>
          <w:szCs w:val="24"/>
          <w:rtl/>
        </w:rPr>
        <w:t xml:space="preserve"> </w:t>
      </w:r>
      <w:r w:rsidRPr="00B25E63">
        <w:rPr>
          <w:rFonts w:cs="David" w:hint="cs"/>
          <w:sz w:val="24"/>
          <w:szCs w:val="24"/>
          <w:rtl/>
        </w:rPr>
        <w:t>לרדת</w:t>
      </w:r>
      <w:r w:rsidRPr="00B25E63">
        <w:rPr>
          <w:rFonts w:cs="David"/>
          <w:sz w:val="24"/>
          <w:szCs w:val="24"/>
          <w:rtl/>
        </w:rPr>
        <w:t xml:space="preserve"> </w:t>
      </w:r>
      <w:r w:rsidRPr="00B25E63">
        <w:rPr>
          <w:rFonts w:cs="David" w:hint="cs"/>
          <w:sz w:val="24"/>
          <w:szCs w:val="24"/>
          <w:rtl/>
        </w:rPr>
        <w:t>מן</w:t>
      </w:r>
      <w:r w:rsidRPr="00B25E63">
        <w:rPr>
          <w:rFonts w:cs="David"/>
          <w:sz w:val="24"/>
          <w:szCs w:val="24"/>
          <w:rtl/>
        </w:rPr>
        <w:t xml:space="preserve"> </w:t>
      </w:r>
      <w:r w:rsidRPr="00B25E63">
        <w:rPr>
          <w:rFonts w:cs="David" w:hint="cs"/>
          <w:sz w:val="24"/>
          <w:szCs w:val="24"/>
          <w:rtl/>
        </w:rPr>
        <w:t>הבמה</w:t>
      </w:r>
      <w:r w:rsidRPr="00B25E63">
        <w:rPr>
          <w:rFonts w:cs="David"/>
          <w:sz w:val="24"/>
          <w:szCs w:val="24"/>
          <w:rtl/>
        </w:rPr>
        <w:t xml:space="preserve"> </w:t>
      </w:r>
      <w:r w:rsidRPr="00B25E63">
        <w:rPr>
          <w:rFonts w:cs="David" w:hint="cs"/>
          <w:sz w:val="24"/>
          <w:szCs w:val="24"/>
          <w:rtl/>
        </w:rPr>
        <w:t>אל</w:t>
      </w:r>
      <w:r w:rsidRPr="00B25E63">
        <w:rPr>
          <w:rFonts w:cs="David"/>
          <w:sz w:val="24"/>
          <w:szCs w:val="24"/>
          <w:rtl/>
        </w:rPr>
        <w:t xml:space="preserve"> </w:t>
      </w:r>
      <w:r w:rsidRPr="00B25E63">
        <w:rPr>
          <w:rFonts w:cs="David" w:hint="cs"/>
          <w:sz w:val="24"/>
          <w:szCs w:val="24"/>
          <w:rtl/>
        </w:rPr>
        <w:t>משטח</w:t>
      </w:r>
      <w:r w:rsidRPr="00B25E63">
        <w:rPr>
          <w:rFonts w:cs="David"/>
          <w:sz w:val="24"/>
          <w:szCs w:val="24"/>
          <w:rtl/>
        </w:rPr>
        <w:t xml:space="preserve"> </w:t>
      </w:r>
      <w:r w:rsidRPr="00B25E63">
        <w:rPr>
          <w:rFonts w:cs="David" w:hint="cs"/>
          <w:sz w:val="24"/>
          <w:szCs w:val="24"/>
          <w:rtl/>
        </w:rPr>
        <w:t>תחתון</w:t>
      </w:r>
      <w:r w:rsidRPr="00B25E63">
        <w:rPr>
          <w:rFonts w:cs="David"/>
          <w:sz w:val="24"/>
          <w:szCs w:val="24"/>
          <w:rtl/>
        </w:rPr>
        <w:t xml:space="preserve">  </w:t>
      </w:r>
      <w:r w:rsidRPr="00B25E63">
        <w:rPr>
          <w:rFonts w:cs="David" w:hint="cs"/>
          <w:sz w:val="24"/>
          <w:szCs w:val="24"/>
          <w:rtl/>
        </w:rPr>
        <w:t>דרך</w:t>
      </w:r>
      <w:r w:rsidRPr="00B25E63">
        <w:rPr>
          <w:rFonts w:cs="David"/>
          <w:sz w:val="24"/>
          <w:szCs w:val="24"/>
          <w:rtl/>
        </w:rPr>
        <w:t xml:space="preserve"> </w:t>
      </w:r>
      <w:r w:rsidRPr="00B25E63">
        <w:rPr>
          <w:rFonts w:cs="David" w:hint="cs"/>
          <w:sz w:val="24"/>
          <w:szCs w:val="24"/>
          <w:rtl/>
        </w:rPr>
        <w:t>דלת</w:t>
      </w:r>
      <w:r w:rsidRPr="00B25E63">
        <w:rPr>
          <w:rFonts w:cs="David"/>
          <w:sz w:val="24"/>
          <w:szCs w:val="24"/>
          <w:rtl/>
        </w:rPr>
        <w:t xml:space="preserve"> </w:t>
      </w:r>
      <w:r w:rsidRPr="00B25E63">
        <w:rPr>
          <w:rFonts w:cs="David" w:hint="cs"/>
          <w:sz w:val="24"/>
          <w:szCs w:val="24"/>
          <w:rtl/>
        </w:rPr>
        <w:t>מיוחדת</w:t>
      </w:r>
      <w:r w:rsidRPr="00B25E63">
        <w:rPr>
          <w:rFonts w:cs="David"/>
          <w:sz w:val="24"/>
          <w:szCs w:val="24"/>
          <w:rtl/>
        </w:rPr>
        <w:t xml:space="preserve"> </w:t>
      </w:r>
      <w:r w:rsidRPr="00B25E63">
        <w:rPr>
          <w:rFonts w:cs="David" w:hint="cs"/>
          <w:sz w:val="24"/>
          <w:szCs w:val="24"/>
          <w:rtl/>
        </w:rPr>
        <w:t>ברצפת</w:t>
      </w:r>
      <w:r w:rsidRPr="00B25E63">
        <w:rPr>
          <w:rFonts w:cs="David"/>
          <w:sz w:val="24"/>
          <w:szCs w:val="24"/>
          <w:rtl/>
        </w:rPr>
        <w:t xml:space="preserve"> </w:t>
      </w:r>
      <w:r w:rsidRPr="00B25E63">
        <w:rPr>
          <w:rFonts w:cs="David" w:hint="cs"/>
          <w:sz w:val="24"/>
          <w:szCs w:val="24"/>
          <w:rtl/>
        </w:rPr>
        <w:t>הבמה</w:t>
      </w:r>
      <w:r w:rsidRPr="00B25E63">
        <w:rPr>
          <w:rFonts w:cs="David"/>
          <w:b/>
          <w:bCs/>
          <w:sz w:val="24"/>
          <w:szCs w:val="24"/>
          <w:rtl/>
        </w:rPr>
        <w:t xml:space="preserve">. </w:t>
      </w:r>
      <w:r w:rsidRPr="00B25E63">
        <w:rPr>
          <w:rFonts w:cs="David" w:hint="cs"/>
          <w:b/>
          <w:bCs/>
          <w:sz w:val="24"/>
          <w:szCs w:val="24"/>
          <w:rtl/>
        </w:rPr>
        <w:t>"דלת הסתרים"</w:t>
      </w:r>
      <w:r w:rsidRPr="00B25E63">
        <w:rPr>
          <w:rFonts w:cs="David" w:hint="cs"/>
          <w:sz w:val="24"/>
          <w:szCs w:val="24"/>
          <w:rtl/>
        </w:rPr>
        <w:t xml:space="preserve"> שם</w:t>
      </w:r>
      <w:r w:rsidRPr="00B25E63">
        <w:rPr>
          <w:rFonts w:cs="David"/>
          <w:sz w:val="24"/>
          <w:szCs w:val="24"/>
          <w:rtl/>
        </w:rPr>
        <w:t xml:space="preserve"> </w:t>
      </w:r>
      <w:r w:rsidRPr="00B25E63">
        <w:rPr>
          <w:rFonts w:cs="David" w:hint="cs"/>
          <w:sz w:val="24"/>
          <w:szCs w:val="24"/>
          <w:rtl/>
        </w:rPr>
        <w:t>יכלו</w:t>
      </w:r>
      <w:r w:rsidRPr="00B25E63">
        <w:rPr>
          <w:rFonts w:cs="David"/>
          <w:sz w:val="24"/>
          <w:szCs w:val="24"/>
          <w:rtl/>
        </w:rPr>
        <w:t xml:space="preserve"> </w:t>
      </w:r>
      <w:r w:rsidRPr="00B25E63">
        <w:rPr>
          <w:rFonts w:cs="David" w:hint="cs"/>
          <w:sz w:val="24"/>
          <w:szCs w:val="24"/>
          <w:rtl/>
        </w:rPr>
        <w:t>להסתיר</w:t>
      </w:r>
      <w:r w:rsidRPr="00B25E63">
        <w:rPr>
          <w:rFonts w:cs="David"/>
          <w:sz w:val="24"/>
          <w:szCs w:val="24"/>
          <w:rtl/>
        </w:rPr>
        <w:t xml:space="preserve"> </w:t>
      </w:r>
      <w:r w:rsidRPr="00B25E63">
        <w:rPr>
          <w:rFonts w:cs="David" w:hint="cs"/>
          <w:sz w:val="24"/>
          <w:szCs w:val="24"/>
          <w:rtl/>
        </w:rPr>
        <w:t>את</w:t>
      </w:r>
      <w:r w:rsidRPr="00B25E63">
        <w:rPr>
          <w:rFonts w:cs="David"/>
          <w:sz w:val="24"/>
          <w:szCs w:val="24"/>
          <w:rtl/>
        </w:rPr>
        <w:t xml:space="preserve"> </w:t>
      </w:r>
      <w:r w:rsidRPr="00B25E63">
        <w:rPr>
          <w:rFonts w:cs="David" w:hint="cs"/>
          <w:sz w:val="24"/>
          <w:szCs w:val="24"/>
          <w:rtl/>
        </w:rPr>
        <w:t>המכונות</w:t>
      </w:r>
      <w:r w:rsidRPr="00B25E63">
        <w:rPr>
          <w:rFonts w:cs="David"/>
          <w:sz w:val="24"/>
          <w:szCs w:val="24"/>
          <w:rtl/>
        </w:rPr>
        <w:t xml:space="preserve"> </w:t>
      </w:r>
      <w:r w:rsidRPr="00B25E63">
        <w:rPr>
          <w:rFonts w:cs="David" w:hint="cs"/>
          <w:sz w:val="24"/>
          <w:szCs w:val="24"/>
          <w:rtl/>
        </w:rPr>
        <w:t>ששימשו</w:t>
      </w:r>
      <w:r w:rsidRPr="00B25E63">
        <w:rPr>
          <w:rFonts w:cs="David"/>
          <w:sz w:val="24"/>
          <w:szCs w:val="24"/>
          <w:rtl/>
        </w:rPr>
        <w:t xml:space="preserve"> </w:t>
      </w:r>
      <w:r w:rsidRPr="00B25E63">
        <w:rPr>
          <w:rFonts w:cs="David" w:hint="cs"/>
          <w:sz w:val="24"/>
          <w:szCs w:val="24"/>
          <w:rtl/>
        </w:rPr>
        <w:t>להעלאת</w:t>
      </w:r>
      <w:r w:rsidRPr="00B25E63">
        <w:rPr>
          <w:rFonts w:cs="David"/>
          <w:sz w:val="24"/>
          <w:szCs w:val="24"/>
          <w:rtl/>
        </w:rPr>
        <w:t xml:space="preserve"> </w:t>
      </w:r>
      <w:r w:rsidRPr="00B25E63">
        <w:rPr>
          <w:rFonts w:cs="David" w:hint="cs"/>
          <w:sz w:val="24"/>
          <w:szCs w:val="24"/>
          <w:rtl/>
        </w:rPr>
        <w:t>רוחות</w:t>
      </w:r>
      <w:r w:rsidRPr="00B25E63">
        <w:rPr>
          <w:rFonts w:cs="David"/>
          <w:sz w:val="24"/>
          <w:szCs w:val="24"/>
          <w:rtl/>
        </w:rPr>
        <w:t xml:space="preserve"> </w:t>
      </w:r>
      <w:r w:rsidRPr="00B25E63">
        <w:rPr>
          <w:rFonts w:cs="David" w:hint="cs"/>
          <w:sz w:val="24"/>
          <w:szCs w:val="24"/>
          <w:rtl/>
        </w:rPr>
        <w:t>ושדים</w:t>
      </w:r>
      <w:r w:rsidRPr="00B25E63">
        <w:rPr>
          <w:rFonts w:cs="David"/>
          <w:sz w:val="24"/>
          <w:szCs w:val="24"/>
          <w:rtl/>
        </w:rPr>
        <w:t xml:space="preserve">, </w:t>
      </w:r>
      <w:r w:rsidRPr="00B25E63">
        <w:rPr>
          <w:rFonts w:cs="David" w:hint="cs"/>
          <w:sz w:val="24"/>
          <w:szCs w:val="24"/>
          <w:rtl/>
        </w:rPr>
        <w:t>להעלאת</w:t>
      </w:r>
      <w:r w:rsidRPr="00B25E63">
        <w:rPr>
          <w:rFonts w:cs="David"/>
          <w:sz w:val="24"/>
          <w:szCs w:val="24"/>
          <w:rtl/>
        </w:rPr>
        <w:t xml:space="preserve"> </w:t>
      </w:r>
      <w:r w:rsidRPr="00B25E63">
        <w:rPr>
          <w:rFonts w:cs="David" w:hint="cs"/>
          <w:sz w:val="24"/>
          <w:szCs w:val="24"/>
          <w:rtl/>
        </w:rPr>
        <w:t>אש</w:t>
      </w:r>
      <w:r w:rsidRPr="00B25E63">
        <w:rPr>
          <w:rFonts w:cs="David"/>
          <w:sz w:val="24"/>
          <w:szCs w:val="24"/>
          <w:rtl/>
        </w:rPr>
        <w:t xml:space="preserve"> </w:t>
      </w:r>
      <w:r w:rsidRPr="00B25E63">
        <w:rPr>
          <w:rFonts w:cs="David" w:hint="cs"/>
          <w:sz w:val="24"/>
          <w:szCs w:val="24"/>
          <w:rtl/>
        </w:rPr>
        <w:t>ועשן</w:t>
      </w:r>
      <w:r w:rsidRPr="00B25E63">
        <w:rPr>
          <w:rFonts w:cs="David"/>
          <w:sz w:val="24"/>
          <w:szCs w:val="24"/>
          <w:rtl/>
        </w:rPr>
        <w:t xml:space="preserve"> </w:t>
      </w:r>
      <w:r w:rsidRPr="00B25E63">
        <w:rPr>
          <w:rFonts w:cs="David" w:hint="cs"/>
          <w:sz w:val="24"/>
          <w:szCs w:val="24"/>
          <w:rtl/>
        </w:rPr>
        <w:t>ולפעלולים</w:t>
      </w:r>
      <w:r w:rsidRPr="00B25E63">
        <w:rPr>
          <w:rFonts w:cs="David"/>
          <w:sz w:val="24"/>
          <w:szCs w:val="24"/>
          <w:rtl/>
        </w:rPr>
        <w:t xml:space="preserve"> </w:t>
      </w:r>
      <w:r w:rsidRPr="00B25E63">
        <w:rPr>
          <w:rFonts w:cs="David" w:hint="cs"/>
          <w:sz w:val="24"/>
          <w:szCs w:val="24"/>
          <w:rtl/>
        </w:rPr>
        <w:t>מיוחדים</w:t>
      </w:r>
      <w:r w:rsidRPr="00B25E63">
        <w:rPr>
          <w:rFonts w:cs="David"/>
          <w:sz w:val="24"/>
          <w:szCs w:val="24"/>
          <w:rtl/>
        </w:rPr>
        <w:t xml:space="preserve"> </w:t>
      </w:r>
      <w:r w:rsidRPr="00B25E63">
        <w:rPr>
          <w:rFonts w:cs="David" w:hint="cs"/>
          <w:sz w:val="24"/>
          <w:szCs w:val="24"/>
          <w:rtl/>
        </w:rPr>
        <w:t>אחרים</w:t>
      </w:r>
      <w:r w:rsidRPr="00B25E63">
        <w:rPr>
          <w:rFonts w:cs="David"/>
          <w:sz w:val="24"/>
          <w:szCs w:val="24"/>
          <w:rtl/>
        </w:rPr>
        <w:t xml:space="preserve">. </w:t>
      </w:r>
      <w:r w:rsidRPr="00B25E63">
        <w:rPr>
          <w:rFonts w:cs="David" w:hint="cs"/>
          <w:sz w:val="24"/>
          <w:szCs w:val="24"/>
          <w:rtl/>
        </w:rPr>
        <w:t>דלתות</w:t>
      </w:r>
      <w:r w:rsidRPr="00B25E63">
        <w:rPr>
          <w:rFonts w:cs="David"/>
          <w:sz w:val="24"/>
          <w:szCs w:val="24"/>
          <w:rtl/>
        </w:rPr>
        <w:t xml:space="preserve"> </w:t>
      </w:r>
      <w:r w:rsidRPr="00B25E63">
        <w:rPr>
          <w:rFonts w:cs="David" w:hint="cs"/>
          <w:sz w:val="24"/>
          <w:szCs w:val="24"/>
          <w:rtl/>
        </w:rPr>
        <w:t>אלו</w:t>
      </w:r>
      <w:r w:rsidRPr="00B25E63">
        <w:rPr>
          <w:rFonts w:cs="David"/>
          <w:sz w:val="24"/>
          <w:szCs w:val="24"/>
          <w:rtl/>
        </w:rPr>
        <w:t xml:space="preserve"> </w:t>
      </w:r>
      <w:r w:rsidRPr="00B25E63">
        <w:rPr>
          <w:rFonts w:cs="David" w:hint="cs"/>
          <w:sz w:val="24"/>
          <w:szCs w:val="24"/>
          <w:rtl/>
        </w:rPr>
        <w:t>שמשו</w:t>
      </w:r>
      <w:r w:rsidRPr="00B25E63">
        <w:rPr>
          <w:rFonts w:cs="David"/>
          <w:sz w:val="24"/>
          <w:szCs w:val="24"/>
          <w:rtl/>
        </w:rPr>
        <w:t xml:space="preserve"> </w:t>
      </w:r>
      <w:r w:rsidRPr="00B25E63">
        <w:rPr>
          <w:rFonts w:cs="David" w:hint="cs"/>
          <w:sz w:val="24"/>
          <w:szCs w:val="24"/>
          <w:rtl/>
        </w:rPr>
        <w:t>לסצנות</w:t>
      </w:r>
      <w:r w:rsidRPr="00B25E63">
        <w:rPr>
          <w:rFonts w:cs="David"/>
          <w:sz w:val="24"/>
          <w:szCs w:val="24"/>
          <w:rtl/>
        </w:rPr>
        <w:t xml:space="preserve"> </w:t>
      </w:r>
      <w:r w:rsidRPr="00B25E63">
        <w:rPr>
          <w:rFonts w:cs="David" w:hint="cs"/>
          <w:sz w:val="24"/>
          <w:szCs w:val="24"/>
          <w:rtl/>
        </w:rPr>
        <w:t>קבר</w:t>
      </w:r>
      <w:r w:rsidRPr="00B25E63">
        <w:rPr>
          <w:rFonts w:cs="David"/>
          <w:sz w:val="24"/>
          <w:szCs w:val="24"/>
          <w:rtl/>
        </w:rPr>
        <w:t xml:space="preserve">, </w:t>
      </w:r>
      <w:r w:rsidRPr="00B25E63">
        <w:rPr>
          <w:rFonts w:cs="David" w:hint="cs"/>
          <w:sz w:val="24"/>
          <w:szCs w:val="24"/>
          <w:rtl/>
        </w:rPr>
        <w:t>בטן</w:t>
      </w:r>
      <w:r w:rsidRPr="00B25E63">
        <w:rPr>
          <w:rFonts w:cs="David"/>
          <w:sz w:val="24"/>
          <w:szCs w:val="24"/>
          <w:rtl/>
        </w:rPr>
        <w:t xml:space="preserve"> </w:t>
      </w:r>
      <w:r w:rsidRPr="00B25E63">
        <w:rPr>
          <w:rFonts w:cs="David" w:hint="cs"/>
          <w:sz w:val="24"/>
          <w:szCs w:val="24"/>
          <w:rtl/>
        </w:rPr>
        <w:t>אנייה</w:t>
      </w:r>
      <w:r w:rsidRPr="00B25E63">
        <w:rPr>
          <w:rFonts w:cs="David"/>
          <w:sz w:val="24"/>
          <w:szCs w:val="24"/>
          <w:rtl/>
        </w:rPr>
        <w:t xml:space="preserve">, </w:t>
      </w:r>
      <w:r w:rsidRPr="00B25E63">
        <w:rPr>
          <w:rFonts w:cs="David" w:hint="cs"/>
          <w:sz w:val="24"/>
          <w:szCs w:val="24"/>
          <w:rtl/>
        </w:rPr>
        <w:t>תא</w:t>
      </w:r>
      <w:r w:rsidRPr="00B25E63">
        <w:rPr>
          <w:rFonts w:cs="David"/>
          <w:sz w:val="24"/>
          <w:szCs w:val="24"/>
          <w:rtl/>
        </w:rPr>
        <w:t xml:space="preserve"> </w:t>
      </w:r>
      <w:r w:rsidRPr="00B25E63">
        <w:rPr>
          <w:rFonts w:cs="David" w:hint="cs"/>
          <w:sz w:val="24"/>
          <w:szCs w:val="24"/>
          <w:rtl/>
        </w:rPr>
        <w:t>סוהרים</w:t>
      </w:r>
      <w:r w:rsidRPr="00B25E63">
        <w:rPr>
          <w:rFonts w:cs="David"/>
          <w:sz w:val="24"/>
          <w:szCs w:val="24"/>
          <w:rtl/>
        </w:rPr>
        <w:t xml:space="preserve"> </w:t>
      </w:r>
      <w:r w:rsidRPr="00B25E63">
        <w:rPr>
          <w:rFonts w:cs="David" w:hint="cs"/>
          <w:sz w:val="24"/>
          <w:szCs w:val="24"/>
          <w:rtl/>
        </w:rPr>
        <w:t>או</w:t>
      </w:r>
      <w:r w:rsidRPr="00B25E63">
        <w:rPr>
          <w:rFonts w:cs="David"/>
          <w:sz w:val="24"/>
          <w:szCs w:val="24"/>
          <w:rtl/>
        </w:rPr>
        <w:t xml:space="preserve"> </w:t>
      </w:r>
      <w:r w:rsidRPr="00B25E63">
        <w:rPr>
          <w:rFonts w:cs="David" w:hint="cs"/>
          <w:sz w:val="24"/>
          <w:szCs w:val="24"/>
          <w:rtl/>
        </w:rPr>
        <w:t>ייצוג</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הגיהינום</w:t>
      </w:r>
      <w:r w:rsidRPr="00B25E63">
        <w:rPr>
          <w:rFonts w:cs="David"/>
          <w:sz w:val="24"/>
          <w:szCs w:val="24"/>
          <w:rtl/>
        </w:rPr>
        <w:t xml:space="preserve">. . </w:t>
      </w:r>
    </w:p>
    <w:p w:rsidR="00B25E63" w:rsidRPr="00B25E63" w:rsidRDefault="00B25E63" w:rsidP="0012075C">
      <w:pPr>
        <w:spacing w:after="0" w:line="360" w:lineRule="auto"/>
        <w:rPr>
          <w:rFonts w:cs="David"/>
          <w:sz w:val="24"/>
          <w:szCs w:val="24"/>
          <w:rtl/>
        </w:rPr>
      </w:pPr>
      <w:r w:rsidRPr="00B25E63">
        <w:rPr>
          <w:rFonts w:cs="David"/>
          <w:sz w:val="24"/>
          <w:szCs w:val="24"/>
          <w:rtl/>
        </w:rPr>
        <w:t xml:space="preserve">        </w:t>
      </w:r>
    </w:p>
    <w:p w:rsidR="00B25E63" w:rsidRPr="00B25E63" w:rsidRDefault="00B25E63" w:rsidP="0012075C">
      <w:pPr>
        <w:spacing w:line="360" w:lineRule="auto"/>
        <w:jc w:val="both"/>
        <w:rPr>
          <w:rFonts w:ascii="Arial" w:hAnsi="Arial" w:cs="David"/>
          <w:b/>
          <w:bCs/>
          <w:sz w:val="24"/>
          <w:szCs w:val="24"/>
          <w:rtl/>
        </w:rPr>
      </w:pPr>
      <w:r w:rsidRPr="00B25E63">
        <w:rPr>
          <w:rFonts w:ascii="Arial" w:hAnsi="Arial" w:cs="David" w:hint="cs"/>
          <w:b/>
          <w:bCs/>
          <w:sz w:val="24"/>
          <w:szCs w:val="24"/>
          <w:rtl/>
        </w:rPr>
        <w:t xml:space="preserve">התיאטרון האליזבתני משקף את תפיסת העולם הנוצרית הרווחת באותם ימים, לפיה ממוקם מישור ההוויה הארצי בין השמיים לבין השאול. על הגגות צוירו מלאכים, כוכבים, וירח אשר סימלו את גן העדן. הבמה הייתה מישור החיים הארצי. תחת הבמה היה עולם הגיהינום ממנו פרצו השדים והרוחות. </w:t>
      </w:r>
    </w:p>
    <w:p w:rsidR="00B25E63" w:rsidRPr="00B25E63" w:rsidRDefault="00B25E63" w:rsidP="0012075C">
      <w:pPr>
        <w:spacing w:after="0" w:line="360" w:lineRule="auto"/>
        <w:jc w:val="both"/>
        <w:rPr>
          <w:rFonts w:ascii="Arial" w:eastAsia="Times New Roman" w:hAnsi="Arial" w:cs="David"/>
          <w:sz w:val="24"/>
          <w:szCs w:val="24"/>
          <w:rtl/>
        </w:rPr>
      </w:pPr>
      <w:r w:rsidRPr="00B25E63">
        <w:rPr>
          <w:rFonts w:ascii="Arial" w:eastAsia="Times New Roman" w:hAnsi="Arial" w:cs="David" w:hint="cs"/>
          <w:sz w:val="24"/>
          <w:szCs w:val="24"/>
          <w:rtl/>
        </w:rPr>
        <w:t>בתקופה האליזבתנית הודיעו על התרחשות ההצגה על ידי דגל בראש בניין התרחשות ההצגה. בהתאם לדגל ניתן היה לדעת גם את סוג ההצגה המוצגת: קומדיה או טרגדיה.</w:t>
      </w:r>
    </w:p>
    <w:p w:rsidR="00B25E63" w:rsidRPr="00B25E63" w:rsidRDefault="00B25E63" w:rsidP="0012075C">
      <w:pPr>
        <w:spacing w:after="0" w:line="360" w:lineRule="auto"/>
        <w:jc w:val="both"/>
        <w:rPr>
          <w:rFonts w:ascii="Arial" w:eastAsia="Times New Roman" w:hAnsi="Arial" w:cs="David"/>
          <w:sz w:val="24"/>
          <w:szCs w:val="24"/>
          <w:rtl/>
        </w:rPr>
      </w:pPr>
    </w:p>
    <w:p w:rsidR="00B25E63" w:rsidRPr="00B25E63" w:rsidRDefault="00B25E63" w:rsidP="0012075C">
      <w:pPr>
        <w:spacing w:after="0" w:line="360" w:lineRule="auto"/>
        <w:jc w:val="center"/>
        <w:rPr>
          <w:rFonts w:cs="David"/>
          <w:b/>
          <w:bCs/>
          <w:sz w:val="32"/>
          <w:szCs w:val="32"/>
          <w:rtl/>
        </w:rPr>
      </w:pPr>
      <w:r w:rsidRPr="00B25E63">
        <w:rPr>
          <w:rFonts w:cs="David" w:hint="cs"/>
          <w:b/>
          <w:bCs/>
          <w:sz w:val="32"/>
          <w:szCs w:val="32"/>
          <w:rtl/>
        </w:rPr>
        <w:t>החוויה</w:t>
      </w:r>
      <w:r w:rsidRPr="00B25E63">
        <w:rPr>
          <w:rFonts w:cs="David"/>
          <w:b/>
          <w:bCs/>
          <w:sz w:val="32"/>
          <w:szCs w:val="32"/>
          <w:rtl/>
        </w:rPr>
        <w:t xml:space="preserve"> </w:t>
      </w:r>
      <w:r w:rsidRPr="00B25E63">
        <w:rPr>
          <w:rFonts w:cs="David" w:hint="cs"/>
          <w:b/>
          <w:bCs/>
          <w:sz w:val="32"/>
          <w:szCs w:val="32"/>
          <w:rtl/>
        </w:rPr>
        <w:t>התיאטרונית</w:t>
      </w:r>
    </w:p>
    <w:p w:rsidR="00B25E63" w:rsidRPr="00B25E63" w:rsidRDefault="00B25E63" w:rsidP="0012075C">
      <w:pPr>
        <w:spacing w:after="0" w:line="360" w:lineRule="auto"/>
        <w:rPr>
          <w:rFonts w:cs="David"/>
          <w:sz w:val="24"/>
          <w:szCs w:val="24"/>
          <w:rtl/>
        </w:rPr>
      </w:pPr>
      <w:r w:rsidRPr="00B25E63">
        <w:rPr>
          <w:rFonts w:cs="David" w:hint="cs"/>
          <w:sz w:val="24"/>
          <w:szCs w:val="24"/>
          <w:rtl/>
        </w:rPr>
        <w:t>קהלו</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שייקספיר</w:t>
      </w:r>
      <w:r w:rsidRPr="00B25E63">
        <w:rPr>
          <w:rFonts w:cs="David"/>
          <w:sz w:val="24"/>
          <w:szCs w:val="24"/>
          <w:rtl/>
        </w:rPr>
        <w:t xml:space="preserve"> </w:t>
      </w:r>
      <w:r w:rsidRPr="00B25E63">
        <w:rPr>
          <w:rFonts w:cs="David" w:hint="cs"/>
          <w:sz w:val="24"/>
          <w:szCs w:val="24"/>
          <w:rtl/>
        </w:rPr>
        <w:t>היה</w:t>
      </w:r>
      <w:r w:rsidRPr="00B25E63">
        <w:rPr>
          <w:rFonts w:cs="David"/>
          <w:sz w:val="24"/>
          <w:szCs w:val="24"/>
          <w:rtl/>
        </w:rPr>
        <w:t xml:space="preserve"> </w:t>
      </w:r>
      <w:r w:rsidRPr="00B25E63">
        <w:rPr>
          <w:rFonts w:cs="David" w:hint="cs"/>
          <w:sz w:val="24"/>
          <w:szCs w:val="24"/>
          <w:rtl/>
        </w:rPr>
        <w:t>קהל</w:t>
      </w:r>
      <w:r w:rsidRPr="00B25E63">
        <w:rPr>
          <w:rFonts w:cs="David"/>
          <w:sz w:val="24"/>
          <w:szCs w:val="24"/>
          <w:rtl/>
        </w:rPr>
        <w:t xml:space="preserve"> </w:t>
      </w:r>
      <w:r w:rsidRPr="00B25E63">
        <w:rPr>
          <w:rFonts w:cs="David" w:hint="cs"/>
          <w:sz w:val="24"/>
          <w:szCs w:val="24"/>
          <w:rtl/>
        </w:rPr>
        <w:t>מגוון</w:t>
      </w:r>
      <w:r w:rsidRPr="00B25E63">
        <w:rPr>
          <w:rFonts w:cs="David"/>
          <w:sz w:val="24"/>
          <w:szCs w:val="24"/>
          <w:rtl/>
        </w:rPr>
        <w:t xml:space="preserve">. </w:t>
      </w:r>
      <w:r w:rsidRPr="00B25E63">
        <w:rPr>
          <w:rFonts w:cs="David" w:hint="cs"/>
          <w:sz w:val="24"/>
          <w:szCs w:val="24"/>
          <w:rtl/>
        </w:rPr>
        <w:t>הצופים</w:t>
      </w:r>
      <w:r w:rsidRPr="00B25E63">
        <w:rPr>
          <w:rFonts w:cs="David"/>
          <w:sz w:val="24"/>
          <w:szCs w:val="24"/>
          <w:rtl/>
        </w:rPr>
        <w:t xml:space="preserve">  </w:t>
      </w:r>
      <w:r w:rsidRPr="00B25E63">
        <w:rPr>
          <w:rFonts w:cs="David" w:hint="cs"/>
          <w:sz w:val="24"/>
          <w:szCs w:val="24"/>
          <w:rtl/>
        </w:rPr>
        <w:t>ראו</w:t>
      </w:r>
      <w:r w:rsidRPr="00B25E63">
        <w:rPr>
          <w:rFonts w:cs="David"/>
          <w:sz w:val="24"/>
          <w:szCs w:val="24"/>
          <w:rtl/>
        </w:rPr>
        <w:t xml:space="preserve"> </w:t>
      </w:r>
      <w:r w:rsidRPr="00B25E63">
        <w:rPr>
          <w:rFonts w:cs="David" w:hint="cs"/>
          <w:sz w:val="24"/>
          <w:szCs w:val="24"/>
          <w:rtl/>
        </w:rPr>
        <w:t>את</w:t>
      </w:r>
      <w:r w:rsidRPr="00B25E63">
        <w:rPr>
          <w:rFonts w:cs="David"/>
          <w:sz w:val="24"/>
          <w:szCs w:val="24"/>
          <w:rtl/>
        </w:rPr>
        <w:t xml:space="preserve"> </w:t>
      </w:r>
      <w:r w:rsidRPr="00B25E63">
        <w:rPr>
          <w:rFonts w:cs="David" w:hint="cs"/>
          <w:sz w:val="24"/>
          <w:szCs w:val="24"/>
          <w:rtl/>
        </w:rPr>
        <w:t>ההצגה</w:t>
      </w:r>
      <w:r w:rsidRPr="00B25E63">
        <w:rPr>
          <w:rFonts w:cs="David"/>
          <w:sz w:val="24"/>
          <w:szCs w:val="24"/>
          <w:rtl/>
        </w:rPr>
        <w:t xml:space="preserve"> </w:t>
      </w:r>
      <w:r w:rsidRPr="00B25E63">
        <w:rPr>
          <w:rFonts w:cs="David" w:hint="cs"/>
          <w:sz w:val="24"/>
          <w:szCs w:val="24"/>
          <w:rtl/>
        </w:rPr>
        <w:t>בעמידה</w:t>
      </w:r>
      <w:r w:rsidRPr="00B25E63">
        <w:rPr>
          <w:rFonts w:cs="David"/>
          <w:sz w:val="24"/>
          <w:szCs w:val="24"/>
          <w:rtl/>
        </w:rPr>
        <w:t xml:space="preserve"> (</w:t>
      </w:r>
      <w:r w:rsidRPr="00B25E63">
        <w:rPr>
          <w:rFonts w:cs="David" w:hint="cs"/>
          <w:sz w:val="24"/>
          <w:szCs w:val="24"/>
          <w:rtl/>
        </w:rPr>
        <w:t>כ</w:t>
      </w:r>
      <w:r w:rsidRPr="00B25E63">
        <w:rPr>
          <w:rFonts w:cs="David"/>
          <w:sz w:val="24"/>
          <w:szCs w:val="24"/>
          <w:rtl/>
        </w:rPr>
        <w:t xml:space="preserve">- 800  </w:t>
      </w:r>
      <w:r w:rsidRPr="00B25E63">
        <w:rPr>
          <w:rFonts w:cs="David" w:hint="cs"/>
          <w:sz w:val="24"/>
          <w:szCs w:val="24"/>
          <w:rtl/>
        </w:rPr>
        <w:t>איש</w:t>
      </w:r>
      <w:r w:rsidRPr="00B25E63">
        <w:rPr>
          <w:rFonts w:cs="David"/>
          <w:sz w:val="24"/>
          <w:szCs w:val="24"/>
          <w:rtl/>
        </w:rPr>
        <w:t xml:space="preserve">) </w:t>
      </w:r>
      <w:r w:rsidRPr="00B25E63">
        <w:rPr>
          <w:rFonts w:cs="David" w:hint="cs"/>
          <w:sz w:val="24"/>
          <w:szCs w:val="24"/>
          <w:rtl/>
        </w:rPr>
        <w:t>בחצר</w:t>
      </w:r>
      <w:r w:rsidRPr="00B25E63">
        <w:rPr>
          <w:rFonts w:cs="David"/>
          <w:sz w:val="24"/>
          <w:szCs w:val="24"/>
          <w:rtl/>
        </w:rPr>
        <w:t xml:space="preserve"> </w:t>
      </w:r>
      <w:r w:rsidRPr="00B25E63">
        <w:rPr>
          <w:rFonts w:cs="David" w:hint="cs"/>
          <w:sz w:val="24"/>
          <w:szCs w:val="24"/>
          <w:rtl/>
        </w:rPr>
        <w:t>המבנה</w:t>
      </w:r>
      <w:r w:rsidRPr="00B25E63">
        <w:rPr>
          <w:rFonts w:cs="David"/>
          <w:sz w:val="24"/>
          <w:szCs w:val="24"/>
          <w:rtl/>
        </w:rPr>
        <w:t xml:space="preserve"> </w:t>
      </w:r>
      <w:r w:rsidRPr="00B25E63">
        <w:rPr>
          <w:rFonts w:cs="David" w:hint="cs"/>
          <w:sz w:val="24"/>
          <w:szCs w:val="24"/>
          <w:rtl/>
        </w:rPr>
        <w:t>המכונה</w:t>
      </w:r>
      <w:r w:rsidRPr="00B25E63">
        <w:rPr>
          <w:rFonts w:cs="David"/>
          <w:sz w:val="24"/>
          <w:szCs w:val="24"/>
          <w:rtl/>
        </w:rPr>
        <w:t xml:space="preserve"> </w:t>
      </w:r>
      <w:r w:rsidRPr="00B25E63">
        <w:rPr>
          <w:rFonts w:cs="David"/>
          <w:sz w:val="24"/>
          <w:szCs w:val="24"/>
        </w:rPr>
        <w:t>PIT</w:t>
      </w:r>
      <w:r w:rsidRPr="00B25E63">
        <w:rPr>
          <w:rFonts w:cs="David"/>
          <w:sz w:val="24"/>
          <w:szCs w:val="24"/>
          <w:rtl/>
        </w:rPr>
        <w:t xml:space="preserve">  </w:t>
      </w:r>
      <w:r w:rsidRPr="00B25E63">
        <w:rPr>
          <w:rFonts w:cs="David" w:hint="cs"/>
          <w:sz w:val="24"/>
          <w:szCs w:val="24"/>
          <w:rtl/>
        </w:rPr>
        <w:t>תמורת</w:t>
      </w:r>
      <w:r w:rsidRPr="00B25E63">
        <w:rPr>
          <w:rFonts w:cs="David"/>
          <w:sz w:val="24"/>
          <w:szCs w:val="24"/>
          <w:rtl/>
        </w:rPr>
        <w:t xml:space="preserve"> </w:t>
      </w:r>
      <w:r w:rsidRPr="00B25E63">
        <w:rPr>
          <w:rFonts w:cs="David" w:hint="cs"/>
          <w:sz w:val="24"/>
          <w:szCs w:val="24"/>
          <w:rtl/>
        </w:rPr>
        <w:t>פני</w:t>
      </w:r>
      <w:r w:rsidRPr="00B25E63">
        <w:rPr>
          <w:rFonts w:cs="David"/>
          <w:sz w:val="24"/>
          <w:szCs w:val="24"/>
          <w:rtl/>
        </w:rPr>
        <w:t xml:space="preserve"> </w:t>
      </w:r>
      <w:r w:rsidRPr="00B25E63">
        <w:rPr>
          <w:rFonts w:cs="David" w:hint="cs"/>
          <w:sz w:val="24"/>
          <w:szCs w:val="24"/>
          <w:rtl/>
        </w:rPr>
        <w:t>אחד</w:t>
      </w:r>
      <w:r w:rsidRPr="00B25E63">
        <w:rPr>
          <w:rFonts w:cs="David"/>
          <w:sz w:val="24"/>
          <w:szCs w:val="24"/>
          <w:rtl/>
        </w:rPr>
        <w:t xml:space="preserve"> </w:t>
      </w:r>
      <w:r w:rsidRPr="00B25E63">
        <w:rPr>
          <w:rFonts w:cs="David" w:hint="cs"/>
          <w:sz w:val="24"/>
          <w:szCs w:val="24"/>
          <w:rtl/>
        </w:rPr>
        <w:t>והיו</w:t>
      </w:r>
      <w:r w:rsidRPr="00B25E63">
        <w:rPr>
          <w:rFonts w:cs="David"/>
          <w:sz w:val="24"/>
          <w:szCs w:val="24"/>
          <w:rtl/>
        </w:rPr>
        <w:t xml:space="preserve"> </w:t>
      </w:r>
      <w:r w:rsidRPr="00B25E63">
        <w:rPr>
          <w:rFonts w:cs="David" w:hint="cs"/>
          <w:sz w:val="24"/>
          <w:szCs w:val="24"/>
          <w:rtl/>
        </w:rPr>
        <w:t>חשופים</w:t>
      </w:r>
      <w:r w:rsidRPr="00B25E63">
        <w:rPr>
          <w:rFonts w:cs="David"/>
          <w:sz w:val="24"/>
          <w:szCs w:val="24"/>
          <w:rtl/>
        </w:rPr>
        <w:t xml:space="preserve"> </w:t>
      </w:r>
      <w:r w:rsidRPr="00B25E63">
        <w:rPr>
          <w:rFonts w:cs="David" w:hint="cs"/>
          <w:sz w:val="24"/>
          <w:szCs w:val="24"/>
          <w:rtl/>
        </w:rPr>
        <w:t>לשמים</w:t>
      </w:r>
      <w:r w:rsidRPr="00B25E63">
        <w:rPr>
          <w:rFonts w:cs="David"/>
          <w:sz w:val="24"/>
          <w:szCs w:val="24"/>
          <w:rtl/>
        </w:rPr>
        <w:t xml:space="preserve">. </w:t>
      </w:r>
      <w:r w:rsidRPr="00B25E63">
        <w:rPr>
          <w:rFonts w:cs="David" w:hint="cs"/>
          <w:sz w:val="24"/>
          <w:szCs w:val="24"/>
          <w:rtl/>
        </w:rPr>
        <w:t>לצופים</w:t>
      </w:r>
      <w:r w:rsidRPr="00B25E63">
        <w:rPr>
          <w:rFonts w:cs="David"/>
          <w:sz w:val="24"/>
          <w:szCs w:val="24"/>
          <w:rtl/>
        </w:rPr>
        <w:t xml:space="preserve"> </w:t>
      </w:r>
      <w:r w:rsidRPr="00B25E63">
        <w:rPr>
          <w:rFonts w:cs="David" w:hint="cs"/>
          <w:sz w:val="24"/>
          <w:szCs w:val="24"/>
          <w:rtl/>
        </w:rPr>
        <w:t>האמידים</w:t>
      </w:r>
      <w:r w:rsidRPr="00B25E63">
        <w:rPr>
          <w:rFonts w:cs="David"/>
          <w:sz w:val="24"/>
          <w:szCs w:val="24"/>
          <w:rtl/>
        </w:rPr>
        <w:t xml:space="preserve">  </w:t>
      </w:r>
      <w:r w:rsidRPr="00B25E63">
        <w:rPr>
          <w:rFonts w:cs="David" w:hint="cs"/>
          <w:sz w:val="24"/>
          <w:szCs w:val="24"/>
          <w:rtl/>
        </w:rPr>
        <w:t>שהיו</w:t>
      </w:r>
      <w:r w:rsidRPr="00B25E63">
        <w:rPr>
          <w:rFonts w:cs="David"/>
          <w:sz w:val="24"/>
          <w:szCs w:val="24"/>
          <w:rtl/>
        </w:rPr>
        <w:t xml:space="preserve"> </w:t>
      </w:r>
      <w:r w:rsidRPr="00B25E63">
        <w:rPr>
          <w:rFonts w:cs="David" w:hint="cs"/>
          <w:sz w:val="24"/>
          <w:szCs w:val="24"/>
          <w:rtl/>
        </w:rPr>
        <w:t>מוכנים</w:t>
      </w:r>
      <w:r w:rsidRPr="00B25E63">
        <w:rPr>
          <w:rFonts w:cs="David"/>
          <w:sz w:val="24"/>
          <w:szCs w:val="24"/>
          <w:rtl/>
        </w:rPr>
        <w:t xml:space="preserve"> </w:t>
      </w:r>
      <w:r w:rsidRPr="00B25E63">
        <w:rPr>
          <w:rFonts w:cs="David" w:hint="cs"/>
          <w:sz w:val="24"/>
          <w:szCs w:val="24"/>
          <w:rtl/>
        </w:rPr>
        <w:t>להשקיע</w:t>
      </w:r>
      <w:r w:rsidRPr="00B25E63">
        <w:rPr>
          <w:rFonts w:cs="David"/>
          <w:sz w:val="24"/>
          <w:szCs w:val="24"/>
          <w:rtl/>
        </w:rPr>
        <w:t xml:space="preserve"> </w:t>
      </w:r>
      <w:r w:rsidRPr="00B25E63">
        <w:rPr>
          <w:rFonts w:cs="David" w:hint="cs"/>
          <w:sz w:val="24"/>
          <w:szCs w:val="24"/>
          <w:rtl/>
        </w:rPr>
        <w:t>יותר</w:t>
      </w:r>
      <w:r w:rsidRPr="00B25E63">
        <w:rPr>
          <w:rFonts w:cs="David"/>
          <w:sz w:val="24"/>
          <w:szCs w:val="24"/>
          <w:rtl/>
        </w:rPr>
        <w:t xml:space="preserve"> </w:t>
      </w:r>
      <w:r w:rsidRPr="00B25E63">
        <w:rPr>
          <w:rFonts w:cs="David" w:hint="cs"/>
          <w:sz w:val="24"/>
          <w:szCs w:val="24"/>
          <w:rtl/>
        </w:rPr>
        <w:t>מ-פני</w:t>
      </w:r>
      <w:r w:rsidRPr="00B25E63">
        <w:rPr>
          <w:rFonts w:cs="David"/>
          <w:sz w:val="24"/>
          <w:szCs w:val="24"/>
          <w:rtl/>
        </w:rPr>
        <w:t xml:space="preserve"> (</w:t>
      </w:r>
      <w:r w:rsidRPr="00B25E63">
        <w:rPr>
          <w:rFonts w:cs="David" w:hint="cs"/>
          <w:sz w:val="24"/>
          <w:szCs w:val="24"/>
          <w:rtl/>
        </w:rPr>
        <w:t>כ</w:t>
      </w:r>
      <w:r w:rsidRPr="00B25E63">
        <w:rPr>
          <w:rFonts w:cs="David"/>
          <w:sz w:val="24"/>
          <w:szCs w:val="24"/>
          <w:rtl/>
        </w:rPr>
        <w:t xml:space="preserve">- 1500 </w:t>
      </w:r>
      <w:r w:rsidRPr="00B25E63">
        <w:rPr>
          <w:rFonts w:cs="David" w:hint="cs"/>
          <w:sz w:val="24"/>
          <w:szCs w:val="24"/>
          <w:rtl/>
        </w:rPr>
        <w:t>איש</w:t>
      </w:r>
      <w:r w:rsidRPr="00B25E63">
        <w:rPr>
          <w:rFonts w:cs="David"/>
          <w:sz w:val="24"/>
          <w:szCs w:val="24"/>
          <w:rtl/>
        </w:rPr>
        <w:t xml:space="preserve">), </w:t>
      </w:r>
      <w:r w:rsidRPr="00B25E63">
        <w:rPr>
          <w:rFonts w:cs="David" w:hint="cs"/>
          <w:sz w:val="24"/>
          <w:szCs w:val="24"/>
          <w:rtl/>
        </w:rPr>
        <w:t>נועדו</w:t>
      </w:r>
      <w:r w:rsidRPr="00B25E63">
        <w:rPr>
          <w:rFonts w:cs="David"/>
          <w:sz w:val="24"/>
          <w:szCs w:val="24"/>
          <w:rtl/>
        </w:rPr>
        <w:t xml:space="preserve"> </w:t>
      </w:r>
      <w:r w:rsidRPr="00B25E63">
        <w:rPr>
          <w:rFonts w:cs="David" w:hint="cs"/>
          <w:sz w:val="24"/>
          <w:szCs w:val="24"/>
          <w:rtl/>
        </w:rPr>
        <w:t>שלושה</w:t>
      </w:r>
      <w:r w:rsidRPr="00B25E63">
        <w:rPr>
          <w:rFonts w:cs="David"/>
          <w:sz w:val="24"/>
          <w:szCs w:val="24"/>
          <w:rtl/>
        </w:rPr>
        <w:t xml:space="preserve"> </w:t>
      </w:r>
      <w:r w:rsidRPr="00B25E63">
        <w:rPr>
          <w:rFonts w:cs="David" w:hint="cs"/>
          <w:sz w:val="24"/>
          <w:szCs w:val="24"/>
          <w:rtl/>
        </w:rPr>
        <w:t>יציעים</w:t>
      </w:r>
      <w:r w:rsidRPr="00B25E63">
        <w:rPr>
          <w:rFonts w:cs="David"/>
          <w:sz w:val="24"/>
          <w:szCs w:val="24"/>
          <w:rtl/>
        </w:rPr>
        <w:t xml:space="preserve"> </w:t>
      </w:r>
      <w:r w:rsidRPr="00B25E63">
        <w:rPr>
          <w:rFonts w:cs="David" w:hint="cs"/>
          <w:sz w:val="24"/>
          <w:szCs w:val="24"/>
          <w:rtl/>
        </w:rPr>
        <w:t>מקורים</w:t>
      </w:r>
      <w:r w:rsidRPr="00B25E63">
        <w:rPr>
          <w:rFonts w:cs="David"/>
          <w:sz w:val="24"/>
          <w:szCs w:val="24"/>
          <w:rtl/>
        </w:rPr>
        <w:t xml:space="preserve"> </w:t>
      </w:r>
      <w:r w:rsidRPr="00B25E63">
        <w:rPr>
          <w:rFonts w:cs="David" w:hint="cs"/>
          <w:sz w:val="24"/>
          <w:szCs w:val="24"/>
          <w:rtl/>
        </w:rPr>
        <w:t>בגגות</w:t>
      </w:r>
      <w:r w:rsidRPr="00B25E63">
        <w:rPr>
          <w:rFonts w:cs="David"/>
          <w:sz w:val="24"/>
          <w:szCs w:val="24"/>
          <w:rtl/>
        </w:rPr>
        <w:t xml:space="preserve"> </w:t>
      </w:r>
      <w:r w:rsidRPr="00B25E63">
        <w:rPr>
          <w:rFonts w:cs="David" w:hint="cs"/>
          <w:sz w:val="24"/>
          <w:szCs w:val="24"/>
          <w:rtl/>
        </w:rPr>
        <w:t>קש</w:t>
      </w:r>
      <w:r w:rsidRPr="00B25E63">
        <w:rPr>
          <w:rFonts w:cs="David"/>
          <w:sz w:val="24"/>
          <w:szCs w:val="24"/>
          <w:rtl/>
        </w:rPr>
        <w:t xml:space="preserve"> </w:t>
      </w:r>
      <w:r w:rsidRPr="00B25E63">
        <w:rPr>
          <w:rFonts w:cs="David" w:hint="cs"/>
          <w:sz w:val="24"/>
          <w:szCs w:val="24"/>
          <w:rtl/>
        </w:rPr>
        <w:t>מצוידים</w:t>
      </w:r>
      <w:r w:rsidRPr="00B25E63">
        <w:rPr>
          <w:rFonts w:cs="David"/>
          <w:sz w:val="24"/>
          <w:szCs w:val="24"/>
          <w:rtl/>
        </w:rPr>
        <w:t xml:space="preserve"> </w:t>
      </w:r>
      <w:r w:rsidRPr="00B25E63">
        <w:rPr>
          <w:rFonts w:cs="David" w:hint="cs"/>
          <w:sz w:val="24"/>
          <w:szCs w:val="24"/>
          <w:rtl/>
        </w:rPr>
        <w:t>בשרפרפים</w:t>
      </w:r>
      <w:r w:rsidRPr="00B25E63">
        <w:rPr>
          <w:rFonts w:cs="David"/>
          <w:sz w:val="24"/>
          <w:szCs w:val="24"/>
          <w:rtl/>
        </w:rPr>
        <w:t xml:space="preserve"> </w:t>
      </w:r>
      <w:r w:rsidRPr="00B25E63">
        <w:rPr>
          <w:rFonts w:cs="David" w:hint="cs"/>
          <w:sz w:val="24"/>
          <w:szCs w:val="24"/>
          <w:rtl/>
        </w:rPr>
        <w:t>או</w:t>
      </w:r>
      <w:r w:rsidRPr="00B25E63">
        <w:rPr>
          <w:rFonts w:cs="David"/>
          <w:sz w:val="24"/>
          <w:szCs w:val="24"/>
          <w:rtl/>
        </w:rPr>
        <w:t xml:space="preserve"> </w:t>
      </w:r>
      <w:r w:rsidRPr="00B25E63">
        <w:rPr>
          <w:rFonts w:cs="David" w:hint="cs"/>
          <w:sz w:val="24"/>
          <w:szCs w:val="24"/>
          <w:rtl/>
        </w:rPr>
        <w:t>בספסלי</w:t>
      </w:r>
      <w:r w:rsidRPr="00B25E63">
        <w:rPr>
          <w:rFonts w:cs="David"/>
          <w:sz w:val="24"/>
          <w:szCs w:val="24"/>
          <w:rtl/>
        </w:rPr>
        <w:t xml:space="preserve"> </w:t>
      </w:r>
      <w:r w:rsidRPr="00B25E63">
        <w:rPr>
          <w:rFonts w:cs="David" w:hint="cs"/>
          <w:sz w:val="24"/>
          <w:szCs w:val="24"/>
          <w:rtl/>
        </w:rPr>
        <w:t>עץ</w:t>
      </w:r>
      <w:r w:rsidRPr="00B25E63">
        <w:rPr>
          <w:rFonts w:cs="David"/>
          <w:sz w:val="24"/>
          <w:szCs w:val="24"/>
          <w:rtl/>
        </w:rPr>
        <w:t xml:space="preserve">. </w:t>
      </w:r>
      <w:r w:rsidRPr="00B25E63">
        <w:rPr>
          <w:rFonts w:cs="David" w:hint="cs"/>
          <w:sz w:val="24"/>
          <w:szCs w:val="24"/>
          <w:rtl/>
        </w:rPr>
        <w:t>גם</w:t>
      </w:r>
      <w:r w:rsidRPr="00B25E63">
        <w:rPr>
          <w:rFonts w:cs="David"/>
          <w:sz w:val="24"/>
          <w:szCs w:val="24"/>
          <w:rtl/>
        </w:rPr>
        <w:t xml:space="preserve"> </w:t>
      </w:r>
      <w:r w:rsidRPr="00B25E63">
        <w:rPr>
          <w:rFonts w:cs="David" w:hint="cs"/>
          <w:sz w:val="24"/>
          <w:szCs w:val="24"/>
          <w:rtl/>
        </w:rPr>
        <w:t>על</w:t>
      </w:r>
      <w:r w:rsidRPr="00B25E63">
        <w:rPr>
          <w:rFonts w:cs="David"/>
          <w:sz w:val="24"/>
          <w:szCs w:val="24"/>
          <w:rtl/>
        </w:rPr>
        <w:t xml:space="preserve"> </w:t>
      </w:r>
      <w:r w:rsidRPr="00B25E63">
        <w:rPr>
          <w:rFonts w:cs="David" w:hint="cs"/>
          <w:sz w:val="24"/>
          <w:szCs w:val="24"/>
          <w:rtl/>
        </w:rPr>
        <w:t>הבמה</w:t>
      </w:r>
      <w:r w:rsidRPr="00B25E63">
        <w:rPr>
          <w:rFonts w:cs="David"/>
          <w:sz w:val="24"/>
          <w:szCs w:val="24"/>
          <w:rtl/>
        </w:rPr>
        <w:t xml:space="preserve"> </w:t>
      </w:r>
      <w:r w:rsidRPr="00B25E63">
        <w:rPr>
          <w:rFonts w:cs="David" w:hint="cs"/>
          <w:sz w:val="24"/>
          <w:szCs w:val="24"/>
          <w:rtl/>
        </w:rPr>
        <w:t>עצמה</w:t>
      </w:r>
      <w:r w:rsidRPr="00B25E63">
        <w:rPr>
          <w:rFonts w:cs="David"/>
          <w:sz w:val="24"/>
          <w:szCs w:val="24"/>
          <w:rtl/>
        </w:rPr>
        <w:t xml:space="preserve"> </w:t>
      </w:r>
      <w:r w:rsidRPr="00B25E63">
        <w:rPr>
          <w:rFonts w:cs="David" w:hint="cs"/>
          <w:sz w:val="24"/>
          <w:szCs w:val="24"/>
          <w:rtl/>
        </w:rPr>
        <w:t>יכלו</w:t>
      </w:r>
      <w:r w:rsidRPr="00B25E63">
        <w:rPr>
          <w:rFonts w:cs="David"/>
          <w:sz w:val="24"/>
          <w:szCs w:val="24"/>
          <w:rtl/>
        </w:rPr>
        <w:t xml:space="preserve"> </w:t>
      </w:r>
      <w:r w:rsidRPr="00B25E63">
        <w:rPr>
          <w:rFonts w:cs="David" w:hint="cs"/>
          <w:sz w:val="24"/>
          <w:szCs w:val="24"/>
          <w:rtl/>
        </w:rPr>
        <w:t>לשבת</w:t>
      </w:r>
      <w:r w:rsidRPr="00B25E63">
        <w:rPr>
          <w:rFonts w:cs="David"/>
          <w:sz w:val="24"/>
          <w:szCs w:val="24"/>
          <w:rtl/>
        </w:rPr>
        <w:t xml:space="preserve"> </w:t>
      </w:r>
      <w:r w:rsidRPr="00B25E63">
        <w:rPr>
          <w:rFonts w:cs="David" w:hint="cs"/>
          <w:sz w:val="24"/>
          <w:szCs w:val="24"/>
          <w:rtl/>
        </w:rPr>
        <w:t>צופים</w:t>
      </w:r>
      <w:r w:rsidRPr="00B25E63">
        <w:rPr>
          <w:rFonts w:cs="David"/>
          <w:sz w:val="24"/>
          <w:szCs w:val="24"/>
          <w:rtl/>
        </w:rPr>
        <w:t xml:space="preserve"> </w:t>
      </w:r>
      <w:r w:rsidRPr="00B25E63">
        <w:rPr>
          <w:rFonts w:cs="David" w:hint="cs"/>
          <w:sz w:val="24"/>
          <w:szCs w:val="24"/>
          <w:rtl/>
        </w:rPr>
        <w:t>בעלי</w:t>
      </w:r>
      <w:r w:rsidRPr="00B25E63">
        <w:rPr>
          <w:rFonts w:cs="David"/>
          <w:sz w:val="24"/>
          <w:szCs w:val="24"/>
          <w:rtl/>
        </w:rPr>
        <w:t xml:space="preserve"> </w:t>
      </w:r>
      <w:r w:rsidRPr="00B25E63">
        <w:rPr>
          <w:rFonts w:cs="David" w:hint="cs"/>
          <w:sz w:val="24"/>
          <w:szCs w:val="24"/>
          <w:rtl/>
        </w:rPr>
        <w:t>זכויות</w:t>
      </w:r>
      <w:r w:rsidRPr="00B25E63">
        <w:rPr>
          <w:rFonts w:cs="David"/>
          <w:sz w:val="24"/>
          <w:szCs w:val="24"/>
          <w:rtl/>
        </w:rPr>
        <w:t xml:space="preserve"> </w:t>
      </w:r>
      <w:r w:rsidRPr="00B25E63">
        <w:rPr>
          <w:rFonts w:cs="David" w:hint="cs"/>
          <w:sz w:val="24"/>
          <w:szCs w:val="24"/>
          <w:rtl/>
        </w:rPr>
        <w:t>יתר</w:t>
      </w:r>
      <w:r w:rsidRPr="00B25E63">
        <w:rPr>
          <w:rFonts w:cs="David"/>
          <w:sz w:val="24"/>
          <w:szCs w:val="24"/>
          <w:rtl/>
        </w:rPr>
        <w:t xml:space="preserve">, </w:t>
      </w:r>
      <w:r w:rsidRPr="00B25E63">
        <w:rPr>
          <w:rFonts w:cs="David" w:hint="cs"/>
          <w:sz w:val="24"/>
          <w:szCs w:val="24"/>
          <w:rtl/>
        </w:rPr>
        <w:t>תמורת</w:t>
      </w:r>
      <w:r w:rsidRPr="00B25E63">
        <w:rPr>
          <w:rFonts w:cs="David"/>
          <w:sz w:val="24"/>
          <w:szCs w:val="24"/>
          <w:rtl/>
        </w:rPr>
        <w:t xml:space="preserve"> </w:t>
      </w:r>
      <w:r w:rsidRPr="00B25E63">
        <w:rPr>
          <w:rFonts w:cs="David" w:hint="cs"/>
          <w:sz w:val="24"/>
          <w:szCs w:val="24"/>
          <w:rtl/>
        </w:rPr>
        <w:t>תשלום</w:t>
      </w:r>
      <w:r w:rsidRPr="00B25E63">
        <w:rPr>
          <w:rFonts w:cs="David"/>
          <w:sz w:val="24"/>
          <w:szCs w:val="24"/>
          <w:rtl/>
        </w:rPr>
        <w:t xml:space="preserve"> </w:t>
      </w:r>
      <w:r w:rsidRPr="00B25E63">
        <w:rPr>
          <w:rFonts w:cs="David" w:hint="cs"/>
          <w:sz w:val="24"/>
          <w:szCs w:val="24"/>
          <w:rtl/>
        </w:rPr>
        <w:t>הולם</w:t>
      </w:r>
      <w:r w:rsidRPr="00B25E63">
        <w:rPr>
          <w:rFonts w:cs="David"/>
          <w:sz w:val="24"/>
          <w:szCs w:val="24"/>
          <w:rtl/>
        </w:rPr>
        <w:t xml:space="preserve">. </w:t>
      </w:r>
    </w:p>
    <w:p w:rsidR="00B25E63" w:rsidRPr="00B25E63" w:rsidRDefault="00B25E63" w:rsidP="0012075C">
      <w:pPr>
        <w:spacing w:after="0" w:line="360" w:lineRule="auto"/>
        <w:rPr>
          <w:rFonts w:cs="David"/>
          <w:sz w:val="24"/>
          <w:szCs w:val="24"/>
          <w:rtl/>
        </w:rPr>
      </w:pPr>
      <w:r w:rsidRPr="00B25E63">
        <w:rPr>
          <w:rFonts w:cs="David" w:hint="cs"/>
          <w:sz w:val="24"/>
          <w:szCs w:val="24"/>
          <w:rtl/>
        </w:rPr>
        <w:t>שייקספיר</w:t>
      </w:r>
      <w:r w:rsidRPr="00B25E63">
        <w:rPr>
          <w:rFonts w:cs="David"/>
          <w:sz w:val="24"/>
          <w:szCs w:val="24"/>
          <w:rtl/>
        </w:rPr>
        <w:t xml:space="preserve"> </w:t>
      </w:r>
      <w:r w:rsidRPr="00B25E63">
        <w:rPr>
          <w:rFonts w:cs="David" w:hint="cs"/>
          <w:sz w:val="24"/>
          <w:szCs w:val="24"/>
          <w:rtl/>
        </w:rPr>
        <w:t>היה</w:t>
      </w:r>
      <w:r w:rsidRPr="00B25E63">
        <w:rPr>
          <w:rFonts w:cs="David"/>
          <w:sz w:val="24"/>
          <w:szCs w:val="24"/>
          <w:rtl/>
        </w:rPr>
        <w:t xml:space="preserve"> </w:t>
      </w:r>
      <w:r w:rsidRPr="00B25E63">
        <w:rPr>
          <w:rFonts w:cs="David" w:hint="cs"/>
          <w:sz w:val="24"/>
          <w:szCs w:val="24"/>
          <w:rtl/>
        </w:rPr>
        <w:t>צריך</w:t>
      </w:r>
      <w:r w:rsidRPr="00B25E63">
        <w:rPr>
          <w:rFonts w:cs="David"/>
          <w:sz w:val="24"/>
          <w:szCs w:val="24"/>
          <w:rtl/>
        </w:rPr>
        <w:t xml:space="preserve"> </w:t>
      </w:r>
      <w:r w:rsidRPr="00B25E63">
        <w:rPr>
          <w:rFonts w:cs="David" w:hint="cs"/>
          <w:sz w:val="24"/>
          <w:szCs w:val="24"/>
          <w:rtl/>
        </w:rPr>
        <w:t>לעניין</w:t>
      </w:r>
      <w:r w:rsidRPr="00B25E63">
        <w:rPr>
          <w:rFonts w:cs="David"/>
          <w:sz w:val="24"/>
          <w:szCs w:val="24"/>
          <w:rtl/>
        </w:rPr>
        <w:t xml:space="preserve"> </w:t>
      </w:r>
      <w:r w:rsidRPr="00B25E63">
        <w:rPr>
          <w:rFonts w:cs="David" w:hint="cs"/>
          <w:sz w:val="24"/>
          <w:szCs w:val="24"/>
          <w:rtl/>
        </w:rPr>
        <w:t>קהל</w:t>
      </w:r>
      <w:r w:rsidRPr="00B25E63">
        <w:rPr>
          <w:rFonts w:cs="David"/>
          <w:sz w:val="24"/>
          <w:szCs w:val="24"/>
          <w:rtl/>
        </w:rPr>
        <w:t xml:space="preserve"> </w:t>
      </w:r>
      <w:r w:rsidRPr="00B25E63">
        <w:rPr>
          <w:rFonts w:cs="David" w:hint="cs"/>
          <w:sz w:val="24"/>
          <w:szCs w:val="24"/>
          <w:rtl/>
        </w:rPr>
        <w:t>מגוון</w:t>
      </w:r>
      <w:r w:rsidRPr="00B25E63">
        <w:rPr>
          <w:rFonts w:cs="David"/>
          <w:sz w:val="24"/>
          <w:szCs w:val="24"/>
          <w:rtl/>
        </w:rPr>
        <w:t xml:space="preserve"> </w:t>
      </w:r>
      <w:r w:rsidRPr="00B25E63">
        <w:rPr>
          <w:rFonts w:cs="David" w:hint="cs"/>
          <w:sz w:val="24"/>
          <w:szCs w:val="24"/>
          <w:rtl/>
        </w:rPr>
        <w:t>זה</w:t>
      </w:r>
      <w:r w:rsidRPr="00B25E63">
        <w:rPr>
          <w:rFonts w:cs="David"/>
          <w:sz w:val="24"/>
          <w:szCs w:val="24"/>
          <w:rtl/>
        </w:rPr>
        <w:t xml:space="preserve">  </w:t>
      </w:r>
      <w:r w:rsidRPr="00B25E63">
        <w:rPr>
          <w:rFonts w:cs="David" w:hint="cs"/>
          <w:sz w:val="24"/>
          <w:szCs w:val="24"/>
          <w:rtl/>
        </w:rPr>
        <w:t>ולרתקו</w:t>
      </w:r>
      <w:r w:rsidRPr="00B25E63">
        <w:rPr>
          <w:rFonts w:cs="David"/>
          <w:sz w:val="24"/>
          <w:szCs w:val="24"/>
          <w:rtl/>
        </w:rPr>
        <w:t xml:space="preserve">. </w:t>
      </w:r>
      <w:r w:rsidRPr="00B25E63">
        <w:rPr>
          <w:rFonts w:cs="David" w:hint="cs"/>
          <w:sz w:val="24"/>
          <w:szCs w:val="24"/>
          <w:rtl/>
        </w:rPr>
        <w:t>הקהל</w:t>
      </w:r>
      <w:r w:rsidRPr="00B25E63">
        <w:rPr>
          <w:rFonts w:cs="David"/>
          <w:sz w:val="24"/>
          <w:szCs w:val="24"/>
          <w:rtl/>
        </w:rPr>
        <w:t xml:space="preserve"> </w:t>
      </w:r>
      <w:r w:rsidRPr="00B25E63">
        <w:rPr>
          <w:rFonts w:cs="David" w:hint="cs"/>
          <w:sz w:val="24"/>
          <w:szCs w:val="24"/>
          <w:rtl/>
        </w:rPr>
        <w:t>הגיב</w:t>
      </w:r>
      <w:r w:rsidRPr="00B25E63">
        <w:rPr>
          <w:rFonts w:cs="David"/>
          <w:sz w:val="24"/>
          <w:szCs w:val="24"/>
          <w:rtl/>
        </w:rPr>
        <w:t xml:space="preserve"> </w:t>
      </w:r>
      <w:r w:rsidRPr="00B25E63">
        <w:rPr>
          <w:rFonts w:cs="David" w:hint="cs"/>
          <w:sz w:val="24"/>
          <w:szCs w:val="24"/>
          <w:rtl/>
        </w:rPr>
        <w:t>לנעשה</w:t>
      </w:r>
      <w:r w:rsidRPr="00B25E63">
        <w:rPr>
          <w:rFonts w:cs="David"/>
          <w:sz w:val="24"/>
          <w:szCs w:val="24"/>
          <w:rtl/>
        </w:rPr>
        <w:t xml:space="preserve"> </w:t>
      </w:r>
      <w:r w:rsidRPr="00B25E63">
        <w:rPr>
          <w:rFonts w:cs="David" w:hint="cs"/>
          <w:sz w:val="24"/>
          <w:szCs w:val="24"/>
          <w:rtl/>
        </w:rPr>
        <w:t>בקריאות</w:t>
      </w:r>
      <w:r w:rsidRPr="00B25E63">
        <w:rPr>
          <w:rFonts w:cs="David"/>
          <w:sz w:val="24"/>
          <w:szCs w:val="24"/>
          <w:rtl/>
        </w:rPr>
        <w:t xml:space="preserve"> </w:t>
      </w:r>
      <w:r w:rsidRPr="00B25E63">
        <w:rPr>
          <w:rFonts w:cs="David" w:hint="cs"/>
          <w:sz w:val="24"/>
          <w:szCs w:val="24"/>
          <w:rtl/>
        </w:rPr>
        <w:t>ביניים</w:t>
      </w:r>
      <w:r w:rsidRPr="00B25E63">
        <w:rPr>
          <w:rFonts w:cs="David"/>
          <w:sz w:val="24"/>
          <w:szCs w:val="24"/>
          <w:rtl/>
        </w:rPr>
        <w:t xml:space="preserve"> </w:t>
      </w:r>
      <w:r w:rsidRPr="00B25E63">
        <w:rPr>
          <w:rFonts w:cs="David" w:hint="cs"/>
          <w:sz w:val="24"/>
          <w:szCs w:val="24"/>
          <w:rtl/>
        </w:rPr>
        <w:t>ובהערות</w:t>
      </w:r>
      <w:r w:rsidRPr="00B25E63">
        <w:rPr>
          <w:rFonts w:cs="David"/>
          <w:sz w:val="24"/>
          <w:szCs w:val="24"/>
          <w:rtl/>
        </w:rPr>
        <w:t xml:space="preserve">, </w:t>
      </w:r>
      <w:r w:rsidRPr="00B25E63">
        <w:rPr>
          <w:rFonts w:cs="David" w:hint="cs"/>
          <w:sz w:val="24"/>
          <w:szCs w:val="24"/>
          <w:rtl/>
        </w:rPr>
        <w:t>השליך</w:t>
      </w:r>
      <w:r w:rsidRPr="00B25E63">
        <w:rPr>
          <w:rFonts w:cs="David"/>
          <w:sz w:val="24"/>
          <w:szCs w:val="24"/>
          <w:rtl/>
        </w:rPr>
        <w:t xml:space="preserve"> </w:t>
      </w:r>
      <w:r w:rsidRPr="00B25E63">
        <w:rPr>
          <w:rFonts w:cs="David" w:hint="cs"/>
          <w:sz w:val="24"/>
          <w:szCs w:val="24"/>
          <w:rtl/>
        </w:rPr>
        <w:t>חפצים</w:t>
      </w:r>
      <w:r w:rsidRPr="00B25E63">
        <w:rPr>
          <w:rFonts w:cs="David"/>
          <w:sz w:val="24"/>
          <w:szCs w:val="24"/>
          <w:rtl/>
        </w:rPr>
        <w:t xml:space="preserve"> </w:t>
      </w:r>
      <w:r w:rsidRPr="00B25E63">
        <w:rPr>
          <w:rFonts w:cs="David" w:hint="cs"/>
          <w:sz w:val="24"/>
          <w:szCs w:val="24"/>
          <w:rtl/>
        </w:rPr>
        <w:t>על</w:t>
      </w:r>
      <w:r w:rsidRPr="00B25E63">
        <w:rPr>
          <w:rFonts w:cs="David"/>
          <w:sz w:val="24"/>
          <w:szCs w:val="24"/>
          <w:rtl/>
        </w:rPr>
        <w:t xml:space="preserve"> </w:t>
      </w:r>
      <w:r w:rsidRPr="00B25E63">
        <w:rPr>
          <w:rFonts w:cs="David" w:hint="cs"/>
          <w:sz w:val="24"/>
          <w:szCs w:val="24"/>
          <w:rtl/>
        </w:rPr>
        <w:t>שחקנים</w:t>
      </w:r>
      <w:r w:rsidRPr="00B25E63">
        <w:rPr>
          <w:rFonts w:cs="David"/>
          <w:sz w:val="24"/>
          <w:szCs w:val="24"/>
          <w:rtl/>
        </w:rPr>
        <w:t xml:space="preserve"> </w:t>
      </w:r>
      <w:r w:rsidRPr="00B25E63">
        <w:rPr>
          <w:rFonts w:cs="David" w:hint="cs"/>
          <w:sz w:val="24"/>
          <w:szCs w:val="24"/>
          <w:rtl/>
        </w:rPr>
        <w:t>כשהמחזה</w:t>
      </w:r>
      <w:r w:rsidRPr="00B25E63">
        <w:rPr>
          <w:rFonts w:cs="David"/>
          <w:sz w:val="24"/>
          <w:szCs w:val="24"/>
          <w:rtl/>
        </w:rPr>
        <w:t xml:space="preserve"> </w:t>
      </w:r>
      <w:r w:rsidRPr="00B25E63">
        <w:rPr>
          <w:rFonts w:cs="David" w:hint="cs"/>
          <w:sz w:val="24"/>
          <w:szCs w:val="24"/>
          <w:rtl/>
        </w:rPr>
        <w:t>לא</w:t>
      </w:r>
      <w:r w:rsidRPr="00B25E63">
        <w:rPr>
          <w:rFonts w:cs="David"/>
          <w:sz w:val="24"/>
          <w:szCs w:val="24"/>
          <w:rtl/>
        </w:rPr>
        <w:t xml:space="preserve"> </w:t>
      </w:r>
      <w:r w:rsidRPr="00B25E63">
        <w:rPr>
          <w:rFonts w:cs="David" w:hint="cs"/>
          <w:sz w:val="24"/>
          <w:szCs w:val="24"/>
          <w:rtl/>
        </w:rPr>
        <w:t>השביע</w:t>
      </w:r>
      <w:r w:rsidRPr="00B25E63">
        <w:rPr>
          <w:rFonts w:cs="David"/>
          <w:sz w:val="24"/>
          <w:szCs w:val="24"/>
          <w:rtl/>
        </w:rPr>
        <w:t xml:space="preserve"> </w:t>
      </w:r>
      <w:r w:rsidRPr="00B25E63">
        <w:rPr>
          <w:rFonts w:cs="David" w:hint="cs"/>
          <w:sz w:val="24"/>
          <w:szCs w:val="24"/>
          <w:rtl/>
        </w:rPr>
        <w:t>את</w:t>
      </w:r>
      <w:r w:rsidRPr="00B25E63">
        <w:rPr>
          <w:rFonts w:cs="David"/>
          <w:sz w:val="24"/>
          <w:szCs w:val="24"/>
          <w:rtl/>
        </w:rPr>
        <w:t xml:space="preserve"> </w:t>
      </w:r>
      <w:r w:rsidRPr="00B25E63">
        <w:rPr>
          <w:rFonts w:cs="David" w:hint="cs"/>
          <w:sz w:val="24"/>
          <w:szCs w:val="24"/>
          <w:rtl/>
        </w:rPr>
        <w:t>רצונו</w:t>
      </w:r>
      <w:r w:rsidRPr="00B25E63">
        <w:rPr>
          <w:rFonts w:cs="David"/>
          <w:sz w:val="24"/>
          <w:szCs w:val="24"/>
          <w:rtl/>
        </w:rPr>
        <w:t xml:space="preserve">, </w:t>
      </w:r>
      <w:r w:rsidRPr="00B25E63">
        <w:rPr>
          <w:rFonts w:cs="David" w:hint="cs"/>
          <w:sz w:val="24"/>
          <w:szCs w:val="24"/>
          <w:rtl/>
        </w:rPr>
        <w:t>או</w:t>
      </w:r>
      <w:r w:rsidRPr="00B25E63">
        <w:rPr>
          <w:rFonts w:cs="David"/>
          <w:sz w:val="24"/>
          <w:szCs w:val="24"/>
          <w:rtl/>
        </w:rPr>
        <w:t xml:space="preserve"> </w:t>
      </w:r>
      <w:r w:rsidRPr="00B25E63">
        <w:rPr>
          <w:rFonts w:cs="David" w:hint="cs"/>
          <w:sz w:val="24"/>
          <w:szCs w:val="24"/>
          <w:rtl/>
        </w:rPr>
        <w:t>קידם</w:t>
      </w:r>
      <w:r w:rsidRPr="00B25E63">
        <w:rPr>
          <w:rFonts w:cs="David"/>
          <w:sz w:val="24"/>
          <w:szCs w:val="24"/>
          <w:rtl/>
        </w:rPr>
        <w:t xml:space="preserve"> </w:t>
      </w:r>
      <w:r w:rsidRPr="00B25E63">
        <w:rPr>
          <w:rFonts w:cs="David" w:hint="cs"/>
          <w:sz w:val="24"/>
          <w:szCs w:val="24"/>
          <w:rtl/>
        </w:rPr>
        <w:t>את</w:t>
      </w:r>
      <w:r w:rsidRPr="00B25E63">
        <w:rPr>
          <w:rFonts w:cs="David"/>
          <w:sz w:val="24"/>
          <w:szCs w:val="24"/>
          <w:rtl/>
        </w:rPr>
        <w:t xml:space="preserve"> </w:t>
      </w:r>
      <w:r w:rsidRPr="00B25E63">
        <w:rPr>
          <w:rFonts w:cs="David" w:hint="cs"/>
          <w:sz w:val="24"/>
          <w:szCs w:val="24"/>
          <w:rtl/>
        </w:rPr>
        <w:t>פניהם</w:t>
      </w:r>
      <w:r w:rsidRPr="00B25E63">
        <w:rPr>
          <w:rFonts w:cs="David"/>
          <w:sz w:val="24"/>
          <w:szCs w:val="24"/>
          <w:rtl/>
        </w:rPr>
        <w:t xml:space="preserve"> </w:t>
      </w:r>
      <w:r w:rsidRPr="00B25E63">
        <w:rPr>
          <w:rFonts w:cs="David" w:hint="cs"/>
          <w:sz w:val="24"/>
          <w:szCs w:val="24"/>
          <w:rtl/>
        </w:rPr>
        <w:t>בשריקות</w:t>
      </w:r>
      <w:r w:rsidRPr="00B25E63">
        <w:rPr>
          <w:rFonts w:cs="David"/>
          <w:sz w:val="24"/>
          <w:szCs w:val="24"/>
          <w:rtl/>
        </w:rPr>
        <w:t xml:space="preserve"> </w:t>
      </w:r>
      <w:r w:rsidRPr="00B25E63">
        <w:rPr>
          <w:rFonts w:cs="David" w:hint="cs"/>
          <w:sz w:val="24"/>
          <w:szCs w:val="24"/>
          <w:rtl/>
        </w:rPr>
        <w:t>ובתשואות</w:t>
      </w:r>
      <w:r w:rsidRPr="00B25E63">
        <w:rPr>
          <w:rFonts w:cs="David"/>
          <w:sz w:val="24"/>
          <w:szCs w:val="24"/>
          <w:rtl/>
        </w:rPr>
        <w:t>.</w:t>
      </w:r>
    </w:p>
    <w:p w:rsidR="00B25E63" w:rsidRPr="00B25E63" w:rsidRDefault="00B25E63" w:rsidP="0012075C">
      <w:pPr>
        <w:spacing w:after="0" w:line="360" w:lineRule="auto"/>
        <w:rPr>
          <w:rFonts w:cs="David"/>
          <w:sz w:val="24"/>
          <w:szCs w:val="24"/>
          <w:rtl/>
        </w:rPr>
      </w:pPr>
      <w:r w:rsidRPr="00B25E63">
        <w:rPr>
          <w:rFonts w:cs="David" w:hint="cs"/>
          <w:sz w:val="24"/>
          <w:szCs w:val="24"/>
          <w:rtl/>
        </w:rPr>
        <w:t xml:space="preserve">לצד משכילים וידענים היו גם בורים ועמי ארצות אך מסתבר שלא היה להם קושי ליהנות משפתו השירית והשקולה של שקספיר, בין השאר משום שהתרבות הייתה עדיין תרבות </w:t>
      </w:r>
      <w:r w:rsidRPr="00B25E63">
        <w:rPr>
          <w:rFonts w:cs="David" w:hint="cs"/>
          <w:b/>
          <w:bCs/>
          <w:sz w:val="24"/>
          <w:szCs w:val="24"/>
          <w:rtl/>
        </w:rPr>
        <w:t>שבעל פה</w:t>
      </w:r>
      <w:r w:rsidRPr="00B25E63">
        <w:rPr>
          <w:rFonts w:cs="David" w:hint="cs"/>
          <w:sz w:val="24"/>
          <w:szCs w:val="24"/>
          <w:rtl/>
        </w:rPr>
        <w:t xml:space="preserve"> (לעומת היום: תרבות חזתית) והקהל היה מיומן בהאזנה.</w:t>
      </w:r>
    </w:p>
    <w:p w:rsidR="00B25E63" w:rsidRPr="00B25E63" w:rsidRDefault="00B25E63" w:rsidP="0012075C">
      <w:pPr>
        <w:spacing w:after="0" w:line="360" w:lineRule="auto"/>
        <w:rPr>
          <w:rFonts w:cs="David"/>
          <w:sz w:val="24"/>
          <w:szCs w:val="24"/>
          <w:rtl/>
        </w:rPr>
      </w:pPr>
    </w:p>
    <w:p w:rsidR="00B25E63" w:rsidRPr="00B25E63" w:rsidRDefault="00B25E63" w:rsidP="0012075C">
      <w:pPr>
        <w:spacing w:after="0" w:line="360" w:lineRule="auto"/>
        <w:rPr>
          <w:rFonts w:cs="David"/>
          <w:b/>
          <w:bCs/>
          <w:sz w:val="24"/>
          <w:szCs w:val="24"/>
          <w:u w:val="single"/>
          <w:rtl/>
        </w:rPr>
      </w:pPr>
      <w:r w:rsidRPr="00B25E63">
        <w:rPr>
          <w:rFonts w:cs="David" w:hint="cs"/>
          <w:b/>
          <w:bCs/>
          <w:sz w:val="24"/>
          <w:szCs w:val="24"/>
          <w:u w:val="single"/>
          <w:rtl/>
        </w:rPr>
        <w:t>שני</w:t>
      </w:r>
      <w:r w:rsidRPr="00B25E63">
        <w:rPr>
          <w:rFonts w:cs="David"/>
          <w:b/>
          <w:bCs/>
          <w:sz w:val="24"/>
          <w:szCs w:val="24"/>
          <w:u w:val="single"/>
          <w:rtl/>
        </w:rPr>
        <w:t xml:space="preserve"> </w:t>
      </w:r>
      <w:r w:rsidRPr="00B25E63">
        <w:rPr>
          <w:rFonts w:cs="David" w:hint="cs"/>
          <w:b/>
          <w:bCs/>
          <w:sz w:val="24"/>
          <w:szCs w:val="24"/>
          <w:u w:val="single"/>
          <w:rtl/>
        </w:rPr>
        <w:t>מרכיבים</w:t>
      </w:r>
      <w:r w:rsidRPr="00B25E63">
        <w:rPr>
          <w:rFonts w:cs="David"/>
          <w:b/>
          <w:bCs/>
          <w:sz w:val="24"/>
          <w:szCs w:val="24"/>
          <w:u w:val="single"/>
          <w:rtl/>
        </w:rPr>
        <w:t xml:space="preserve"> </w:t>
      </w:r>
      <w:r w:rsidRPr="00B25E63">
        <w:rPr>
          <w:rFonts w:cs="David" w:hint="cs"/>
          <w:b/>
          <w:bCs/>
          <w:sz w:val="24"/>
          <w:szCs w:val="24"/>
          <w:u w:val="single"/>
          <w:rtl/>
        </w:rPr>
        <w:t>יצרו</w:t>
      </w:r>
      <w:r w:rsidRPr="00B25E63">
        <w:rPr>
          <w:rFonts w:cs="David"/>
          <w:b/>
          <w:bCs/>
          <w:sz w:val="24"/>
          <w:szCs w:val="24"/>
          <w:u w:val="single"/>
          <w:rtl/>
        </w:rPr>
        <w:t xml:space="preserve"> </w:t>
      </w:r>
      <w:r w:rsidRPr="00B25E63">
        <w:rPr>
          <w:rFonts w:cs="David" w:hint="cs"/>
          <w:b/>
          <w:bCs/>
          <w:sz w:val="24"/>
          <w:szCs w:val="24"/>
          <w:u w:val="single"/>
          <w:rtl/>
        </w:rPr>
        <w:t>אצל</w:t>
      </w:r>
      <w:r w:rsidRPr="00B25E63">
        <w:rPr>
          <w:rFonts w:cs="David"/>
          <w:b/>
          <w:bCs/>
          <w:sz w:val="24"/>
          <w:szCs w:val="24"/>
          <w:u w:val="single"/>
          <w:rtl/>
        </w:rPr>
        <w:t xml:space="preserve"> </w:t>
      </w:r>
      <w:r w:rsidRPr="00B25E63">
        <w:rPr>
          <w:rFonts w:cs="David" w:hint="cs"/>
          <w:b/>
          <w:bCs/>
          <w:sz w:val="24"/>
          <w:szCs w:val="24"/>
          <w:u w:val="single"/>
          <w:rtl/>
        </w:rPr>
        <w:t>שייקספיר</w:t>
      </w:r>
      <w:r w:rsidRPr="00B25E63">
        <w:rPr>
          <w:rFonts w:cs="David"/>
          <w:b/>
          <w:bCs/>
          <w:sz w:val="24"/>
          <w:szCs w:val="24"/>
          <w:u w:val="single"/>
          <w:rtl/>
        </w:rPr>
        <w:t xml:space="preserve"> </w:t>
      </w:r>
      <w:r w:rsidRPr="00B25E63">
        <w:rPr>
          <w:rFonts w:cs="David" w:hint="cs"/>
          <w:b/>
          <w:bCs/>
          <w:sz w:val="24"/>
          <w:szCs w:val="24"/>
          <w:u w:val="single"/>
          <w:rtl/>
        </w:rPr>
        <w:t>חוויה</w:t>
      </w:r>
      <w:r w:rsidRPr="00B25E63">
        <w:rPr>
          <w:rFonts w:cs="David"/>
          <w:b/>
          <w:bCs/>
          <w:sz w:val="24"/>
          <w:szCs w:val="24"/>
          <w:u w:val="single"/>
          <w:rtl/>
        </w:rPr>
        <w:t xml:space="preserve"> </w:t>
      </w:r>
      <w:r w:rsidRPr="00B25E63">
        <w:rPr>
          <w:rFonts w:cs="David" w:hint="cs"/>
          <w:b/>
          <w:bCs/>
          <w:sz w:val="24"/>
          <w:szCs w:val="24"/>
          <w:u w:val="single"/>
          <w:rtl/>
        </w:rPr>
        <w:t>תיאטרונית</w:t>
      </w:r>
      <w:r w:rsidRPr="00B25E63">
        <w:rPr>
          <w:rFonts w:cs="David"/>
          <w:b/>
          <w:bCs/>
          <w:sz w:val="24"/>
          <w:szCs w:val="24"/>
          <w:u w:val="single"/>
          <w:rtl/>
        </w:rPr>
        <w:t xml:space="preserve"> </w:t>
      </w:r>
      <w:r w:rsidRPr="00B25E63">
        <w:rPr>
          <w:rFonts w:cs="David" w:hint="cs"/>
          <w:b/>
          <w:bCs/>
          <w:sz w:val="24"/>
          <w:szCs w:val="24"/>
          <w:u w:val="single"/>
          <w:rtl/>
        </w:rPr>
        <w:t>ייחודית</w:t>
      </w:r>
      <w:r w:rsidRPr="00B25E63">
        <w:rPr>
          <w:rFonts w:cs="David"/>
          <w:b/>
          <w:bCs/>
          <w:sz w:val="24"/>
          <w:szCs w:val="24"/>
          <w:u w:val="single"/>
          <w:rtl/>
        </w:rPr>
        <w:t xml:space="preserve">: </w:t>
      </w:r>
    </w:p>
    <w:p w:rsidR="00B25E63" w:rsidRPr="00B25E63" w:rsidRDefault="00B25E63" w:rsidP="0012075C">
      <w:pPr>
        <w:spacing w:after="0" w:line="360" w:lineRule="auto"/>
        <w:rPr>
          <w:rFonts w:cs="David"/>
          <w:sz w:val="24"/>
          <w:szCs w:val="24"/>
          <w:rtl/>
        </w:rPr>
      </w:pPr>
      <w:r w:rsidRPr="00B25E63">
        <w:rPr>
          <w:rFonts w:cs="David" w:hint="cs"/>
          <w:sz w:val="24"/>
          <w:szCs w:val="24"/>
          <w:rtl/>
        </w:rPr>
        <w:t>א</w:t>
      </w:r>
      <w:r w:rsidRPr="00B25E63">
        <w:rPr>
          <w:rFonts w:cs="David"/>
          <w:sz w:val="24"/>
          <w:szCs w:val="24"/>
          <w:rtl/>
        </w:rPr>
        <w:t xml:space="preserve">.   </w:t>
      </w:r>
      <w:r w:rsidRPr="00B25E63">
        <w:rPr>
          <w:rFonts w:cs="David" w:hint="cs"/>
          <w:b/>
          <w:bCs/>
          <w:sz w:val="24"/>
          <w:szCs w:val="24"/>
          <w:rtl/>
        </w:rPr>
        <w:t>משחק</w:t>
      </w:r>
      <w:r w:rsidRPr="00B25E63">
        <w:rPr>
          <w:rFonts w:cs="David"/>
          <w:b/>
          <w:bCs/>
          <w:sz w:val="24"/>
          <w:szCs w:val="24"/>
          <w:rtl/>
        </w:rPr>
        <w:t xml:space="preserve"> </w:t>
      </w:r>
      <w:r w:rsidRPr="00B25E63">
        <w:rPr>
          <w:rFonts w:cs="David" w:hint="cs"/>
          <w:b/>
          <w:bCs/>
          <w:sz w:val="24"/>
          <w:szCs w:val="24"/>
          <w:rtl/>
        </w:rPr>
        <w:t>רב</w:t>
      </w:r>
      <w:r w:rsidRPr="00B25E63">
        <w:rPr>
          <w:rFonts w:cs="David"/>
          <w:b/>
          <w:bCs/>
          <w:sz w:val="24"/>
          <w:szCs w:val="24"/>
          <w:rtl/>
        </w:rPr>
        <w:t>-</w:t>
      </w:r>
      <w:r w:rsidRPr="00B25E63">
        <w:rPr>
          <w:rFonts w:cs="David" w:hint="cs"/>
          <w:b/>
          <w:bCs/>
          <w:sz w:val="24"/>
          <w:szCs w:val="24"/>
          <w:rtl/>
        </w:rPr>
        <w:t>מוקדי</w:t>
      </w:r>
      <w:r w:rsidRPr="00B25E63">
        <w:rPr>
          <w:rFonts w:cs="David"/>
          <w:b/>
          <w:bCs/>
          <w:sz w:val="24"/>
          <w:szCs w:val="24"/>
          <w:rtl/>
        </w:rPr>
        <w:t>-</w:t>
      </w:r>
    </w:p>
    <w:p w:rsidR="00B25E63" w:rsidRPr="00B25E63" w:rsidRDefault="00B25E63" w:rsidP="0012075C">
      <w:pPr>
        <w:spacing w:after="0" w:line="360" w:lineRule="auto"/>
        <w:rPr>
          <w:rFonts w:cs="David"/>
          <w:sz w:val="24"/>
          <w:szCs w:val="24"/>
          <w:rtl/>
        </w:rPr>
      </w:pPr>
      <w:r w:rsidRPr="00B25E63">
        <w:rPr>
          <w:rFonts w:cs="David"/>
          <w:sz w:val="24"/>
          <w:szCs w:val="24"/>
          <w:rtl/>
        </w:rPr>
        <w:t xml:space="preserve">      </w:t>
      </w:r>
      <w:r w:rsidRPr="00B25E63">
        <w:rPr>
          <w:rFonts w:cs="David" w:hint="cs"/>
          <w:sz w:val="24"/>
          <w:szCs w:val="24"/>
          <w:rtl/>
        </w:rPr>
        <w:t xml:space="preserve">שייקספיר השתמש בכישרון רב בכל חלקי הבמה שעמדו לרשותו והוא ניצל בעיקר את הבמה הגדולה שחודרת לתוך הקהל. גודל הבמה אפשר קיום של שתיים או שלוש סיטואציות בו-זמנית על הבמה. </w:t>
      </w:r>
      <w:r>
        <w:rPr>
          <w:rFonts w:cs="David" w:hint="cs"/>
          <w:sz w:val="24"/>
          <w:szCs w:val="24"/>
          <w:rtl/>
        </w:rPr>
        <w:t xml:space="preserve"> </w:t>
      </w:r>
      <w:r w:rsidRPr="00B25E63">
        <w:rPr>
          <w:rFonts w:cs="David" w:hint="cs"/>
          <w:sz w:val="24"/>
          <w:szCs w:val="24"/>
          <w:rtl/>
        </w:rPr>
        <w:t xml:space="preserve">מישורי המשחק השונים אפשרו תנועה ופעילות בימתית מגוונת. </w:t>
      </w:r>
    </w:p>
    <w:p w:rsidR="00B25E63" w:rsidRPr="00B25E63" w:rsidRDefault="00B25E63" w:rsidP="0012075C">
      <w:pPr>
        <w:spacing w:after="0" w:line="360" w:lineRule="auto"/>
        <w:rPr>
          <w:rFonts w:cs="David"/>
          <w:sz w:val="24"/>
          <w:szCs w:val="24"/>
          <w:rtl/>
        </w:rPr>
      </w:pPr>
      <w:r w:rsidRPr="00B25E63">
        <w:rPr>
          <w:rFonts w:cs="David" w:hint="cs"/>
          <w:sz w:val="24"/>
          <w:szCs w:val="24"/>
          <w:rtl/>
        </w:rPr>
        <w:t>ב</w:t>
      </w:r>
      <w:r w:rsidRPr="00B25E63">
        <w:rPr>
          <w:rFonts w:cs="David"/>
          <w:sz w:val="24"/>
          <w:szCs w:val="24"/>
          <w:rtl/>
        </w:rPr>
        <w:t xml:space="preserve">.   </w:t>
      </w:r>
      <w:r w:rsidRPr="00B25E63">
        <w:rPr>
          <w:rFonts w:cs="David" w:hint="cs"/>
          <w:b/>
          <w:bCs/>
          <w:sz w:val="24"/>
          <w:szCs w:val="24"/>
          <w:rtl/>
        </w:rPr>
        <w:t>קרבה</w:t>
      </w:r>
      <w:r w:rsidRPr="00B25E63">
        <w:rPr>
          <w:rFonts w:cs="David"/>
          <w:b/>
          <w:bCs/>
          <w:sz w:val="24"/>
          <w:szCs w:val="24"/>
          <w:rtl/>
        </w:rPr>
        <w:t xml:space="preserve"> </w:t>
      </w:r>
      <w:r w:rsidRPr="00B25E63">
        <w:rPr>
          <w:rFonts w:cs="David" w:hint="cs"/>
          <w:b/>
          <w:bCs/>
          <w:sz w:val="24"/>
          <w:szCs w:val="24"/>
          <w:rtl/>
        </w:rPr>
        <w:t>בין</w:t>
      </w:r>
      <w:r w:rsidRPr="00B25E63">
        <w:rPr>
          <w:rFonts w:cs="David"/>
          <w:b/>
          <w:bCs/>
          <w:sz w:val="24"/>
          <w:szCs w:val="24"/>
          <w:rtl/>
        </w:rPr>
        <w:t xml:space="preserve"> </w:t>
      </w:r>
      <w:r w:rsidRPr="00B25E63">
        <w:rPr>
          <w:rFonts w:cs="David" w:hint="cs"/>
          <w:b/>
          <w:bCs/>
          <w:sz w:val="24"/>
          <w:szCs w:val="24"/>
          <w:rtl/>
        </w:rPr>
        <w:t>שחקן</w:t>
      </w:r>
      <w:r w:rsidRPr="00B25E63">
        <w:rPr>
          <w:rFonts w:cs="David"/>
          <w:b/>
          <w:bCs/>
          <w:sz w:val="24"/>
          <w:szCs w:val="24"/>
          <w:rtl/>
        </w:rPr>
        <w:t xml:space="preserve"> </w:t>
      </w:r>
      <w:r w:rsidRPr="00B25E63">
        <w:rPr>
          <w:rFonts w:cs="David" w:hint="cs"/>
          <w:b/>
          <w:bCs/>
          <w:sz w:val="24"/>
          <w:szCs w:val="24"/>
          <w:rtl/>
        </w:rPr>
        <w:t>לקהלו</w:t>
      </w:r>
      <w:r w:rsidRPr="00B25E63">
        <w:rPr>
          <w:rFonts w:cs="David"/>
          <w:b/>
          <w:bCs/>
          <w:sz w:val="24"/>
          <w:szCs w:val="24"/>
          <w:rtl/>
        </w:rPr>
        <w:t>-</w:t>
      </w:r>
      <w:r w:rsidRPr="00B25E63">
        <w:rPr>
          <w:rFonts w:cs="David"/>
          <w:sz w:val="24"/>
          <w:szCs w:val="24"/>
          <w:rtl/>
        </w:rPr>
        <w:t xml:space="preserve"> </w:t>
      </w:r>
    </w:p>
    <w:p w:rsidR="00B25E63" w:rsidRPr="00B25E63" w:rsidRDefault="00B25E63" w:rsidP="0012075C">
      <w:pPr>
        <w:spacing w:after="0" w:line="360" w:lineRule="auto"/>
        <w:rPr>
          <w:rFonts w:cs="David"/>
          <w:sz w:val="24"/>
          <w:szCs w:val="24"/>
          <w:rtl/>
        </w:rPr>
      </w:pPr>
      <w:r w:rsidRPr="00B25E63">
        <w:rPr>
          <w:rFonts w:cs="David"/>
          <w:sz w:val="24"/>
          <w:szCs w:val="24"/>
          <w:rtl/>
        </w:rPr>
        <w:t xml:space="preserve">     </w:t>
      </w:r>
      <w:r w:rsidRPr="00B25E63">
        <w:rPr>
          <w:rFonts w:cs="David" w:hint="cs"/>
          <w:sz w:val="24"/>
          <w:szCs w:val="24"/>
          <w:rtl/>
        </w:rPr>
        <w:t>החוויה</w:t>
      </w:r>
      <w:r w:rsidRPr="00B25E63">
        <w:rPr>
          <w:rFonts w:cs="David"/>
          <w:sz w:val="24"/>
          <w:szCs w:val="24"/>
          <w:rtl/>
        </w:rPr>
        <w:t xml:space="preserve"> </w:t>
      </w:r>
      <w:r w:rsidRPr="00B25E63">
        <w:rPr>
          <w:rFonts w:cs="David" w:hint="cs"/>
          <w:sz w:val="24"/>
          <w:szCs w:val="24"/>
          <w:rtl/>
        </w:rPr>
        <w:t>התיאטרונית</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יצירת</w:t>
      </w:r>
      <w:r w:rsidRPr="00B25E63">
        <w:rPr>
          <w:rFonts w:cs="David"/>
          <w:sz w:val="24"/>
          <w:szCs w:val="24"/>
          <w:rtl/>
        </w:rPr>
        <w:t xml:space="preserve"> </w:t>
      </w:r>
      <w:r w:rsidRPr="00B25E63">
        <w:rPr>
          <w:rFonts w:cs="David" w:hint="cs"/>
          <w:sz w:val="24"/>
          <w:szCs w:val="24"/>
          <w:rtl/>
        </w:rPr>
        <w:t>מגעים</w:t>
      </w:r>
      <w:r w:rsidRPr="00B25E63">
        <w:rPr>
          <w:rFonts w:cs="David"/>
          <w:sz w:val="24"/>
          <w:szCs w:val="24"/>
          <w:rtl/>
        </w:rPr>
        <w:t xml:space="preserve"> "</w:t>
      </w:r>
      <w:r w:rsidRPr="00B25E63">
        <w:rPr>
          <w:rFonts w:cs="David" w:hint="cs"/>
          <w:sz w:val="24"/>
          <w:szCs w:val="24"/>
          <w:rtl/>
        </w:rPr>
        <w:t>אינטימיים</w:t>
      </w:r>
      <w:r w:rsidRPr="00B25E63">
        <w:rPr>
          <w:rFonts w:cs="David"/>
          <w:sz w:val="24"/>
          <w:szCs w:val="24"/>
          <w:rtl/>
        </w:rPr>
        <w:t xml:space="preserve">" </w:t>
      </w:r>
      <w:r w:rsidRPr="00B25E63">
        <w:rPr>
          <w:rFonts w:cs="David" w:hint="cs"/>
          <w:sz w:val="24"/>
          <w:szCs w:val="24"/>
          <w:rtl/>
        </w:rPr>
        <w:t>עם</w:t>
      </w:r>
      <w:r w:rsidRPr="00B25E63">
        <w:rPr>
          <w:rFonts w:cs="David"/>
          <w:sz w:val="24"/>
          <w:szCs w:val="24"/>
          <w:rtl/>
        </w:rPr>
        <w:t xml:space="preserve"> </w:t>
      </w:r>
      <w:r w:rsidRPr="00B25E63">
        <w:rPr>
          <w:rFonts w:cs="David" w:hint="cs"/>
          <w:sz w:val="24"/>
          <w:szCs w:val="24"/>
          <w:rtl/>
        </w:rPr>
        <w:t>הקהל</w:t>
      </w:r>
      <w:r w:rsidRPr="00B25E63">
        <w:rPr>
          <w:rFonts w:cs="David"/>
          <w:sz w:val="24"/>
          <w:szCs w:val="24"/>
          <w:rtl/>
        </w:rPr>
        <w:t xml:space="preserve"> </w:t>
      </w:r>
      <w:r w:rsidRPr="00B25E63">
        <w:rPr>
          <w:rFonts w:cs="David" w:hint="cs"/>
          <w:sz w:val="24"/>
          <w:szCs w:val="24"/>
          <w:rtl/>
        </w:rPr>
        <w:t>בשל</w:t>
      </w:r>
      <w:r w:rsidRPr="00B25E63">
        <w:rPr>
          <w:rFonts w:cs="David"/>
          <w:sz w:val="24"/>
          <w:szCs w:val="24"/>
          <w:rtl/>
        </w:rPr>
        <w:t xml:space="preserve"> </w:t>
      </w:r>
      <w:r w:rsidRPr="00B25E63">
        <w:rPr>
          <w:rFonts w:cs="David" w:hint="cs"/>
          <w:sz w:val="24"/>
          <w:szCs w:val="24"/>
          <w:rtl/>
        </w:rPr>
        <w:t>הקרבה</w:t>
      </w:r>
      <w:r w:rsidRPr="00B25E63">
        <w:rPr>
          <w:rFonts w:cs="David"/>
          <w:sz w:val="24"/>
          <w:szCs w:val="24"/>
          <w:rtl/>
        </w:rPr>
        <w:t xml:space="preserve"> </w:t>
      </w:r>
      <w:r w:rsidRPr="00B25E63">
        <w:rPr>
          <w:rFonts w:cs="David" w:hint="cs"/>
          <w:sz w:val="24"/>
          <w:szCs w:val="24"/>
          <w:rtl/>
        </w:rPr>
        <w:t>הפיזית</w:t>
      </w:r>
      <w:r w:rsidRPr="00B25E63">
        <w:rPr>
          <w:rFonts w:cs="David"/>
          <w:sz w:val="24"/>
          <w:szCs w:val="24"/>
          <w:rtl/>
        </w:rPr>
        <w:t xml:space="preserve"> </w:t>
      </w:r>
      <w:r w:rsidRPr="00B25E63">
        <w:rPr>
          <w:rFonts w:cs="David" w:hint="cs"/>
          <w:sz w:val="24"/>
          <w:szCs w:val="24"/>
          <w:rtl/>
        </w:rPr>
        <w:t>וכן</w:t>
      </w:r>
      <w:r w:rsidRPr="00B25E63">
        <w:rPr>
          <w:rFonts w:cs="David"/>
          <w:sz w:val="24"/>
          <w:szCs w:val="24"/>
          <w:rtl/>
        </w:rPr>
        <w:t xml:space="preserve"> </w:t>
      </w:r>
      <w:r w:rsidRPr="00B25E63">
        <w:rPr>
          <w:rFonts w:cs="David" w:hint="cs"/>
          <w:sz w:val="24"/>
          <w:szCs w:val="24"/>
          <w:rtl/>
        </w:rPr>
        <w:t>בשל</w:t>
      </w:r>
      <w:r w:rsidRPr="00B25E63">
        <w:rPr>
          <w:rFonts w:cs="David"/>
          <w:sz w:val="24"/>
          <w:szCs w:val="24"/>
          <w:rtl/>
        </w:rPr>
        <w:t xml:space="preserve"> </w:t>
      </w:r>
      <w:r>
        <w:rPr>
          <w:rFonts w:cs="David" w:hint="cs"/>
          <w:sz w:val="24"/>
          <w:szCs w:val="24"/>
          <w:rtl/>
        </w:rPr>
        <w:t>פנייה</w:t>
      </w:r>
      <w:r w:rsidRPr="00B25E63">
        <w:rPr>
          <w:rFonts w:cs="David"/>
          <w:sz w:val="24"/>
          <w:szCs w:val="24"/>
          <w:rtl/>
        </w:rPr>
        <w:t xml:space="preserve"> </w:t>
      </w:r>
      <w:r w:rsidRPr="00B25E63">
        <w:rPr>
          <w:rFonts w:cs="David" w:hint="cs"/>
          <w:sz w:val="24"/>
          <w:szCs w:val="24"/>
          <w:rtl/>
        </w:rPr>
        <w:t>ישירה</w:t>
      </w:r>
      <w:r w:rsidRPr="00B25E63">
        <w:rPr>
          <w:rFonts w:cs="David"/>
          <w:sz w:val="24"/>
          <w:szCs w:val="24"/>
          <w:rtl/>
        </w:rPr>
        <w:t xml:space="preserve"> </w:t>
      </w:r>
      <w:r w:rsidRPr="00B25E63">
        <w:rPr>
          <w:rFonts w:cs="David" w:hint="cs"/>
          <w:sz w:val="24"/>
          <w:szCs w:val="24"/>
          <w:rtl/>
        </w:rPr>
        <w:t>לקהל</w:t>
      </w:r>
      <w:r w:rsidRPr="00B25E63">
        <w:rPr>
          <w:rFonts w:cs="David"/>
          <w:sz w:val="24"/>
          <w:szCs w:val="24"/>
          <w:rtl/>
        </w:rPr>
        <w:t xml:space="preserve"> . </w:t>
      </w:r>
      <w:r w:rsidRPr="00B25E63">
        <w:rPr>
          <w:rFonts w:cs="David" w:hint="cs"/>
          <w:sz w:val="24"/>
          <w:szCs w:val="24"/>
          <w:rtl/>
        </w:rPr>
        <w:t>קרבה</w:t>
      </w:r>
      <w:r w:rsidRPr="00B25E63">
        <w:rPr>
          <w:rFonts w:cs="David"/>
          <w:sz w:val="24"/>
          <w:szCs w:val="24"/>
          <w:rtl/>
        </w:rPr>
        <w:t xml:space="preserve"> </w:t>
      </w:r>
      <w:r w:rsidRPr="00B25E63">
        <w:rPr>
          <w:rFonts w:cs="David" w:hint="cs"/>
          <w:sz w:val="24"/>
          <w:szCs w:val="24"/>
          <w:rtl/>
        </w:rPr>
        <w:t>זו</w:t>
      </w:r>
      <w:r w:rsidRPr="00B25E63">
        <w:rPr>
          <w:rFonts w:cs="David"/>
          <w:sz w:val="24"/>
          <w:szCs w:val="24"/>
          <w:rtl/>
        </w:rPr>
        <w:t xml:space="preserve"> </w:t>
      </w:r>
      <w:r w:rsidRPr="00B25E63">
        <w:rPr>
          <w:rFonts w:cs="David" w:hint="cs"/>
          <w:sz w:val="24"/>
          <w:szCs w:val="24"/>
          <w:rtl/>
        </w:rPr>
        <w:t>כופה</w:t>
      </w:r>
      <w:r w:rsidRPr="00B25E63">
        <w:rPr>
          <w:rFonts w:cs="David"/>
          <w:sz w:val="24"/>
          <w:szCs w:val="24"/>
          <w:rtl/>
        </w:rPr>
        <w:t xml:space="preserve"> </w:t>
      </w:r>
      <w:r w:rsidRPr="00B25E63">
        <w:rPr>
          <w:rFonts w:cs="David" w:hint="cs"/>
          <w:sz w:val="24"/>
          <w:szCs w:val="24"/>
          <w:rtl/>
        </w:rPr>
        <w:t>על</w:t>
      </w:r>
      <w:r w:rsidRPr="00B25E63">
        <w:rPr>
          <w:rFonts w:cs="David"/>
          <w:sz w:val="24"/>
          <w:szCs w:val="24"/>
          <w:rtl/>
        </w:rPr>
        <w:t xml:space="preserve"> </w:t>
      </w:r>
      <w:r w:rsidRPr="00B25E63">
        <w:rPr>
          <w:rFonts w:cs="David" w:hint="cs"/>
          <w:sz w:val="24"/>
          <w:szCs w:val="24"/>
          <w:rtl/>
        </w:rPr>
        <w:t>הצופה</w:t>
      </w:r>
      <w:r w:rsidRPr="00B25E63">
        <w:rPr>
          <w:rFonts w:cs="David"/>
          <w:sz w:val="24"/>
          <w:szCs w:val="24"/>
          <w:rtl/>
        </w:rPr>
        <w:t xml:space="preserve"> </w:t>
      </w:r>
      <w:r w:rsidRPr="00B25E63">
        <w:rPr>
          <w:rFonts w:cs="David" w:hint="cs"/>
          <w:sz w:val="24"/>
          <w:szCs w:val="24"/>
          <w:rtl/>
        </w:rPr>
        <w:t>תשומת</w:t>
      </w:r>
      <w:r w:rsidRPr="00B25E63">
        <w:rPr>
          <w:rFonts w:cs="David"/>
          <w:sz w:val="24"/>
          <w:szCs w:val="24"/>
          <w:rtl/>
        </w:rPr>
        <w:t>-</w:t>
      </w:r>
      <w:r w:rsidRPr="00B25E63">
        <w:rPr>
          <w:rFonts w:cs="David" w:hint="cs"/>
          <w:sz w:val="24"/>
          <w:szCs w:val="24"/>
          <w:rtl/>
        </w:rPr>
        <w:t>לב</w:t>
      </w:r>
      <w:r w:rsidRPr="00B25E63">
        <w:rPr>
          <w:rFonts w:cs="David"/>
          <w:sz w:val="24"/>
          <w:szCs w:val="24"/>
          <w:rtl/>
        </w:rPr>
        <w:t xml:space="preserve"> </w:t>
      </w:r>
      <w:r w:rsidRPr="00B25E63">
        <w:rPr>
          <w:rFonts w:cs="David" w:hint="cs"/>
          <w:sz w:val="24"/>
          <w:szCs w:val="24"/>
          <w:rtl/>
        </w:rPr>
        <w:t>מרבית</w:t>
      </w:r>
      <w:r w:rsidRPr="00B25E63">
        <w:rPr>
          <w:rFonts w:cs="David"/>
          <w:sz w:val="24"/>
          <w:szCs w:val="24"/>
          <w:rtl/>
        </w:rPr>
        <w:t xml:space="preserve">, </w:t>
      </w:r>
      <w:r w:rsidRPr="00B25E63">
        <w:rPr>
          <w:rFonts w:cs="David" w:hint="cs"/>
          <w:sz w:val="24"/>
          <w:szCs w:val="24"/>
          <w:rtl/>
        </w:rPr>
        <w:t>ואילו</w:t>
      </w:r>
      <w:r w:rsidRPr="00B25E63">
        <w:rPr>
          <w:rFonts w:cs="David"/>
          <w:sz w:val="24"/>
          <w:szCs w:val="24"/>
          <w:rtl/>
        </w:rPr>
        <w:t xml:space="preserve"> </w:t>
      </w:r>
      <w:r w:rsidRPr="00B25E63">
        <w:rPr>
          <w:rFonts w:cs="David" w:hint="cs"/>
          <w:sz w:val="24"/>
          <w:szCs w:val="24"/>
          <w:rtl/>
        </w:rPr>
        <w:t>השחקן</w:t>
      </w:r>
      <w:r w:rsidRPr="00B25E63">
        <w:rPr>
          <w:rFonts w:cs="David"/>
          <w:sz w:val="24"/>
          <w:szCs w:val="24"/>
          <w:rtl/>
        </w:rPr>
        <w:t xml:space="preserve"> </w:t>
      </w:r>
      <w:r w:rsidRPr="00B25E63">
        <w:rPr>
          <w:rFonts w:cs="David" w:hint="cs"/>
          <w:sz w:val="24"/>
          <w:szCs w:val="24"/>
          <w:rtl/>
        </w:rPr>
        <w:t>צריך</w:t>
      </w:r>
      <w:r w:rsidRPr="00B25E63">
        <w:rPr>
          <w:rFonts w:cs="David"/>
          <w:sz w:val="24"/>
          <w:szCs w:val="24"/>
          <w:rtl/>
        </w:rPr>
        <w:t xml:space="preserve"> </w:t>
      </w:r>
      <w:r w:rsidRPr="00B25E63">
        <w:rPr>
          <w:rFonts w:cs="David" w:hint="cs"/>
          <w:sz w:val="24"/>
          <w:szCs w:val="24"/>
          <w:rtl/>
        </w:rPr>
        <w:t>לספק</w:t>
      </w:r>
      <w:r w:rsidRPr="00B25E63">
        <w:rPr>
          <w:rFonts w:cs="David"/>
          <w:sz w:val="24"/>
          <w:szCs w:val="24"/>
          <w:rtl/>
        </w:rPr>
        <w:t xml:space="preserve"> </w:t>
      </w:r>
      <w:r w:rsidRPr="00B25E63">
        <w:rPr>
          <w:rFonts w:cs="David" w:hint="cs"/>
          <w:sz w:val="24"/>
          <w:szCs w:val="24"/>
          <w:rtl/>
        </w:rPr>
        <w:t>את</w:t>
      </w:r>
      <w:r w:rsidRPr="00B25E63">
        <w:rPr>
          <w:rFonts w:cs="David"/>
          <w:sz w:val="24"/>
          <w:szCs w:val="24"/>
          <w:rtl/>
        </w:rPr>
        <w:t xml:space="preserve"> </w:t>
      </w:r>
      <w:r w:rsidRPr="00B25E63">
        <w:rPr>
          <w:rFonts w:cs="David" w:hint="cs"/>
          <w:sz w:val="24"/>
          <w:szCs w:val="24"/>
          <w:rtl/>
        </w:rPr>
        <w:t>תביעותיו</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קהל</w:t>
      </w:r>
      <w:r w:rsidRPr="00B25E63">
        <w:rPr>
          <w:rFonts w:cs="David"/>
          <w:sz w:val="24"/>
          <w:szCs w:val="24"/>
          <w:rtl/>
        </w:rPr>
        <w:t xml:space="preserve"> </w:t>
      </w:r>
      <w:r w:rsidRPr="00B25E63">
        <w:rPr>
          <w:rFonts w:cs="David" w:hint="cs"/>
          <w:sz w:val="24"/>
          <w:szCs w:val="24"/>
          <w:rtl/>
        </w:rPr>
        <w:t>ערני</w:t>
      </w:r>
      <w:r w:rsidRPr="00B25E63">
        <w:rPr>
          <w:rFonts w:cs="David"/>
          <w:sz w:val="24"/>
          <w:szCs w:val="24"/>
          <w:rtl/>
        </w:rPr>
        <w:t xml:space="preserve"> </w:t>
      </w:r>
      <w:r w:rsidRPr="00B25E63">
        <w:rPr>
          <w:rFonts w:cs="David" w:hint="cs"/>
          <w:sz w:val="24"/>
          <w:szCs w:val="24"/>
          <w:rtl/>
        </w:rPr>
        <w:t>וקשוב</w:t>
      </w:r>
      <w:r w:rsidRPr="00B25E63">
        <w:rPr>
          <w:rFonts w:cs="David"/>
          <w:sz w:val="24"/>
          <w:szCs w:val="24"/>
          <w:rtl/>
        </w:rPr>
        <w:t>.</w:t>
      </w:r>
    </w:p>
    <w:p w:rsidR="00B25E63" w:rsidRPr="00B25E63" w:rsidRDefault="00B25E63" w:rsidP="0012075C">
      <w:pPr>
        <w:spacing w:after="0" w:line="360" w:lineRule="auto"/>
        <w:rPr>
          <w:rFonts w:cs="David"/>
          <w:sz w:val="32"/>
          <w:szCs w:val="32"/>
          <w:rtl/>
        </w:rPr>
      </w:pPr>
    </w:p>
    <w:p w:rsidR="004872BF" w:rsidRDefault="004872BF" w:rsidP="0012075C">
      <w:pPr>
        <w:bidi w:val="0"/>
        <w:spacing w:line="360" w:lineRule="auto"/>
        <w:rPr>
          <w:rFonts w:cs="David"/>
          <w:b/>
          <w:bCs/>
          <w:sz w:val="32"/>
          <w:szCs w:val="32"/>
        </w:rPr>
      </w:pPr>
      <w:r>
        <w:rPr>
          <w:rFonts w:cs="David"/>
          <w:b/>
          <w:bCs/>
          <w:sz w:val="32"/>
          <w:szCs w:val="32"/>
          <w:rtl/>
        </w:rPr>
        <w:br w:type="page"/>
      </w:r>
    </w:p>
    <w:p w:rsidR="00B25E63" w:rsidRPr="00B25E63" w:rsidRDefault="00B25E63" w:rsidP="0012075C">
      <w:pPr>
        <w:spacing w:after="0" w:line="360" w:lineRule="auto"/>
        <w:jc w:val="center"/>
        <w:rPr>
          <w:rFonts w:cs="David"/>
          <w:b/>
          <w:bCs/>
          <w:sz w:val="32"/>
          <w:szCs w:val="32"/>
          <w:rtl/>
        </w:rPr>
      </w:pPr>
      <w:r w:rsidRPr="00B25E63">
        <w:rPr>
          <w:rFonts w:cs="David" w:hint="cs"/>
          <w:b/>
          <w:bCs/>
          <w:sz w:val="32"/>
          <w:szCs w:val="32"/>
          <w:rtl/>
        </w:rPr>
        <w:lastRenderedPageBreak/>
        <w:t>מרכיבים תיאטרוניים</w:t>
      </w:r>
    </w:p>
    <w:p w:rsidR="00B25E63" w:rsidRPr="00B25E63" w:rsidRDefault="00B25E63" w:rsidP="0012075C">
      <w:pPr>
        <w:spacing w:after="0" w:line="360" w:lineRule="auto"/>
        <w:rPr>
          <w:rFonts w:cs="David"/>
          <w:b/>
          <w:bCs/>
          <w:sz w:val="24"/>
          <w:szCs w:val="24"/>
          <w:rtl/>
        </w:rPr>
      </w:pPr>
      <w:r w:rsidRPr="00B25E63">
        <w:rPr>
          <w:rFonts w:cs="David" w:hint="cs"/>
          <w:b/>
          <w:bCs/>
          <w:sz w:val="24"/>
          <w:szCs w:val="24"/>
          <w:rtl/>
        </w:rPr>
        <w:t xml:space="preserve">תפאורה </w:t>
      </w:r>
      <w:r w:rsidRPr="00B25E63">
        <w:rPr>
          <w:rFonts w:cs="David"/>
          <w:b/>
          <w:bCs/>
          <w:sz w:val="24"/>
          <w:szCs w:val="24"/>
          <w:rtl/>
        </w:rPr>
        <w:t xml:space="preserve">- </w:t>
      </w:r>
      <w:r w:rsidRPr="00B25E63">
        <w:rPr>
          <w:rFonts w:cs="David" w:hint="cs"/>
          <w:sz w:val="24"/>
          <w:szCs w:val="24"/>
          <w:rtl/>
        </w:rPr>
        <w:t>בתיאטרונו</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שייקספיר</w:t>
      </w:r>
      <w:r w:rsidRPr="00B25E63">
        <w:rPr>
          <w:rFonts w:cs="David"/>
          <w:sz w:val="24"/>
          <w:szCs w:val="24"/>
          <w:rtl/>
        </w:rPr>
        <w:t xml:space="preserve"> </w:t>
      </w:r>
      <w:r w:rsidRPr="00B25E63">
        <w:rPr>
          <w:rFonts w:cs="David" w:hint="cs"/>
          <w:sz w:val="24"/>
          <w:szCs w:val="24"/>
          <w:rtl/>
        </w:rPr>
        <w:t>לא</w:t>
      </w:r>
      <w:r w:rsidRPr="00B25E63">
        <w:rPr>
          <w:rFonts w:cs="David"/>
          <w:sz w:val="24"/>
          <w:szCs w:val="24"/>
          <w:rtl/>
        </w:rPr>
        <w:t xml:space="preserve"> </w:t>
      </w:r>
      <w:r w:rsidRPr="00B25E63">
        <w:rPr>
          <w:rFonts w:cs="David" w:hint="cs"/>
          <w:sz w:val="24"/>
          <w:szCs w:val="24"/>
          <w:rtl/>
        </w:rPr>
        <w:t>נעשה</w:t>
      </w:r>
      <w:r w:rsidRPr="00B25E63">
        <w:rPr>
          <w:rFonts w:cs="David"/>
          <w:sz w:val="24"/>
          <w:szCs w:val="24"/>
          <w:rtl/>
        </w:rPr>
        <w:t xml:space="preserve"> </w:t>
      </w:r>
      <w:r w:rsidRPr="00B25E63">
        <w:rPr>
          <w:rFonts w:cs="David" w:hint="cs"/>
          <w:sz w:val="24"/>
          <w:szCs w:val="24"/>
          <w:rtl/>
        </w:rPr>
        <w:t>שימוש</w:t>
      </w:r>
      <w:r w:rsidRPr="00B25E63">
        <w:rPr>
          <w:rFonts w:cs="David"/>
          <w:sz w:val="24"/>
          <w:szCs w:val="24"/>
          <w:rtl/>
        </w:rPr>
        <w:t xml:space="preserve"> </w:t>
      </w:r>
      <w:r w:rsidRPr="00B25E63">
        <w:rPr>
          <w:rFonts w:cs="David" w:hint="cs"/>
          <w:sz w:val="24"/>
          <w:szCs w:val="24"/>
          <w:rtl/>
        </w:rPr>
        <w:t>בתפאורה</w:t>
      </w:r>
      <w:r w:rsidRPr="00B25E63">
        <w:rPr>
          <w:rFonts w:cs="David"/>
          <w:sz w:val="24"/>
          <w:szCs w:val="24"/>
          <w:rtl/>
        </w:rPr>
        <w:t xml:space="preserve">, </w:t>
      </w:r>
      <w:r w:rsidRPr="00B25E63">
        <w:rPr>
          <w:rFonts w:cs="David" w:hint="cs"/>
          <w:sz w:val="24"/>
          <w:szCs w:val="24"/>
          <w:rtl/>
        </w:rPr>
        <w:t>זו</w:t>
      </w:r>
      <w:r w:rsidRPr="00B25E63">
        <w:rPr>
          <w:rFonts w:cs="David"/>
          <w:sz w:val="24"/>
          <w:szCs w:val="24"/>
          <w:rtl/>
        </w:rPr>
        <w:t xml:space="preserve"> </w:t>
      </w:r>
      <w:r w:rsidRPr="00B25E63">
        <w:rPr>
          <w:rFonts w:cs="David" w:hint="cs"/>
          <w:sz w:val="24"/>
          <w:szCs w:val="24"/>
          <w:rtl/>
        </w:rPr>
        <w:t>שורטטה</w:t>
      </w:r>
      <w:r w:rsidRPr="00B25E63">
        <w:rPr>
          <w:rFonts w:cs="David"/>
          <w:sz w:val="24"/>
          <w:szCs w:val="24"/>
          <w:rtl/>
        </w:rPr>
        <w:t xml:space="preserve"> </w:t>
      </w:r>
      <w:r w:rsidRPr="00B25E63">
        <w:rPr>
          <w:rFonts w:cs="David" w:hint="cs"/>
          <w:sz w:val="24"/>
          <w:szCs w:val="24"/>
          <w:rtl/>
        </w:rPr>
        <w:t>בעיני</w:t>
      </w:r>
      <w:r w:rsidRPr="00B25E63">
        <w:rPr>
          <w:rFonts w:cs="David"/>
          <w:sz w:val="24"/>
          <w:szCs w:val="24"/>
          <w:rtl/>
        </w:rPr>
        <w:t xml:space="preserve"> </w:t>
      </w:r>
      <w:r w:rsidRPr="00B25E63">
        <w:rPr>
          <w:rFonts w:cs="David" w:hint="cs"/>
          <w:sz w:val="24"/>
          <w:szCs w:val="24"/>
          <w:rtl/>
        </w:rPr>
        <w:t>רוחם</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קהל</w:t>
      </w:r>
      <w:r w:rsidRPr="00B25E63">
        <w:rPr>
          <w:rFonts w:cs="David"/>
          <w:sz w:val="24"/>
          <w:szCs w:val="24"/>
          <w:rtl/>
        </w:rPr>
        <w:t xml:space="preserve"> </w:t>
      </w:r>
      <w:r w:rsidRPr="00B25E63">
        <w:rPr>
          <w:rFonts w:cs="David" w:hint="cs"/>
          <w:sz w:val="24"/>
          <w:szCs w:val="24"/>
          <w:rtl/>
        </w:rPr>
        <w:t>הצופים</w:t>
      </w:r>
      <w:r w:rsidRPr="00B25E63">
        <w:rPr>
          <w:rFonts w:cs="David"/>
          <w:sz w:val="24"/>
          <w:szCs w:val="24"/>
          <w:rtl/>
        </w:rPr>
        <w:t xml:space="preserve"> </w:t>
      </w:r>
      <w:r w:rsidRPr="00B25E63">
        <w:rPr>
          <w:rFonts w:cs="David" w:hint="cs"/>
          <w:sz w:val="24"/>
          <w:szCs w:val="24"/>
          <w:u w:val="single"/>
          <w:rtl/>
        </w:rPr>
        <w:t>באמצעות</w:t>
      </w:r>
      <w:r w:rsidRPr="00B25E63">
        <w:rPr>
          <w:rFonts w:cs="David"/>
          <w:sz w:val="24"/>
          <w:szCs w:val="24"/>
          <w:u w:val="single"/>
          <w:rtl/>
        </w:rPr>
        <w:t xml:space="preserve"> </w:t>
      </w:r>
      <w:r w:rsidRPr="00B25E63">
        <w:rPr>
          <w:rFonts w:cs="David" w:hint="cs"/>
          <w:sz w:val="24"/>
          <w:szCs w:val="24"/>
          <w:u w:val="single"/>
          <w:rtl/>
        </w:rPr>
        <w:t>הטקסט</w:t>
      </w:r>
      <w:r w:rsidRPr="00B25E63">
        <w:rPr>
          <w:rFonts w:cs="David" w:hint="cs"/>
          <w:sz w:val="24"/>
          <w:szCs w:val="24"/>
          <w:rtl/>
        </w:rPr>
        <w:t xml:space="preserve"> </w:t>
      </w:r>
      <w:r>
        <w:rPr>
          <w:rFonts w:cs="David" w:hint="cs"/>
          <w:sz w:val="24"/>
          <w:szCs w:val="24"/>
          <w:rtl/>
        </w:rPr>
        <w:t xml:space="preserve">(האמירה: ראו את היער, הייתה מספקת לא היה צורך ביצירת יער חזותי) או באמצעות </w:t>
      </w:r>
      <w:r w:rsidRPr="00B25E63">
        <w:rPr>
          <w:rFonts w:cs="David" w:hint="cs"/>
          <w:sz w:val="24"/>
          <w:szCs w:val="24"/>
          <w:rtl/>
        </w:rPr>
        <w:t>מספר</w:t>
      </w:r>
      <w:r w:rsidRPr="00B25E63">
        <w:rPr>
          <w:rFonts w:cs="David"/>
          <w:sz w:val="24"/>
          <w:szCs w:val="24"/>
          <w:rtl/>
        </w:rPr>
        <w:t xml:space="preserve"> </w:t>
      </w:r>
      <w:r w:rsidRPr="00B25E63">
        <w:rPr>
          <w:rFonts w:cs="David" w:hint="cs"/>
          <w:sz w:val="24"/>
          <w:szCs w:val="24"/>
          <w:rtl/>
        </w:rPr>
        <w:t>אביזרים</w:t>
      </w:r>
      <w:r w:rsidRPr="00B25E63">
        <w:rPr>
          <w:rFonts w:cs="David"/>
          <w:sz w:val="24"/>
          <w:szCs w:val="24"/>
          <w:rtl/>
        </w:rPr>
        <w:t xml:space="preserve"> </w:t>
      </w:r>
      <w:r w:rsidRPr="00B25E63">
        <w:rPr>
          <w:rFonts w:cs="David" w:hint="cs"/>
          <w:sz w:val="24"/>
          <w:szCs w:val="24"/>
          <w:rtl/>
        </w:rPr>
        <w:t>כמו</w:t>
      </w:r>
      <w:r w:rsidRPr="00B25E63">
        <w:rPr>
          <w:rFonts w:cs="David"/>
          <w:sz w:val="24"/>
          <w:szCs w:val="24"/>
          <w:rtl/>
        </w:rPr>
        <w:t xml:space="preserve">: </w:t>
      </w:r>
      <w:r w:rsidRPr="00B25E63">
        <w:rPr>
          <w:rFonts w:cs="David" w:hint="cs"/>
          <w:sz w:val="24"/>
          <w:szCs w:val="24"/>
          <w:rtl/>
        </w:rPr>
        <w:t>כס</w:t>
      </w:r>
      <w:r w:rsidRPr="00B25E63">
        <w:rPr>
          <w:rFonts w:cs="David"/>
          <w:sz w:val="24"/>
          <w:szCs w:val="24"/>
          <w:rtl/>
        </w:rPr>
        <w:t xml:space="preserve"> </w:t>
      </w:r>
      <w:r w:rsidRPr="00B25E63">
        <w:rPr>
          <w:rFonts w:cs="David" w:hint="cs"/>
          <w:sz w:val="24"/>
          <w:szCs w:val="24"/>
          <w:rtl/>
        </w:rPr>
        <w:t>מלכות</w:t>
      </w:r>
      <w:r w:rsidRPr="00B25E63">
        <w:rPr>
          <w:rFonts w:cs="David"/>
          <w:sz w:val="24"/>
          <w:szCs w:val="24"/>
          <w:rtl/>
        </w:rPr>
        <w:t xml:space="preserve"> </w:t>
      </w:r>
      <w:r w:rsidRPr="00B25E63">
        <w:rPr>
          <w:rFonts w:cs="David" w:hint="cs"/>
          <w:sz w:val="24"/>
          <w:szCs w:val="24"/>
          <w:rtl/>
        </w:rPr>
        <w:t>ואביזרים</w:t>
      </w:r>
      <w:r w:rsidRPr="00B25E63">
        <w:rPr>
          <w:rFonts w:cs="David"/>
          <w:sz w:val="24"/>
          <w:szCs w:val="24"/>
          <w:rtl/>
        </w:rPr>
        <w:t xml:space="preserve"> </w:t>
      </w:r>
      <w:r w:rsidRPr="00B25E63">
        <w:rPr>
          <w:rFonts w:cs="David" w:hint="cs"/>
          <w:sz w:val="24"/>
          <w:szCs w:val="24"/>
          <w:rtl/>
        </w:rPr>
        <w:t>כמו</w:t>
      </w:r>
      <w:r w:rsidRPr="00B25E63">
        <w:rPr>
          <w:rFonts w:cs="David"/>
          <w:sz w:val="24"/>
          <w:szCs w:val="24"/>
          <w:rtl/>
        </w:rPr>
        <w:t xml:space="preserve"> </w:t>
      </w:r>
      <w:r w:rsidRPr="00B25E63">
        <w:rPr>
          <w:rFonts w:cs="David" w:hint="cs"/>
          <w:sz w:val="24"/>
          <w:szCs w:val="24"/>
          <w:rtl/>
        </w:rPr>
        <w:t>תופים</w:t>
      </w:r>
      <w:r w:rsidRPr="00B25E63">
        <w:rPr>
          <w:rFonts w:cs="David"/>
          <w:sz w:val="24"/>
          <w:szCs w:val="24"/>
          <w:rtl/>
        </w:rPr>
        <w:t xml:space="preserve"> </w:t>
      </w:r>
      <w:r w:rsidRPr="00B25E63">
        <w:rPr>
          <w:rFonts w:cs="David" w:hint="cs"/>
          <w:sz w:val="24"/>
          <w:szCs w:val="24"/>
          <w:rtl/>
        </w:rPr>
        <w:t>או</w:t>
      </w:r>
      <w:r w:rsidRPr="00B25E63">
        <w:rPr>
          <w:rFonts w:cs="David"/>
          <w:sz w:val="24"/>
          <w:szCs w:val="24"/>
          <w:rtl/>
        </w:rPr>
        <w:t xml:space="preserve"> </w:t>
      </w:r>
      <w:r w:rsidRPr="00B25E63">
        <w:rPr>
          <w:rFonts w:cs="David" w:hint="cs"/>
          <w:sz w:val="24"/>
          <w:szCs w:val="24"/>
          <w:rtl/>
        </w:rPr>
        <w:t>דגלים</w:t>
      </w:r>
      <w:r w:rsidRPr="00B25E63">
        <w:rPr>
          <w:rFonts w:cs="David"/>
          <w:sz w:val="24"/>
          <w:szCs w:val="24"/>
          <w:rtl/>
        </w:rPr>
        <w:t xml:space="preserve">. </w:t>
      </w:r>
      <w:r w:rsidRPr="00B25E63">
        <w:rPr>
          <w:rFonts w:cs="David" w:hint="cs"/>
          <w:sz w:val="24"/>
          <w:szCs w:val="24"/>
          <w:rtl/>
        </w:rPr>
        <w:t>חוסר</w:t>
      </w:r>
      <w:r w:rsidRPr="00B25E63">
        <w:rPr>
          <w:rFonts w:cs="David"/>
          <w:sz w:val="24"/>
          <w:szCs w:val="24"/>
          <w:rtl/>
        </w:rPr>
        <w:t xml:space="preserve"> </w:t>
      </w:r>
      <w:r w:rsidRPr="00B25E63">
        <w:rPr>
          <w:rFonts w:cs="David" w:hint="cs"/>
          <w:sz w:val="24"/>
          <w:szCs w:val="24"/>
          <w:rtl/>
        </w:rPr>
        <w:t>התפאורה</w:t>
      </w:r>
      <w:r w:rsidRPr="00B25E63">
        <w:rPr>
          <w:rFonts w:cs="David"/>
          <w:sz w:val="24"/>
          <w:szCs w:val="24"/>
          <w:rtl/>
        </w:rPr>
        <w:t xml:space="preserve"> </w:t>
      </w:r>
      <w:r w:rsidRPr="00B25E63">
        <w:rPr>
          <w:rFonts w:cs="David" w:hint="cs"/>
          <w:sz w:val="24"/>
          <w:szCs w:val="24"/>
          <w:rtl/>
        </w:rPr>
        <w:t>אפשר</w:t>
      </w:r>
      <w:r w:rsidRPr="00B25E63">
        <w:rPr>
          <w:rFonts w:cs="David"/>
          <w:sz w:val="24"/>
          <w:szCs w:val="24"/>
          <w:rtl/>
        </w:rPr>
        <w:t xml:space="preserve"> </w:t>
      </w:r>
      <w:r w:rsidRPr="00B25E63">
        <w:rPr>
          <w:rFonts w:cs="David" w:hint="cs"/>
          <w:sz w:val="24"/>
          <w:szCs w:val="24"/>
          <w:rtl/>
        </w:rPr>
        <w:t>מעברים</w:t>
      </w:r>
      <w:r w:rsidRPr="00B25E63">
        <w:rPr>
          <w:rFonts w:cs="David"/>
          <w:sz w:val="24"/>
          <w:szCs w:val="24"/>
          <w:rtl/>
        </w:rPr>
        <w:t xml:space="preserve"> </w:t>
      </w:r>
      <w:r w:rsidRPr="00B25E63">
        <w:rPr>
          <w:rFonts w:cs="David" w:hint="cs"/>
          <w:sz w:val="24"/>
          <w:szCs w:val="24"/>
          <w:rtl/>
        </w:rPr>
        <w:t>מהירים</w:t>
      </w:r>
      <w:r w:rsidRPr="00B25E63">
        <w:rPr>
          <w:rFonts w:cs="David"/>
          <w:sz w:val="24"/>
          <w:szCs w:val="24"/>
          <w:rtl/>
        </w:rPr>
        <w:t xml:space="preserve">  </w:t>
      </w:r>
      <w:r w:rsidRPr="00B25E63">
        <w:rPr>
          <w:rFonts w:cs="David" w:hint="cs"/>
          <w:sz w:val="24"/>
          <w:szCs w:val="24"/>
          <w:rtl/>
        </w:rPr>
        <w:t>במקום</w:t>
      </w:r>
      <w:r w:rsidRPr="00B25E63">
        <w:rPr>
          <w:rFonts w:cs="David"/>
          <w:sz w:val="24"/>
          <w:szCs w:val="24"/>
          <w:rtl/>
        </w:rPr>
        <w:t xml:space="preserve"> </w:t>
      </w:r>
      <w:r w:rsidRPr="00B25E63">
        <w:rPr>
          <w:rFonts w:cs="David" w:hint="cs"/>
          <w:sz w:val="24"/>
          <w:szCs w:val="24"/>
          <w:rtl/>
        </w:rPr>
        <w:t>ובזמן</w:t>
      </w:r>
      <w:r w:rsidRPr="00B25E63">
        <w:rPr>
          <w:rFonts w:cs="David"/>
          <w:sz w:val="24"/>
          <w:szCs w:val="24"/>
          <w:rtl/>
        </w:rPr>
        <w:t xml:space="preserve"> </w:t>
      </w:r>
      <w:r w:rsidRPr="00B25E63">
        <w:rPr>
          <w:rFonts w:cs="David" w:hint="cs"/>
          <w:sz w:val="24"/>
          <w:szCs w:val="24"/>
          <w:rtl/>
        </w:rPr>
        <w:t>שהתאימו</w:t>
      </w:r>
      <w:r w:rsidRPr="00B25E63">
        <w:rPr>
          <w:rFonts w:cs="David"/>
          <w:sz w:val="24"/>
          <w:szCs w:val="24"/>
          <w:rtl/>
        </w:rPr>
        <w:t xml:space="preserve"> </w:t>
      </w:r>
      <w:r w:rsidRPr="00B25E63">
        <w:rPr>
          <w:rFonts w:cs="David" w:hint="cs"/>
          <w:sz w:val="24"/>
          <w:szCs w:val="24"/>
          <w:rtl/>
        </w:rPr>
        <w:t>לרוח</w:t>
      </w:r>
      <w:r w:rsidRPr="00B25E63">
        <w:rPr>
          <w:rFonts w:cs="David"/>
          <w:sz w:val="24"/>
          <w:szCs w:val="24"/>
          <w:rtl/>
        </w:rPr>
        <w:t xml:space="preserve"> </w:t>
      </w:r>
      <w:r w:rsidRPr="00B25E63">
        <w:rPr>
          <w:rFonts w:cs="David" w:hint="cs"/>
          <w:sz w:val="24"/>
          <w:szCs w:val="24"/>
          <w:rtl/>
        </w:rPr>
        <w:t>הכתיבה</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שייקספיר</w:t>
      </w:r>
      <w:r w:rsidRPr="00B25E63">
        <w:rPr>
          <w:rFonts w:cs="David"/>
          <w:sz w:val="24"/>
          <w:szCs w:val="24"/>
          <w:rtl/>
        </w:rPr>
        <w:t xml:space="preserve"> </w:t>
      </w:r>
      <w:r w:rsidRPr="00B25E63">
        <w:rPr>
          <w:rFonts w:cs="David" w:hint="cs"/>
          <w:sz w:val="24"/>
          <w:szCs w:val="24"/>
          <w:rtl/>
        </w:rPr>
        <w:t>שלא</w:t>
      </w:r>
      <w:r w:rsidRPr="00B25E63">
        <w:rPr>
          <w:rFonts w:cs="David"/>
          <w:sz w:val="24"/>
          <w:szCs w:val="24"/>
          <w:rtl/>
        </w:rPr>
        <w:t xml:space="preserve"> </w:t>
      </w:r>
      <w:r w:rsidRPr="00B25E63">
        <w:rPr>
          <w:rFonts w:cs="David" w:hint="cs"/>
          <w:sz w:val="24"/>
          <w:szCs w:val="24"/>
          <w:rtl/>
        </w:rPr>
        <w:t>שמר</w:t>
      </w:r>
      <w:r w:rsidRPr="00B25E63">
        <w:rPr>
          <w:rFonts w:cs="David"/>
          <w:sz w:val="24"/>
          <w:szCs w:val="24"/>
          <w:rtl/>
        </w:rPr>
        <w:t xml:space="preserve"> </w:t>
      </w:r>
      <w:r w:rsidRPr="00B25E63">
        <w:rPr>
          <w:rFonts w:cs="David" w:hint="cs"/>
          <w:sz w:val="24"/>
          <w:szCs w:val="24"/>
          <w:rtl/>
        </w:rPr>
        <w:t>על</w:t>
      </w:r>
      <w:r w:rsidRPr="00B25E63">
        <w:rPr>
          <w:rFonts w:cs="David"/>
          <w:sz w:val="24"/>
          <w:szCs w:val="24"/>
          <w:rtl/>
        </w:rPr>
        <w:t xml:space="preserve"> </w:t>
      </w:r>
      <w:r w:rsidRPr="00B25E63">
        <w:rPr>
          <w:rFonts w:cs="David" w:hint="cs"/>
          <w:sz w:val="24"/>
          <w:szCs w:val="24"/>
          <w:rtl/>
        </w:rPr>
        <w:t>אחדות</w:t>
      </w:r>
      <w:r w:rsidRPr="00B25E63">
        <w:rPr>
          <w:rFonts w:cs="David"/>
          <w:sz w:val="24"/>
          <w:szCs w:val="24"/>
          <w:rtl/>
        </w:rPr>
        <w:t xml:space="preserve"> </w:t>
      </w:r>
      <w:r w:rsidRPr="00B25E63">
        <w:rPr>
          <w:rFonts w:cs="David" w:hint="cs"/>
          <w:sz w:val="24"/>
          <w:szCs w:val="24"/>
          <w:rtl/>
        </w:rPr>
        <w:t>המקום</w:t>
      </w:r>
      <w:r w:rsidRPr="00B25E63">
        <w:rPr>
          <w:rFonts w:cs="David"/>
          <w:sz w:val="24"/>
          <w:szCs w:val="24"/>
          <w:rtl/>
        </w:rPr>
        <w:t xml:space="preserve"> </w:t>
      </w:r>
      <w:r w:rsidRPr="00B25E63">
        <w:rPr>
          <w:rFonts w:cs="David" w:hint="cs"/>
          <w:sz w:val="24"/>
          <w:szCs w:val="24"/>
          <w:rtl/>
        </w:rPr>
        <w:t>הזמן</w:t>
      </w:r>
      <w:r w:rsidRPr="00B25E63">
        <w:rPr>
          <w:rFonts w:cs="David"/>
          <w:sz w:val="24"/>
          <w:szCs w:val="24"/>
          <w:rtl/>
        </w:rPr>
        <w:t xml:space="preserve"> </w:t>
      </w:r>
      <w:r w:rsidRPr="00B25E63">
        <w:rPr>
          <w:rFonts w:cs="David" w:hint="cs"/>
          <w:sz w:val="24"/>
          <w:szCs w:val="24"/>
          <w:rtl/>
        </w:rPr>
        <w:t>והעלילה</w:t>
      </w:r>
      <w:r w:rsidRPr="00B25E63">
        <w:rPr>
          <w:rFonts w:cs="David"/>
          <w:sz w:val="24"/>
          <w:szCs w:val="24"/>
          <w:rtl/>
        </w:rPr>
        <w:t xml:space="preserve">. </w:t>
      </w:r>
    </w:p>
    <w:p w:rsidR="00B25E63" w:rsidRPr="00B25E63" w:rsidRDefault="00B25E63" w:rsidP="0012075C">
      <w:pPr>
        <w:spacing w:after="0" w:line="360" w:lineRule="auto"/>
        <w:rPr>
          <w:rFonts w:cs="David"/>
          <w:sz w:val="24"/>
          <w:szCs w:val="24"/>
          <w:rtl/>
        </w:rPr>
      </w:pPr>
    </w:p>
    <w:p w:rsidR="00B25E63" w:rsidRPr="00B25E63" w:rsidRDefault="00B25E63" w:rsidP="0012075C">
      <w:pPr>
        <w:spacing w:after="0" w:line="360" w:lineRule="auto"/>
        <w:rPr>
          <w:rFonts w:cs="David"/>
          <w:b/>
          <w:bCs/>
          <w:sz w:val="24"/>
          <w:szCs w:val="24"/>
          <w:rtl/>
        </w:rPr>
      </w:pPr>
      <w:r w:rsidRPr="00B25E63">
        <w:rPr>
          <w:rFonts w:cs="David"/>
          <w:b/>
          <w:bCs/>
          <w:sz w:val="24"/>
          <w:szCs w:val="24"/>
          <w:rtl/>
        </w:rPr>
        <w:t xml:space="preserve"> </w:t>
      </w:r>
      <w:r w:rsidRPr="00B25E63">
        <w:rPr>
          <w:rFonts w:cs="David" w:hint="cs"/>
          <w:b/>
          <w:bCs/>
          <w:sz w:val="24"/>
          <w:szCs w:val="24"/>
          <w:rtl/>
        </w:rPr>
        <w:t>תאורה -</w:t>
      </w:r>
      <w:r w:rsidRPr="00B25E63">
        <w:rPr>
          <w:rFonts w:cs="David" w:hint="cs"/>
          <w:sz w:val="24"/>
          <w:szCs w:val="24"/>
          <w:rtl/>
        </w:rPr>
        <w:t>ההצגה</w:t>
      </w:r>
      <w:r w:rsidRPr="00B25E63">
        <w:rPr>
          <w:rFonts w:cs="David"/>
          <w:sz w:val="24"/>
          <w:szCs w:val="24"/>
          <w:rtl/>
        </w:rPr>
        <w:t xml:space="preserve"> </w:t>
      </w:r>
      <w:r w:rsidRPr="00B25E63">
        <w:rPr>
          <w:rFonts w:cs="David" w:hint="cs"/>
          <w:sz w:val="24"/>
          <w:szCs w:val="24"/>
          <w:rtl/>
        </w:rPr>
        <w:t>התקיימה</w:t>
      </w:r>
      <w:r w:rsidRPr="00B25E63">
        <w:rPr>
          <w:rFonts w:cs="David"/>
          <w:sz w:val="24"/>
          <w:szCs w:val="24"/>
          <w:rtl/>
        </w:rPr>
        <w:t xml:space="preserve"> </w:t>
      </w:r>
      <w:r w:rsidRPr="00B25E63">
        <w:rPr>
          <w:rFonts w:cs="David" w:hint="cs"/>
          <w:sz w:val="24"/>
          <w:szCs w:val="24"/>
          <w:rtl/>
        </w:rPr>
        <w:t>באור</w:t>
      </w:r>
      <w:r w:rsidRPr="00B25E63">
        <w:rPr>
          <w:rFonts w:cs="David"/>
          <w:sz w:val="24"/>
          <w:szCs w:val="24"/>
          <w:rtl/>
        </w:rPr>
        <w:t xml:space="preserve"> </w:t>
      </w:r>
      <w:r w:rsidRPr="00B25E63">
        <w:rPr>
          <w:rFonts w:cs="David" w:hint="cs"/>
          <w:sz w:val="24"/>
          <w:szCs w:val="24"/>
          <w:rtl/>
        </w:rPr>
        <w:t>יום</w:t>
      </w:r>
      <w:r w:rsidRPr="00B25E63">
        <w:rPr>
          <w:rFonts w:cs="David"/>
          <w:sz w:val="24"/>
          <w:szCs w:val="24"/>
          <w:rtl/>
        </w:rPr>
        <w:t xml:space="preserve">, </w:t>
      </w:r>
      <w:r w:rsidRPr="00B25E63">
        <w:rPr>
          <w:rFonts w:cs="David" w:hint="cs"/>
          <w:sz w:val="24"/>
          <w:szCs w:val="24"/>
          <w:rtl/>
        </w:rPr>
        <w:t>בתאטרון פתוח ולכן לא</w:t>
      </w:r>
      <w:r w:rsidRPr="00B25E63">
        <w:rPr>
          <w:rFonts w:cs="David"/>
          <w:sz w:val="24"/>
          <w:szCs w:val="24"/>
          <w:rtl/>
        </w:rPr>
        <w:t xml:space="preserve"> </w:t>
      </w:r>
      <w:r w:rsidRPr="00B25E63">
        <w:rPr>
          <w:rFonts w:cs="David" w:hint="cs"/>
          <w:sz w:val="24"/>
          <w:szCs w:val="24"/>
          <w:rtl/>
        </w:rPr>
        <w:t>הייתה</w:t>
      </w:r>
      <w:r w:rsidRPr="00B25E63">
        <w:rPr>
          <w:rFonts w:cs="David"/>
          <w:sz w:val="24"/>
          <w:szCs w:val="24"/>
          <w:rtl/>
        </w:rPr>
        <w:t xml:space="preserve"> </w:t>
      </w:r>
      <w:r w:rsidRPr="00B25E63">
        <w:rPr>
          <w:rFonts w:cs="David" w:hint="cs"/>
          <w:sz w:val="24"/>
          <w:szCs w:val="24"/>
          <w:rtl/>
        </w:rPr>
        <w:t>תאורה</w:t>
      </w:r>
      <w:r w:rsidRPr="00B25E63">
        <w:rPr>
          <w:rFonts w:cs="David"/>
          <w:sz w:val="24"/>
          <w:szCs w:val="24"/>
          <w:rtl/>
        </w:rPr>
        <w:t xml:space="preserve">. </w:t>
      </w:r>
      <w:r w:rsidRPr="00B25E63">
        <w:rPr>
          <w:rFonts w:cs="David" w:hint="cs"/>
          <w:sz w:val="24"/>
          <w:szCs w:val="24"/>
          <w:rtl/>
        </w:rPr>
        <w:t>באולמות</w:t>
      </w:r>
      <w:r w:rsidRPr="00B25E63">
        <w:rPr>
          <w:rFonts w:cs="David"/>
          <w:sz w:val="24"/>
          <w:szCs w:val="24"/>
          <w:rtl/>
        </w:rPr>
        <w:t xml:space="preserve"> </w:t>
      </w:r>
      <w:r w:rsidRPr="00B25E63">
        <w:rPr>
          <w:rFonts w:cs="David" w:hint="cs"/>
          <w:sz w:val="24"/>
          <w:szCs w:val="24"/>
          <w:rtl/>
        </w:rPr>
        <w:t>הסגורים</w:t>
      </w:r>
      <w:r w:rsidRPr="00B25E63">
        <w:rPr>
          <w:rFonts w:cs="David"/>
          <w:sz w:val="24"/>
          <w:szCs w:val="24"/>
          <w:rtl/>
        </w:rPr>
        <w:t xml:space="preserve"> </w:t>
      </w:r>
      <w:r w:rsidRPr="00B25E63">
        <w:rPr>
          <w:rFonts w:cs="David" w:hint="cs"/>
          <w:sz w:val="24"/>
          <w:szCs w:val="24"/>
          <w:rtl/>
        </w:rPr>
        <w:t>נהגו</w:t>
      </w:r>
      <w:r w:rsidRPr="00B25E63">
        <w:rPr>
          <w:rFonts w:cs="David"/>
          <w:sz w:val="24"/>
          <w:szCs w:val="24"/>
          <w:rtl/>
        </w:rPr>
        <w:t xml:space="preserve"> </w:t>
      </w:r>
      <w:r w:rsidRPr="00B25E63">
        <w:rPr>
          <w:rFonts w:cs="David" w:hint="cs"/>
          <w:sz w:val="24"/>
          <w:szCs w:val="24"/>
          <w:rtl/>
        </w:rPr>
        <w:t>להשתמש</w:t>
      </w:r>
      <w:r w:rsidRPr="00B25E63">
        <w:rPr>
          <w:rFonts w:cs="David"/>
          <w:sz w:val="24"/>
          <w:szCs w:val="24"/>
          <w:rtl/>
        </w:rPr>
        <w:t xml:space="preserve"> </w:t>
      </w:r>
      <w:r w:rsidRPr="00B25E63">
        <w:rPr>
          <w:rFonts w:cs="David" w:hint="cs"/>
          <w:sz w:val="24"/>
          <w:szCs w:val="24"/>
          <w:rtl/>
        </w:rPr>
        <w:t>בנרות</w:t>
      </w:r>
      <w:r w:rsidRPr="00B25E63">
        <w:rPr>
          <w:rFonts w:cs="David"/>
          <w:sz w:val="24"/>
          <w:szCs w:val="24"/>
          <w:rtl/>
        </w:rPr>
        <w:t xml:space="preserve"> </w:t>
      </w:r>
      <w:r w:rsidRPr="00B25E63">
        <w:rPr>
          <w:rFonts w:cs="David" w:hint="cs"/>
          <w:sz w:val="24"/>
          <w:szCs w:val="24"/>
          <w:rtl/>
        </w:rPr>
        <w:t>ולפידים</w:t>
      </w:r>
      <w:r w:rsidRPr="00B25E63">
        <w:rPr>
          <w:rFonts w:cs="David"/>
          <w:sz w:val="24"/>
          <w:szCs w:val="24"/>
          <w:rtl/>
        </w:rPr>
        <w:t>.</w:t>
      </w:r>
      <w:r w:rsidRPr="00B25E63">
        <w:rPr>
          <w:rFonts w:cs="David" w:hint="cs"/>
          <w:sz w:val="24"/>
          <w:szCs w:val="24"/>
          <w:rtl/>
        </w:rPr>
        <w:t xml:space="preserve"> בתאטרון השייקספירי צוינה שעת ההתרחשות באמצעות הטקסט. </w:t>
      </w:r>
    </w:p>
    <w:p w:rsidR="00B25E63" w:rsidRPr="00B25E63" w:rsidRDefault="00B25E63" w:rsidP="0012075C">
      <w:pPr>
        <w:spacing w:after="0" w:line="360" w:lineRule="auto"/>
        <w:rPr>
          <w:rFonts w:cs="David"/>
          <w:b/>
          <w:bCs/>
          <w:sz w:val="24"/>
          <w:szCs w:val="24"/>
          <w:rtl/>
        </w:rPr>
      </w:pPr>
    </w:p>
    <w:p w:rsidR="00B25E63" w:rsidRPr="00B25E63" w:rsidRDefault="00B25E63" w:rsidP="0012075C">
      <w:pPr>
        <w:spacing w:after="0" w:line="360" w:lineRule="auto"/>
        <w:rPr>
          <w:rFonts w:cs="David"/>
          <w:b/>
          <w:bCs/>
          <w:sz w:val="24"/>
          <w:szCs w:val="24"/>
          <w:rtl/>
        </w:rPr>
      </w:pPr>
      <w:r w:rsidRPr="00B25E63">
        <w:rPr>
          <w:rFonts w:cs="David" w:hint="cs"/>
          <w:b/>
          <w:bCs/>
          <w:sz w:val="24"/>
          <w:szCs w:val="24"/>
          <w:rtl/>
        </w:rPr>
        <w:t>תלבושות</w:t>
      </w:r>
      <w:r w:rsidRPr="00B25E63">
        <w:rPr>
          <w:rFonts w:cs="David"/>
          <w:b/>
          <w:bCs/>
          <w:sz w:val="24"/>
          <w:szCs w:val="24"/>
          <w:rtl/>
        </w:rPr>
        <w:t xml:space="preserve">- </w:t>
      </w:r>
      <w:r w:rsidRPr="00B25E63">
        <w:rPr>
          <w:rFonts w:cs="David" w:hint="cs"/>
          <w:sz w:val="24"/>
          <w:szCs w:val="24"/>
          <w:rtl/>
        </w:rPr>
        <w:t>א</w:t>
      </w:r>
      <w:r w:rsidRPr="00B25E63">
        <w:rPr>
          <w:rFonts w:cs="David"/>
          <w:sz w:val="24"/>
          <w:szCs w:val="24"/>
          <w:rtl/>
        </w:rPr>
        <w:t xml:space="preserve">.  </w:t>
      </w:r>
      <w:r w:rsidRPr="00B25E63">
        <w:rPr>
          <w:rFonts w:cs="David" w:hint="cs"/>
          <w:b/>
          <w:bCs/>
          <w:sz w:val="24"/>
          <w:szCs w:val="24"/>
          <w:rtl/>
        </w:rPr>
        <w:t>תלבושות</w:t>
      </w:r>
      <w:r w:rsidRPr="00B25E63">
        <w:rPr>
          <w:rFonts w:cs="David"/>
          <w:b/>
          <w:bCs/>
          <w:sz w:val="24"/>
          <w:szCs w:val="24"/>
          <w:rtl/>
        </w:rPr>
        <w:t xml:space="preserve"> </w:t>
      </w:r>
      <w:r w:rsidRPr="00B25E63">
        <w:rPr>
          <w:rFonts w:cs="David" w:hint="cs"/>
          <w:b/>
          <w:bCs/>
          <w:sz w:val="24"/>
          <w:szCs w:val="24"/>
          <w:rtl/>
        </w:rPr>
        <w:t>שאינן</w:t>
      </w:r>
      <w:r w:rsidRPr="00B25E63">
        <w:rPr>
          <w:rFonts w:cs="David"/>
          <w:b/>
          <w:bCs/>
          <w:sz w:val="24"/>
          <w:szCs w:val="24"/>
          <w:rtl/>
        </w:rPr>
        <w:t xml:space="preserve"> </w:t>
      </w:r>
      <w:r w:rsidRPr="00B25E63">
        <w:rPr>
          <w:rFonts w:cs="David" w:hint="cs"/>
          <w:b/>
          <w:bCs/>
          <w:sz w:val="24"/>
          <w:szCs w:val="24"/>
          <w:rtl/>
        </w:rPr>
        <w:t>תואמות</w:t>
      </w:r>
      <w:r w:rsidRPr="00B25E63">
        <w:rPr>
          <w:rFonts w:cs="David"/>
          <w:b/>
          <w:bCs/>
          <w:sz w:val="24"/>
          <w:szCs w:val="24"/>
          <w:rtl/>
        </w:rPr>
        <w:t xml:space="preserve"> </w:t>
      </w:r>
      <w:r w:rsidRPr="00B25E63">
        <w:rPr>
          <w:rFonts w:cs="David" w:hint="cs"/>
          <w:b/>
          <w:bCs/>
          <w:sz w:val="24"/>
          <w:szCs w:val="24"/>
          <w:rtl/>
        </w:rPr>
        <w:t>לתקופתן</w:t>
      </w:r>
      <w:r w:rsidRPr="00B25E63">
        <w:rPr>
          <w:rFonts w:cs="David"/>
          <w:sz w:val="24"/>
          <w:szCs w:val="24"/>
          <w:rtl/>
        </w:rPr>
        <w:t xml:space="preserve"> - </w:t>
      </w:r>
      <w:r w:rsidRPr="00B25E63">
        <w:rPr>
          <w:rFonts w:cs="David" w:hint="cs"/>
          <w:sz w:val="24"/>
          <w:szCs w:val="24"/>
          <w:rtl/>
        </w:rPr>
        <w:t>שייקספיר</w:t>
      </w:r>
      <w:r w:rsidRPr="00B25E63">
        <w:rPr>
          <w:rFonts w:cs="David"/>
          <w:sz w:val="24"/>
          <w:szCs w:val="24"/>
          <w:rtl/>
        </w:rPr>
        <w:t xml:space="preserve"> </w:t>
      </w:r>
      <w:r w:rsidRPr="00B25E63">
        <w:rPr>
          <w:rFonts w:cs="David" w:hint="cs"/>
          <w:sz w:val="24"/>
          <w:szCs w:val="24"/>
          <w:rtl/>
        </w:rPr>
        <w:t>מיקם</w:t>
      </w:r>
      <w:r w:rsidRPr="00B25E63">
        <w:rPr>
          <w:rFonts w:cs="David"/>
          <w:sz w:val="24"/>
          <w:szCs w:val="24"/>
          <w:rtl/>
        </w:rPr>
        <w:t xml:space="preserve"> </w:t>
      </w:r>
      <w:r w:rsidRPr="00B25E63">
        <w:rPr>
          <w:rFonts w:cs="David" w:hint="cs"/>
          <w:sz w:val="24"/>
          <w:szCs w:val="24"/>
          <w:rtl/>
        </w:rPr>
        <w:t>את</w:t>
      </w:r>
      <w:r w:rsidRPr="00B25E63">
        <w:rPr>
          <w:rFonts w:cs="David"/>
          <w:sz w:val="24"/>
          <w:szCs w:val="24"/>
          <w:rtl/>
        </w:rPr>
        <w:t xml:space="preserve"> </w:t>
      </w:r>
      <w:r w:rsidRPr="00B25E63">
        <w:rPr>
          <w:rFonts w:cs="David" w:hint="cs"/>
          <w:sz w:val="24"/>
          <w:szCs w:val="24"/>
          <w:rtl/>
        </w:rPr>
        <w:t>עלילותיו</w:t>
      </w:r>
      <w:r w:rsidRPr="00B25E63">
        <w:rPr>
          <w:rFonts w:cs="David"/>
          <w:sz w:val="24"/>
          <w:szCs w:val="24"/>
          <w:rtl/>
        </w:rPr>
        <w:t xml:space="preserve"> </w:t>
      </w:r>
      <w:r w:rsidRPr="00B25E63">
        <w:rPr>
          <w:rFonts w:cs="David" w:hint="cs"/>
          <w:sz w:val="24"/>
          <w:szCs w:val="24"/>
          <w:rtl/>
        </w:rPr>
        <w:t>בימי</w:t>
      </w:r>
      <w:r w:rsidRPr="00B25E63">
        <w:rPr>
          <w:rFonts w:cs="David"/>
          <w:sz w:val="24"/>
          <w:szCs w:val="24"/>
          <w:rtl/>
        </w:rPr>
        <w:t xml:space="preserve"> </w:t>
      </w:r>
      <w:r w:rsidRPr="00B25E63">
        <w:rPr>
          <w:rFonts w:cs="David" w:hint="cs"/>
          <w:sz w:val="24"/>
          <w:szCs w:val="24"/>
          <w:rtl/>
        </w:rPr>
        <w:t>הביניים</w:t>
      </w:r>
      <w:r w:rsidRPr="00B25E63">
        <w:rPr>
          <w:rFonts w:cs="David"/>
          <w:sz w:val="24"/>
          <w:szCs w:val="24"/>
          <w:rtl/>
        </w:rPr>
        <w:t xml:space="preserve"> </w:t>
      </w:r>
      <w:r w:rsidR="00F60B0B">
        <w:rPr>
          <w:rFonts w:cs="David" w:hint="cs"/>
          <w:sz w:val="24"/>
          <w:szCs w:val="24"/>
          <w:rtl/>
        </w:rPr>
        <w:t>ובעת העתיקה</w:t>
      </w:r>
      <w:r w:rsidRPr="00B25E63">
        <w:rPr>
          <w:rFonts w:cs="David"/>
          <w:sz w:val="24"/>
          <w:szCs w:val="24"/>
          <w:rtl/>
        </w:rPr>
        <w:t xml:space="preserve"> </w:t>
      </w:r>
      <w:r w:rsidRPr="00B25E63">
        <w:rPr>
          <w:rFonts w:cs="David" w:hint="cs"/>
          <w:sz w:val="24"/>
          <w:szCs w:val="24"/>
          <w:rtl/>
        </w:rPr>
        <w:t>בארצות</w:t>
      </w:r>
      <w:r w:rsidRPr="00B25E63">
        <w:rPr>
          <w:rFonts w:cs="David"/>
          <w:sz w:val="24"/>
          <w:szCs w:val="24"/>
          <w:rtl/>
        </w:rPr>
        <w:t xml:space="preserve"> </w:t>
      </w:r>
      <w:r w:rsidRPr="00B25E63">
        <w:rPr>
          <w:rFonts w:cs="David" w:hint="cs"/>
          <w:sz w:val="24"/>
          <w:szCs w:val="24"/>
          <w:rtl/>
        </w:rPr>
        <w:t>רחוקות</w:t>
      </w:r>
      <w:r w:rsidRPr="00B25E63">
        <w:rPr>
          <w:rFonts w:cs="David"/>
          <w:sz w:val="24"/>
          <w:szCs w:val="24"/>
          <w:rtl/>
        </w:rPr>
        <w:t xml:space="preserve">  </w:t>
      </w:r>
      <w:r w:rsidRPr="00B25E63">
        <w:rPr>
          <w:rFonts w:cs="David" w:hint="cs"/>
          <w:sz w:val="24"/>
          <w:szCs w:val="24"/>
          <w:rtl/>
        </w:rPr>
        <w:t xml:space="preserve">וזרות. </w:t>
      </w:r>
      <w:r w:rsidRPr="00B25E63">
        <w:rPr>
          <w:rFonts w:cs="David"/>
          <w:sz w:val="24"/>
          <w:szCs w:val="24"/>
          <w:rtl/>
        </w:rPr>
        <w:t xml:space="preserve"> </w:t>
      </w:r>
      <w:r w:rsidRPr="00B25E63">
        <w:rPr>
          <w:rFonts w:cs="David" w:hint="cs"/>
          <w:sz w:val="24"/>
          <w:szCs w:val="24"/>
          <w:rtl/>
        </w:rPr>
        <w:t>למרות</w:t>
      </w:r>
      <w:r w:rsidRPr="00B25E63">
        <w:rPr>
          <w:rFonts w:cs="David"/>
          <w:sz w:val="24"/>
          <w:szCs w:val="24"/>
          <w:rtl/>
        </w:rPr>
        <w:t xml:space="preserve"> </w:t>
      </w:r>
      <w:r w:rsidRPr="00B25E63">
        <w:rPr>
          <w:rFonts w:cs="David" w:hint="cs"/>
          <w:sz w:val="24"/>
          <w:szCs w:val="24"/>
          <w:rtl/>
        </w:rPr>
        <w:t>זאת</w:t>
      </w:r>
      <w:r w:rsidRPr="00B25E63">
        <w:rPr>
          <w:rFonts w:cs="David"/>
          <w:sz w:val="24"/>
          <w:szCs w:val="24"/>
          <w:rtl/>
        </w:rPr>
        <w:t xml:space="preserve"> </w:t>
      </w:r>
      <w:r w:rsidRPr="00B25E63">
        <w:rPr>
          <w:rFonts w:cs="David" w:hint="cs"/>
          <w:sz w:val="24"/>
          <w:szCs w:val="24"/>
          <w:rtl/>
        </w:rPr>
        <w:t>לבוש</w:t>
      </w:r>
      <w:r w:rsidRPr="00B25E63">
        <w:rPr>
          <w:rFonts w:cs="David"/>
          <w:sz w:val="24"/>
          <w:szCs w:val="24"/>
          <w:rtl/>
        </w:rPr>
        <w:t xml:space="preserve"> </w:t>
      </w:r>
      <w:r w:rsidRPr="00B25E63">
        <w:rPr>
          <w:rFonts w:cs="David" w:hint="cs"/>
          <w:sz w:val="24"/>
          <w:szCs w:val="24"/>
          <w:rtl/>
        </w:rPr>
        <w:t>דמויותיו</w:t>
      </w:r>
      <w:r w:rsidRPr="00B25E63">
        <w:rPr>
          <w:rFonts w:cs="David"/>
          <w:sz w:val="24"/>
          <w:szCs w:val="24"/>
          <w:rtl/>
        </w:rPr>
        <w:t xml:space="preserve"> </w:t>
      </w:r>
      <w:r w:rsidRPr="00B25E63">
        <w:rPr>
          <w:rFonts w:cs="David" w:hint="cs"/>
          <w:sz w:val="24"/>
          <w:szCs w:val="24"/>
          <w:rtl/>
        </w:rPr>
        <w:t>תואם</w:t>
      </w:r>
      <w:r w:rsidRPr="00B25E63">
        <w:rPr>
          <w:rFonts w:cs="David"/>
          <w:sz w:val="24"/>
          <w:szCs w:val="24"/>
          <w:rtl/>
        </w:rPr>
        <w:t xml:space="preserve"> </w:t>
      </w:r>
      <w:r w:rsidRPr="00B25E63">
        <w:rPr>
          <w:rFonts w:cs="David" w:hint="cs"/>
          <w:sz w:val="24"/>
          <w:szCs w:val="24"/>
          <w:rtl/>
        </w:rPr>
        <w:t>לתקופתו ולפי קודי הלבוש באנגליה.</w:t>
      </w:r>
      <w:r w:rsidRPr="00B25E63">
        <w:rPr>
          <w:rFonts w:cs="David"/>
          <w:sz w:val="24"/>
          <w:szCs w:val="24"/>
          <w:rtl/>
        </w:rPr>
        <w:t xml:space="preserve">  </w:t>
      </w:r>
      <w:r w:rsidRPr="00B25E63">
        <w:rPr>
          <w:rFonts w:cs="David" w:hint="cs"/>
          <w:sz w:val="24"/>
          <w:szCs w:val="24"/>
          <w:rtl/>
        </w:rPr>
        <w:t>רוב</w:t>
      </w:r>
      <w:r w:rsidRPr="00B25E63">
        <w:rPr>
          <w:rFonts w:cs="David"/>
          <w:sz w:val="24"/>
          <w:szCs w:val="24"/>
          <w:rtl/>
        </w:rPr>
        <w:t xml:space="preserve">  </w:t>
      </w:r>
      <w:r w:rsidRPr="00B25E63">
        <w:rPr>
          <w:rFonts w:cs="David" w:hint="cs"/>
          <w:sz w:val="24"/>
          <w:szCs w:val="24"/>
          <w:rtl/>
        </w:rPr>
        <w:t>הדמויות</w:t>
      </w:r>
      <w:r w:rsidRPr="00B25E63">
        <w:rPr>
          <w:rFonts w:cs="David"/>
          <w:sz w:val="24"/>
          <w:szCs w:val="24"/>
          <w:rtl/>
        </w:rPr>
        <w:t xml:space="preserve"> </w:t>
      </w:r>
      <w:r w:rsidRPr="00B25E63">
        <w:rPr>
          <w:rFonts w:cs="David" w:hint="cs"/>
          <w:sz w:val="24"/>
          <w:szCs w:val="24"/>
          <w:rtl/>
        </w:rPr>
        <w:t>לבשו</w:t>
      </w:r>
      <w:r w:rsidRPr="00B25E63">
        <w:rPr>
          <w:rFonts w:cs="David"/>
          <w:sz w:val="24"/>
          <w:szCs w:val="24"/>
          <w:rtl/>
        </w:rPr>
        <w:t xml:space="preserve"> </w:t>
      </w:r>
      <w:r w:rsidRPr="00B25E63">
        <w:rPr>
          <w:rFonts w:cs="David" w:hint="cs"/>
          <w:sz w:val="24"/>
          <w:szCs w:val="24"/>
          <w:rtl/>
        </w:rPr>
        <w:t>מלבושים</w:t>
      </w:r>
      <w:r w:rsidRPr="00B25E63">
        <w:rPr>
          <w:rFonts w:cs="David"/>
          <w:sz w:val="24"/>
          <w:szCs w:val="24"/>
          <w:rtl/>
        </w:rPr>
        <w:t xml:space="preserve"> </w:t>
      </w:r>
      <w:r w:rsidRPr="00B25E63">
        <w:rPr>
          <w:rFonts w:cs="David" w:hint="cs"/>
          <w:sz w:val="24"/>
          <w:szCs w:val="24"/>
          <w:rtl/>
        </w:rPr>
        <w:t>התואמים</w:t>
      </w:r>
      <w:r w:rsidRPr="00B25E63">
        <w:rPr>
          <w:rFonts w:cs="David"/>
          <w:sz w:val="24"/>
          <w:szCs w:val="24"/>
          <w:rtl/>
        </w:rPr>
        <w:t xml:space="preserve"> </w:t>
      </w:r>
      <w:r w:rsidRPr="00B25E63">
        <w:rPr>
          <w:rFonts w:cs="David" w:hint="cs"/>
          <w:sz w:val="24"/>
          <w:szCs w:val="24"/>
          <w:rtl/>
        </w:rPr>
        <w:t>את</w:t>
      </w:r>
      <w:r w:rsidRPr="00B25E63">
        <w:rPr>
          <w:rFonts w:cs="David"/>
          <w:sz w:val="24"/>
          <w:szCs w:val="24"/>
          <w:rtl/>
        </w:rPr>
        <w:t xml:space="preserve"> </w:t>
      </w:r>
      <w:r w:rsidRPr="00B25E63">
        <w:rPr>
          <w:rFonts w:cs="David" w:hint="cs"/>
          <w:sz w:val="24"/>
          <w:szCs w:val="24"/>
          <w:rtl/>
        </w:rPr>
        <w:t>משלח</w:t>
      </w:r>
      <w:r w:rsidRPr="00B25E63">
        <w:rPr>
          <w:rFonts w:cs="David"/>
          <w:sz w:val="24"/>
          <w:szCs w:val="24"/>
          <w:rtl/>
        </w:rPr>
        <w:t xml:space="preserve"> </w:t>
      </w:r>
      <w:r w:rsidRPr="00B25E63">
        <w:rPr>
          <w:rFonts w:cs="David" w:hint="cs"/>
          <w:sz w:val="24"/>
          <w:szCs w:val="24"/>
          <w:rtl/>
        </w:rPr>
        <w:t>ידן</w:t>
      </w:r>
      <w:r w:rsidRPr="00B25E63">
        <w:rPr>
          <w:rFonts w:cs="David"/>
          <w:sz w:val="24"/>
          <w:szCs w:val="24"/>
          <w:rtl/>
        </w:rPr>
        <w:t xml:space="preserve"> (</w:t>
      </w:r>
      <w:r w:rsidRPr="00B25E63">
        <w:rPr>
          <w:rFonts w:cs="David" w:hint="cs"/>
          <w:sz w:val="24"/>
          <w:szCs w:val="24"/>
          <w:rtl/>
        </w:rPr>
        <w:t>מקצוען</w:t>
      </w:r>
      <w:r w:rsidRPr="00B25E63">
        <w:rPr>
          <w:rFonts w:cs="David"/>
          <w:sz w:val="24"/>
          <w:szCs w:val="24"/>
          <w:rtl/>
        </w:rPr>
        <w:t xml:space="preserve">) </w:t>
      </w:r>
      <w:r w:rsidRPr="00B25E63">
        <w:rPr>
          <w:rFonts w:cs="David" w:hint="cs"/>
          <w:sz w:val="24"/>
          <w:szCs w:val="24"/>
          <w:rtl/>
        </w:rPr>
        <w:t>תפקידן מעמדן.</w:t>
      </w:r>
      <w:r w:rsidR="00F60B0B">
        <w:rPr>
          <w:rFonts w:cs="David" w:hint="cs"/>
          <w:b/>
          <w:bCs/>
          <w:sz w:val="24"/>
          <w:szCs w:val="24"/>
          <w:rtl/>
        </w:rPr>
        <w:t xml:space="preserve"> </w:t>
      </w:r>
      <w:r w:rsidR="00F60B0B" w:rsidRPr="00F60B0B">
        <w:rPr>
          <w:rFonts w:cs="David" w:hint="cs"/>
          <w:sz w:val="24"/>
          <w:szCs w:val="24"/>
          <w:rtl/>
        </w:rPr>
        <w:t>נניח דוכס אתונה בן המאה ה- 4 לפנה"ס במחזה "חלום ליל-קיץ" יהיה לבוש בבגדים של דוכס אנגלי בן התקופה של שייקספיר.</w:t>
      </w:r>
    </w:p>
    <w:p w:rsidR="00B25E63" w:rsidRPr="00B25E63" w:rsidRDefault="00B25E63" w:rsidP="0012075C">
      <w:pPr>
        <w:spacing w:after="0" w:line="360" w:lineRule="auto"/>
        <w:rPr>
          <w:rFonts w:cs="David"/>
          <w:sz w:val="24"/>
          <w:szCs w:val="24"/>
          <w:rtl/>
        </w:rPr>
      </w:pPr>
      <w:r w:rsidRPr="00B25E63">
        <w:rPr>
          <w:rFonts w:cs="David" w:hint="cs"/>
          <w:sz w:val="24"/>
          <w:szCs w:val="24"/>
          <w:rtl/>
        </w:rPr>
        <w:t>ב</w:t>
      </w:r>
      <w:r w:rsidRPr="00B25E63">
        <w:rPr>
          <w:rFonts w:cs="David"/>
          <w:sz w:val="24"/>
          <w:szCs w:val="24"/>
          <w:rtl/>
        </w:rPr>
        <w:t xml:space="preserve">.   </w:t>
      </w:r>
      <w:r w:rsidRPr="00B25E63">
        <w:rPr>
          <w:rFonts w:cs="David" w:hint="cs"/>
          <w:b/>
          <w:bCs/>
          <w:sz w:val="24"/>
          <w:szCs w:val="24"/>
          <w:rtl/>
        </w:rPr>
        <w:t>לבוש</w:t>
      </w:r>
      <w:r w:rsidRPr="00B25E63">
        <w:rPr>
          <w:rFonts w:cs="David"/>
          <w:b/>
          <w:bCs/>
          <w:sz w:val="24"/>
          <w:szCs w:val="24"/>
          <w:rtl/>
        </w:rPr>
        <w:t xml:space="preserve"> </w:t>
      </w:r>
      <w:r w:rsidRPr="00B25E63">
        <w:rPr>
          <w:rFonts w:cs="David" w:hint="cs"/>
          <w:b/>
          <w:bCs/>
          <w:sz w:val="24"/>
          <w:szCs w:val="24"/>
          <w:rtl/>
        </w:rPr>
        <w:t>בעל</w:t>
      </w:r>
      <w:r w:rsidRPr="00B25E63">
        <w:rPr>
          <w:rFonts w:cs="David"/>
          <w:b/>
          <w:bCs/>
          <w:sz w:val="24"/>
          <w:szCs w:val="24"/>
          <w:rtl/>
        </w:rPr>
        <w:t xml:space="preserve"> </w:t>
      </w:r>
      <w:r w:rsidRPr="00B25E63">
        <w:rPr>
          <w:rFonts w:cs="David" w:hint="cs"/>
          <w:b/>
          <w:bCs/>
          <w:sz w:val="24"/>
          <w:szCs w:val="24"/>
          <w:rtl/>
        </w:rPr>
        <w:t>משמעות</w:t>
      </w:r>
      <w:r w:rsidRPr="00B25E63">
        <w:rPr>
          <w:rFonts w:cs="David"/>
          <w:b/>
          <w:bCs/>
          <w:sz w:val="24"/>
          <w:szCs w:val="24"/>
          <w:rtl/>
        </w:rPr>
        <w:t xml:space="preserve"> </w:t>
      </w:r>
      <w:r w:rsidRPr="00B25E63">
        <w:rPr>
          <w:rFonts w:cs="David" w:hint="cs"/>
          <w:b/>
          <w:bCs/>
          <w:sz w:val="24"/>
          <w:szCs w:val="24"/>
          <w:rtl/>
        </w:rPr>
        <w:t>סמלית</w:t>
      </w:r>
      <w:r w:rsidRPr="00B25E63">
        <w:rPr>
          <w:rFonts w:cs="David"/>
          <w:sz w:val="24"/>
          <w:szCs w:val="24"/>
          <w:rtl/>
        </w:rPr>
        <w:t xml:space="preserve"> </w:t>
      </w:r>
      <w:r w:rsidRPr="00B25E63">
        <w:rPr>
          <w:rFonts w:cs="David" w:hint="cs"/>
          <w:sz w:val="24"/>
          <w:szCs w:val="24"/>
          <w:rtl/>
        </w:rPr>
        <w:t>-</w:t>
      </w:r>
      <w:r w:rsidRPr="00B25E63">
        <w:rPr>
          <w:rFonts w:cs="David"/>
          <w:sz w:val="24"/>
          <w:szCs w:val="24"/>
          <w:rtl/>
        </w:rPr>
        <w:t xml:space="preserve"> </w:t>
      </w:r>
      <w:r w:rsidRPr="00B25E63">
        <w:rPr>
          <w:rFonts w:cs="David" w:hint="cs"/>
          <w:sz w:val="24"/>
          <w:szCs w:val="24"/>
          <w:rtl/>
        </w:rPr>
        <w:t xml:space="preserve">לצבע הלבוש הייתה משמעות סמלית. </w:t>
      </w:r>
    </w:p>
    <w:p w:rsidR="00B25E63" w:rsidRPr="00B25E63" w:rsidRDefault="00B25E63" w:rsidP="0012075C">
      <w:pPr>
        <w:spacing w:after="0" w:line="360" w:lineRule="auto"/>
        <w:rPr>
          <w:rFonts w:cs="David"/>
          <w:sz w:val="24"/>
          <w:szCs w:val="24"/>
          <w:rtl/>
        </w:rPr>
      </w:pPr>
      <w:r w:rsidRPr="00B25E63">
        <w:rPr>
          <w:rFonts w:cs="David" w:hint="cs"/>
          <w:sz w:val="24"/>
          <w:szCs w:val="24"/>
          <w:rtl/>
        </w:rPr>
        <w:t>ג</w:t>
      </w:r>
      <w:r w:rsidRPr="00B25E63">
        <w:rPr>
          <w:rFonts w:cs="David"/>
          <w:sz w:val="24"/>
          <w:szCs w:val="24"/>
          <w:rtl/>
        </w:rPr>
        <w:t xml:space="preserve">.   </w:t>
      </w:r>
      <w:r w:rsidRPr="00B25E63">
        <w:rPr>
          <w:rFonts w:cs="David" w:hint="cs"/>
          <w:b/>
          <w:bCs/>
          <w:sz w:val="24"/>
          <w:szCs w:val="24"/>
          <w:rtl/>
        </w:rPr>
        <w:t>תלבושות מרהיבות</w:t>
      </w:r>
      <w:r w:rsidRPr="00B25E63">
        <w:rPr>
          <w:rFonts w:cs="David" w:hint="cs"/>
          <w:sz w:val="24"/>
          <w:szCs w:val="24"/>
          <w:rtl/>
        </w:rPr>
        <w:t xml:space="preserve"> -</w:t>
      </w:r>
      <w:r w:rsidRPr="00B25E63">
        <w:rPr>
          <w:rFonts w:cs="David"/>
          <w:sz w:val="24"/>
          <w:szCs w:val="24"/>
          <w:rtl/>
        </w:rPr>
        <w:t xml:space="preserve"> </w:t>
      </w:r>
      <w:r w:rsidRPr="00B25E63">
        <w:rPr>
          <w:rFonts w:cs="David" w:hint="cs"/>
          <w:sz w:val="24"/>
          <w:szCs w:val="24"/>
          <w:rtl/>
        </w:rPr>
        <w:t>כפיצוי</w:t>
      </w:r>
      <w:r w:rsidRPr="00B25E63">
        <w:rPr>
          <w:rFonts w:cs="David"/>
          <w:sz w:val="24"/>
          <w:szCs w:val="24"/>
          <w:rtl/>
        </w:rPr>
        <w:t xml:space="preserve"> </w:t>
      </w:r>
      <w:r w:rsidRPr="00B25E63">
        <w:rPr>
          <w:rFonts w:cs="David" w:hint="cs"/>
          <w:sz w:val="24"/>
          <w:szCs w:val="24"/>
          <w:rtl/>
        </w:rPr>
        <w:t>על</w:t>
      </w:r>
      <w:r w:rsidRPr="00B25E63">
        <w:rPr>
          <w:rFonts w:cs="David"/>
          <w:sz w:val="24"/>
          <w:szCs w:val="24"/>
          <w:rtl/>
        </w:rPr>
        <w:t xml:space="preserve"> </w:t>
      </w:r>
      <w:r w:rsidRPr="00B25E63">
        <w:rPr>
          <w:rFonts w:cs="David" w:hint="cs"/>
          <w:sz w:val="24"/>
          <w:szCs w:val="24"/>
          <w:rtl/>
        </w:rPr>
        <w:t>היעדר תפאורה וכדי</w:t>
      </w:r>
      <w:r w:rsidRPr="00B25E63">
        <w:rPr>
          <w:rFonts w:cs="David"/>
          <w:sz w:val="24"/>
          <w:szCs w:val="24"/>
          <w:rtl/>
        </w:rPr>
        <w:t xml:space="preserve"> </w:t>
      </w:r>
      <w:r w:rsidRPr="00B25E63">
        <w:rPr>
          <w:rFonts w:cs="David" w:hint="cs"/>
          <w:sz w:val="24"/>
          <w:szCs w:val="24"/>
          <w:rtl/>
        </w:rPr>
        <w:t>לרתק</w:t>
      </w:r>
      <w:r w:rsidRPr="00B25E63">
        <w:rPr>
          <w:rFonts w:cs="David"/>
          <w:sz w:val="24"/>
          <w:szCs w:val="24"/>
          <w:rtl/>
        </w:rPr>
        <w:t xml:space="preserve"> </w:t>
      </w:r>
      <w:r w:rsidRPr="00B25E63">
        <w:rPr>
          <w:rFonts w:cs="David" w:hint="cs"/>
          <w:sz w:val="24"/>
          <w:szCs w:val="24"/>
          <w:rtl/>
        </w:rPr>
        <w:t>את</w:t>
      </w:r>
      <w:r w:rsidRPr="00B25E63">
        <w:rPr>
          <w:rFonts w:cs="David"/>
          <w:sz w:val="24"/>
          <w:szCs w:val="24"/>
          <w:rtl/>
        </w:rPr>
        <w:t xml:space="preserve"> </w:t>
      </w:r>
      <w:r w:rsidRPr="00B25E63">
        <w:rPr>
          <w:rFonts w:cs="David" w:hint="cs"/>
          <w:sz w:val="24"/>
          <w:szCs w:val="24"/>
          <w:rtl/>
        </w:rPr>
        <w:t>הקהל</w:t>
      </w:r>
      <w:r w:rsidRPr="00B25E63">
        <w:rPr>
          <w:rFonts w:cs="David"/>
          <w:sz w:val="24"/>
          <w:szCs w:val="24"/>
          <w:rtl/>
        </w:rPr>
        <w:t xml:space="preserve"> </w:t>
      </w:r>
      <w:r w:rsidRPr="00B25E63">
        <w:rPr>
          <w:rFonts w:cs="David" w:hint="cs"/>
          <w:sz w:val="24"/>
          <w:szCs w:val="24"/>
          <w:rtl/>
        </w:rPr>
        <w:t>התלבושות</w:t>
      </w:r>
      <w:r w:rsidRPr="00B25E63">
        <w:rPr>
          <w:rFonts w:cs="David"/>
          <w:sz w:val="24"/>
          <w:szCs w:val="24"/>
          <w:rtl/>
        </w:rPr>
        <w:t xml:space="preserve"> </w:t>
      </w:r>
      <w:r w:rsidRPr="00B25E63">
        <w:rPr>
          <w:rFonts w:cs="David" w:hint="cs"/>
          <w:sz w:val="24"/>
          <w:szCs w:val="24"/>
          <w:rtl/>
        </w:rPr>
        <w:t>היו</w:t>
      </w:r>
      <w:r w:rsidRPr="00B25E63">
        <w:rPr>
          <w:rFonts w:cs="David"/>
          <w:sz w:val="24"/>
          <w:szCs w:val="24"/>
          <w:rtl/>
        </w:rPr>
        <w:t xml:space="preserve"> </w:t>
      </w:r>
      <w:r w:rsidRPr="00B25E63">
        <w:rPr>
          <w:rFonts w:cs="David" w:hint="cs"/>
          <w:sz w:val="24"/>
          <w:szCs w:val="24"/>
          <w:rtl/>
        </w:rPr>
        <w:t>מרהיבות</w:t>
      </w:r>
      <w:r w:rsidRPr="00B25E63">
        <w:rPr>
          <w:rFonts w:cs="David"/>
          <w:sz w:val="24"/>
          <w:szCs w:val="24"/>
          <w:rtl/>
        </w:rPr>
        <w:t xml:space="preserve"> </w:t>
      </w:r>
      <w:r w:rsidRPr="00B25E63">
        <w:rPr>
          <w:rFonts w:cs="David" w:hint="cs"/>
          <w:sz w:val="24"/>
          <w:szCs w:val="24"/>
          <w:rtl/>
        </w:rPr>
        <w:t xml:space="preserve"> והוחלפו</w:t>
      </w:r>
      <w:r w:rsidRPr="00B25E63">
        <w:rPr>
          <w:rFonts w:cs="David"/>
          <w:sz w:val="24"/>
          <w:szCs w:val="24"/>
          <w:rtl/>
        </w:rPr>
        <w:t xml:space="preserve"> </w:t>
      </w:r>
      <w:r w:rsidRPr="00B25E63">
        <w:rPr>
          <w:rFonts w:cs="David" w:hint="cs"/>
          <w:sz w:val="24"/>
          <w:szCs w:val="24"/>
          <w:rtl/>
        </w:rPr>
        <w:t>בתכיפות</w:t>
      </w:r>
      <w:r w:rsidRPr="00B25E63">
        <w:rPr>
          <w:rFonts w:cs="David"/>
          <w:sz w:val="24"/>
          <w:szCs w:val="24"/>
          <w:rtl/>
        </w:rPr>
        <w:t xml:space="preserve">. </w:t>
      </w:r>
    </w:p>
    <w:p w:rsidR="00B25E63" w:rsidRPr="00B25E63" w:rsidRDefault="00B25E63" w:rsidP="0012075C">
      <w:pPr>
        <w:spacing w:after="0" w:line="360" w:lineRule="auto"/>
        <w:rPr>
          <w:rFonts w:cs="David"/>
          <w:b/>
          <w:bCs/>
          <w:sz w:val="24"/>
          <w:szCs w:val="24"/>
          <w:rtl/>
        </w:rPr>
      </w:pPr>
    </w:p>
    <w:p w:rsidR="00B25E63" w:rsidRPr="00B25E63" w:rsidRDefault="00B25E63" w:rsidP="0012075C">
      <w:pPr>
        <w:spacing w:after="0" w:line="360" w:lineRule="auto"/>
        <w:rPr>
          <w:rFonts w:cs="David"/>
          <w:b/>
          <w:bCs/>
          <w:sz w:val="24"/>
          <w:szCs w:val="24"/>
          <w:rtl/>
        </w:rPr>
      </w:pPr>
      <w:r w:rsidRPr="00B25E63">
        <w:rPr>
          <w:rFonts w:cs="David" w:hint="cs"/>
          <w:b/>
          <w:bCs/>
          <w:sz w:val="24"/>
          <w:szCs w:val="24"/>
          <w:rtl/>
        </w:rPr>
        <w:t xml:space="preserve">מוסיקה </w:t>
      </w:r>
      <w:r w:rsidRPr="00B25E63">
        <w:rPr>
          <w:rFonts w:cs="David" w:hint="cs"/>
          <w:sz w:val="24"/>
          <w:szCs w:val="24"/>
          <w:rtl/>
        </w:rPr>
        <w:t>-המוסיקה</w:t>
      </w:r>
      <w:r w:rsidRPr="00B25E63">
        <w:rPr>
          <w:rFonts w:cs="David"/>
          <w:sz w:val="24"/>
          <w:szCs w:val="24"/>
          <w:rtl/>
        </w:rPr>
        <w:t xml:space="preserve"> </w:t>
      </w:r>
      <w:r w:rsidRPr="00B25E63">
        <w:rPr>
          <w:rFonts w:cs="David" w:hint="cs"/>
          <w:sz w:val="24"/>
          <w:szCs w:val="24"/>
          <w:rtl/>
        </w:rPr>
        <w:t>הייתה</w:t>
      </w:r>
      <w:r w:rsidRPr="00B25E63">
        <w:rPr>
          <w:rFonts w:cs="David"/>
          <w:sz w:val="24"/>
          <w:szCs w:val="24"/>
          <w:rtl/>
        </w:rPr>
        <w:t xml:space="preserve"> </w:t>
      </w:r>
      <w:r w:rsidRPr="00B25E63">
        <w:rPr>
          <w:rFonts w:cs="David" w:hint="cs"/>
          <w:sz w:val="24"/>
          <w:szCs w:val="24"/>
          <w:rtl/>
        </w:rPr>
        <w:t>מרכיב</w:t>
      </w:r>
      <w:r w:rsidRPr="00B25E63">
        <w:rPr>
          <w:rFonts w:cs="David"/>
          <w:sz w:val="24"/>
          <w:szCs w:val="24"/>
          <w:rtl/>
        </w:rPr>
        <w:t xml:space="preserve"> </w:t>
      </w:r>
      <w:r w:rsidRPr="00B25E63">
        <w:rPr>
          <w:rFonts w:cs="David" w:hint="cs"/>
          <w:sz w:val="24"/>
          <w:szCs w:val="24"/>
          <w:rtl/>
        </w:rPr>
        <w:t>חשוב</w:t>
      </w:r>
      <w:r w:rsidRPr="00B25E63">
        <w:rPr>
          <w:rFonts w:cs="David"/>
          <w:sz w:val="24"/>
          <w:szCs w:val="24"/>
          <w:rtl/>
        </w:rPr>
        <w:t xml:space="preserve"> </w:t>
      </w:r>
      <w:r w:rsidRPr="00B25E63">
        <w:rPr>
          <w:rFonts w:cs="David" w:hint="cs"/>
          <w:sz w:val="24"/>
          <w:szCs w:val="24"/>
          <w:rtl/>
        </w:rPr>
        <w:t>ביותר</w:t>
      </w:r>
      <w:r w:rsidRPr="00B25E63">
        <w:rPr>
          <w:rFonts w:cs="David"/>
          <w:sz w:val="24"/>
          <w:szCs w:val="24"/>
          <w:rtl/>
        </w:rPr>
        <w:t xml:space="preserve"> </w:t>
      </w:r>
      <w:r w:rsidRPr="00B25E63">
        <w:rPr>
          <w:rFonts w:cs="David" w:hint="cs"/>
          <w:sz w:val="24"/>
          <w:szCs w:val="24"/>
          <w:rtl/>
        </w:rPr>
        <w:t>בתאטרון</w:t>
      </w:r>
      <w:r w:rsidRPr="00B25E63">
        <w:rPr>
          <w:rFonts w:cs="David"/>
          <w:sz w:val="24"/>
          <w:szCs w:val="24"/>
          <w:rtl/>
        </w:rPr>
        <w:t xml:space="preserve"> </w:t>
      </w:r>
      <w:r w:rsidRPr="00B25E63">
        <w:rPr>
          <w:rFonts w:cs="David" w:hint="cs"/>
          <w:sz w:val="24"/>
          <w:szCs w:val="24"/>
          <w:rtl/>
        </w:rPr>
        <w:t>האליזבתני</w:t>
      </w:r>
      <w:r w:rsidRPr="00B25E63">
        <w:rPr>
          <w:rFonts w:cs="David"/>
          <w:sz w:val="24"/>
          <w:szCs w:val="24"/>
          <w:rtl/>
        </w:rPr>
        <w:t xml:space="preserve">, </w:t>
      </w:r>
      <w:r w:rsidRPr="00B25E63">
        <w:rPr>
          <w:rFonts w:cs="David" w:hint="cs"/>
          <w:sz w:val="24"/>
          <w:szCs w:val="24"/>
          <w:rtl/>
        </w:rPr>
        <w:t>והמחזות</w:t>
      </w:r>
      <w:r w:rsidRPr="00B25E63">
        <w:rPr>
          <w:rFonts w:cs="David"/>
          <w:sz w:val="24"/>
          <w:szCs w:val="24"/>
          <w:rtl/>
        </w:rPr>
        <w:t xml:space="preserve"> </w:t>
      </w:r>
      <w:r w:rsidRPr="00B25E63">
        <w:rPr>
          <w:rFonts w:cs="David" w:hint="cs"/>
          <w:sz w:val="24"/>
          <w:szCs w:val="24"/>
          <w:rtl/>
        </w:rPr>
        <w:t>השייקספיריים</w:t>
      </w:r>
      <w:r w:rsidRPr="00B25E63">
        <w:rPr>
          <w:rFonts w:cs="David"/>
          <w:sz w:val="24"/>
          <w:szCs w:val="24"/>
          <w:rtl/>
        </w:rPr>
        <w:t xml:space="preserve"> </w:t>
      </w:r>
      <w:r w:rsidRPr="00B25E63">
        <w:rPr>
          <w:rFonts w:cs="David" w:hint="cs"/>
          <w:sz w:val="24"/>
          <w:szCs w:val="24"/>
          <w:rtl/>
        </w:rPr>
        <w:t>היו</w:t>
      </w:r>
      <w:r w:rsidRPr="00B25E63">
        <w:rPr>
          <w:rFonts w:cs="David"/>
          <w:sz w:val="24"/>
          <w:szCs w:val="24"/>
          <w:rtl/>
        </w:rPr>
        <w:t xml:space="preserve"> </w:t>
      </w:r>
      <w:r w:rsidRPr="00B25E63">
        <w:rPr>
          <w:rFonts w:cs="David" w:hint="cs"/>
          <w:sz w:val="24"/>
          <w:szCs w:val="24"/>
          <w:rtl/>
        </w:rPr>
        <w:t>משופעים</w:t>
      </w:r>
      <w:r w:rsidRPr="00B25E63">
        <w:rPr>
          <w:rFonts w:cs="David"/>
          <w:sz w:val="24"/>
          <w:szCs w:val="24"/>
          <w:rtl/>
        </w:rPr>
        <w:t xml:space="preserve"> </w:t>
      </w:r>
      <w:r w:rsidRPr="00B25E63">
        <w:rPr>
          <w:rFonts w:cs="David" w:hint="cs"/>
          <w:sz w:val="24"/>
          <w:szCs w:val="24"/>
          <w:rtl/>
        </w:rPr>
        <w:t>בשירים</w:t>
      </w:r>
      <w:r w:rsidRPr="00B25E63">
        <w:rPr>
          <w:rFonts w:cs="David"/>
          <w:sz w:val="24"/>
          <w:szCs w:val="24"/>
          <w:rtl/>
        </w:rPr>
        <w:t xml:space="preserve"> . </w:t>
      </w:r>
    </w:p>
    <w:p w:rsidR="00B25E63" w:rsidRPr="00B25E63" w:rsidRDefault="00B25E63" w:rsidP="0012075C">
      <w:pPr>
        <w:spacing w:after="0" w:line="360" w:lineRule="auto"/>
        <w:rPr>
          <w:rFonts w:cs="David"/>
          <w:sz w:val="24"/>
          <w:szCs w:val="24"/>
          <w:rtl/>
        </w:rPr>
      </w:pPr>
      <w:r w:rsidRPr="00B25E63">
        <w:rPr>
          <w:rFonts w:cs="David" w:hint="cs"/>
          <w:sz w:val="24"/>
          <w:szCs w:val="24"/>
          <w:rtl/>
        </w:rPr>
        <w:t>המוסיקה</w:t>
      </w:r>
      <w:r w:rsidRPr="00B25E63">
        <w:rPr>
          <w:rFonts w:cs="David"/>
          <w:sz w:val="24"/>
          <w:szCs w:val="24"/>
          <w:rtl/>
        </w:rPr>
        <w:t xml:space="preserve"> </w:t>
      </w:r>
      <w:r w:rsidRPr="00B25E63">
        <w:rPr>
          <w:rFonts w:cs="David" w:hint="cs"/>
          <w:sz w:val="24"/>
          <w:szCs w:val="24"/>
          <w:rtl/>
        </w:rPr>
        <w:t>יצרה</w:t>
      </w:r>
      <w:r w:rsidRPr="00B25E63">
        <w:rPr>
          <w:rFonts w:cs="David"/>
          <w:sz w:val="24"/>
          <w:szCs w:val="24"/>
          <w:rtl/>
        </w:rPr>
        <w:t xml:space="preserve"> </w:t>
      </w:r>
      <w:r w:rsidRPr="00B25E63">
        <w:rPr>
          <w:rFonts w:cs="David" w:hint="cs"/>
          <w:sz w:val="24"/>
          <w:szCs w:val="24"/>
          <w:rtl/>
        </w:rPr>
        <w:t xml:space="preserve">אווירה והצביעה על מעמדן של הדמויות. בתאטרון השייקספירי ההצגה נמשכה ללא הפסקות על הבמה. לכן המוסיקה סייעה ביצירת מעברים בין תמונה לתמונה. בנוסף, המוסיקה סייעה לשייקספיר להסוות את הרעש שהקימו מכונות הבמה. </w:t>
      </w:r>
    </w:p>
    <w:p w:rsidR="00B25E63" w:rsidRPr="00B25E63" w:rsidRDefault="00B25E63" w:rsidP="0012075C">
      <w:pPr>
        <w:spacing w:after="0" w:line="360" w:lineRule="auto"/>
        <w:rPr>
          <w:rFonts w:cs="David"/>
          <w:sz w:val="24"/>
          <w:szCs w:val="24"/>
          <w:rtl/>
        </w:rPr>
      </w:pPr>
    </w:p>
    <w:p w:rsidR="00B25E63" w:rsidRPr="00B25E63" w:rsidRDefault="00B25E63" w:rsidP="0012075C">
      <w:pPr>
        <w:spacing w:after="0" w:line="360" w:lineRule="auto"/>
        <w:jc w:val="center"/>
        <w:rPr>
          <w:rFonts w:cs="David"/>
          <w:b/>
          <w:bCs/>
          <w:sz w:val="32"/>
          <w:szCs w:val="32"/>
          <w:rtl/>
        </w:rPr>
      </w:pPr>
      <w:r w:rsidRPr="00B25E63">
        <w:rPr>
          <w:rFonts w:cs="David" w:hint="cs"/>
          <w:b/>
          <w:bCs/>
          <w:sz w:val="32"/>
          <w:szCs w:val="32"/>
          <w:rtl/>
        </w:rPr>
        <w:t>מוסכמות תאטרוניות</w:t>
      </w:r>
    </w:p>
    <w:p w:rsidR="00B25E63" w:rsidRPr="00B25E63" w:rsidRDefault="00B25E63" w:rsidP="0012075C">
      <w:pPr>
        <w:tabs>
          <w:tab w:val="left" w:pos="3184"/>
        </w:tabs>
        <w:spacing w:after="0" w:line="360" w:lineRule="auto"/>
        <w:rPr>
          <w:rFonts w:cs="David"/>
          <w:sz w:val="24"/>
          <w:szCs w:val="24"/>
          <w:rtl/>
        </w:rPr>
      </w:pPr>
      <w:r w:rsidRPr="00B25E63">
        <w:rPr>
          <w:rFonts w:cs="David"/>
          <w:sz w:val="24"/>
          <w:szCs w:val="24"/>
          <w:rtl/>
        </w:rPr>
        <w:tab/>
      </w:r>
    </w:p>
    <w:p w:rsidR="00B25E63" w:rsidRPr="00B25E63" w:rsidRDefault="00B25E63" w:rsidP="0012075C">
      <w:pPr>
        <w:spacing w:after="0" w:line="360" w:lineRule="auto"/>
        <w:rPr>
          <w:rFonts w:cs="David"/>
          <w:b/>
          <w:bCs/>
          <w:sz w:val="24"/>
          <w:szCs w:val="24"/>
          <w:rtl/>
        </w:rPr>
      </w:pPr>
      <w:r w:rsidRPr="00B25E63">
        <w:rPr>
          <w:rFonts w:cs="David" w:hint="cs"/>
          <w:b/>
          <w:bCs/>
          <w:sz w:val="24"/>
          <w:szCs w:val="24"/>
          <w:rtl/>
        </w:rPr>
        <w:t>גברים</w:t>
      </w:r>
      <w:r w:rsidRPr="00B25E63">
        <w:rPr>
          <w:rFonts w:cs="David"/>
          <w:b/>
          <w:bCs/>
          <w:sz w:val="24"/>
          <w:szCs w:val="24"/>
          <w:rtl/>
        </w:rPr>
        <w:t xml:space="preserve"> </w:t>
      </w:r>
      <w:r w:rsidRPr="00B25E63">
        <w:rPr>
          <w:rFonts w:cs="David" w:hint="cs"/>
          <w:b/>
          <w:bCs/>
          <w:sz w:val="24"/>
          <w:szCs w:val="24"/>
          <w:rtl/>
        </w:rPr>
        <w:t>שיחקו</w:t>
      </w:r>
      <w:r w:rsidRPr="00B25E63">
        <w:rPr>
          <w:rFonts w:cs="David"/>
          <w:b/>
          <w:bCs/>
          <w:sz w:val="24"/>
          <w:szCs w:val="24"/>
          <w:rtl/>
        </w:rPr>
        <w:t xml:space="preserve"> </w:t>
      </w:r>
      <w:r w:rsidRPr="00B25E63">
        <w:rPr>
          <w:rFonts w:cs="David" w:hint="cs"/>
          <w:b/>
          <w:bCs/>
          <w:sz w:val="24"/>
          <w:szCs w:val="24"/>
          <w:rtl/>
        </w:rPr>
        <w:t>תפקידי</w:t>
      </w:r>
      <w:r w:rsidRPr="00B25E63">
        <w:rPr>
          <w:rFonts w:cs="David"/>
          <w:b/>
          <w:bCs/>
          <w:sz w:val="24"/>
          <w:szCs w:val="24"/>
          <w:rtl/>
        </w:rPr>
        <w:t xml:space="preserve"> </w:t>
      </w:r>
      <w:r w:rsidRPr="00B25E63">
        <w:rPr>
          <w:rFonts w:cs="David" w:hint="cs"/>
          <w:b/>
          <w:bCs/>
          <w:sz w:val="24"/>
          <w:szCs w:val="24"/>
          <w:rtl/>
        </w:rPr>
        <w:t>נשים -</w:t>
      </w:r>
    </w:p>
    <w:p w:rsidR="00B25E63" w:rsidRPr="00B25E63" w:rsidRDefault="00B25E63" w:rsidP="0012075C">
      <w:pPr>
        <w:spacing w:after="0" w:line="360" w:lineRule="auto"/>
        <w:rPr>
          <w:rFonts w:cs="David"/>
          <w:sz w:val="24"/>
          <w:szCs w:val="24"/>
          <w:rtl/>
        </w:rPr>
      </w:pPr>
      <w:r w:rsidRPr="00B25E63">
        <w:rPr>
          <w:rFonts w:cs="David" w:hint="cs"/>
          <w:sz w:val="24"/>
          <w:szCs w:val="24"/>
          <w:rtl/>
        </w:rPr>
        <w:t>בדומה</w:t>
      </w:r>
      <w:r w:rsidRPr="00B25E63">
        <w:rPr>
          <w:rFonts w:cs="David"/>
          <w:sz w:val="24"/>
          <w:szCs w:val="24"/>
          <w:rtl/>
        </w:rPr>
        <w:t xml:space="preserve"> </w:t>
      </w:r>
      <w:r w:rsidRPr="00B25E63">
        <w:rPr>
          <w:rFonts w:cs="David" w:hint="cs"/>
          <w:sz w:val="24"/>
          <w:szCs w:val="24"/>
          <w:rtl/>
        </w:rPr>
        <w:t>לתיאטרון</w:t>
      </w:r>
      <w:r w:rsidRPr="00B25E63">
        <w:rPr>
          <w:rFonts w:cs="David"/>
          <w:sz w:val="24"/>
          <w:szCs w:val="24"/>
          <w:rtl/>
        </w:rPr>
        <w:t xml:space="preserve"> </w:t>
      </w:r>
      <w:r w:rsidRPr="00B25E63">
        <w:rPr>
          <w:rFonts w:cs="David" w:hint="cs"/>
          <w:sz w:val="24"/>
          <w:szCs w:val="24"/>
          <w:rtl/>
        </w:rPr>
        <w:t>הקלאסי</w:t>
      </w:r>
      <w:r w:rsidRPr="00B25E63">
        <w:rPr>
          <w:rFonts w:cs="David"/>
          <w:sz w:val="24"/>
          <w:szCs w:val="24"/>
          <w:rtl/>
        </w:rPr>
        <w:t xml:space="preserve">, </w:t>
      </w:r>
      <w:r w:rsidRPr="00B25E63">
        <w:rPr>
          <w:rFonts w:cs="David" w:hint="cs"/>
          <w:sz w:val="24"/>
          <w:szCs w:val="24"/>
          <w:rtl/>
        </w:rPr>
        <w:t>בתיאטרון</w:t>
      </w:r>
      <w:r w:rsidRPr="00B25E63">
        <w:rPr>
          <w:rFonts w:cs="David"/>
          <w:sz w:val="24"/>
          <w:szCs w:val="24"/>
          <w:rtl/>
        </w:rPr>
        <w:t xml:space="preserve"> </w:t>
      </w:r>
      <w:r w:rsidRPr="00B25E63">
        <w:rPr>
          <w:rFonts w:cs="David" w:hint="cs"/>
          <w:sz w:val="24"/>
          <w:szCs w:val="24"/>
          <w:rtl/>
        </w:rPr>
        <w:t>האליזבתני</w:t>
      </w:r>
      <w:r w:rsidRPr="00B25E63">
        <w:rPr>
          <w:rFonts w:cs="David"/>
          <w:sz w:val="24"/>
          <w:szCs w:val="24"/>
          <w:rtl/>
        </w:rPr>
        <w:t xml:space="preserve"> </w:t>
      </w:r>
      <w:r w:rsidRPr="00B25E63">
        <w:rPr>
          <w:rFonts w:cs="David" w:hint="cs"/>
          <w:sz w:val="24"/>
          <w:szCs w:val="24"/>
          <w:rtl/>
        </w:rPr>
        <w:t>כל</w:t>
      </w:r>
      <w:r w:rsidRPr="00B25E63">
        <w:rPr>
          <w:rFonts w:cs="David"/>
          <w:sz w:val="24"/>
          <w:szCs w:val="24"/>
          <w:rtl/>
        </w:rPr>
        <w:t xml:space="preserve"> </w:t>
      </w:r>
      <w:r w:rsidRPr="00B25E63">
        <w:rPr>
          <w:rFonts w:cs="David" w:hint="cs"/>
          <w:sz w:val="24"/>
          <w:szCs w:val="24"/>
          <w:rtl/>
        </w:rPr>
        <w:t>השחקנים</w:t>
      </w:r>
      <w:r w:rsidRPr="00B25E63">
        <w:rPr>
          <w:rFonts w:cs="David"/>
          <w:sz w:val="24"/>
          <w:szCs w:val="24"/>
          <w:rtl/>
        </w:rPr>
        <w:t xml:space="preserve"> </w:t>
      </w:r>
      <w:r w:rsidRPr="00B25E63">
        <w:rPr>
          <w:rFonts w:cs="David" w:hint="cs"/>
          <w:sz w:val="24"/>
          <w:szCs w:val="24"/>
          <w:rtl/>
        </w:rPr>
        <w:t>היו</w:t>
      </w:r>
      <w:r w:rsidRPr="00B25E63">
        <w:rPr>
          <w:rFonts w:cs="David"/>
          <w:sz w:val="24"/>
          <w:szCs w:val="24"/>
          <w:rtl/>
        </w:rPr>
        <w:t xml:space="preserve"> </w:t>
      </w:r>
      <w:r w:rsidRPr="00B25E63">
        <w:rPr>
          <w:rFonts w:cs="David" w:hint="cs"/>
          <w:sz w:val="24"/>
          <w:szCs w:val="24"/>
          <w:rtl/>
        </w:rPr>
        <w:t>גברים</w:t>
      </w:r>
      <w:r w:rsidRPr="00B25E63">
        <w:rPr>
          <w:rFonts w:cs="David"/>
          <w:sz w:val="24"/>
          <w:szCs w:val="24"/>
          <w:rtl/>
        </w:rPr>
        <w:t xml:space="preserve">. </w:t>
      </w:r>
      <w:r w:rsidRPr="00B25E63">
        <w:rPr>
          <w:rFonts w:cs="David" w:hint="cs"/>
          <w:sz w:val="24"/>
          <w:szCs w:val="24"/>
          <w:rtl/>
        </w:rPr>
        <w:t>את</w:t>
      </w:r>
      <w:r w:rsidRPr="00B25E63">
        <w:rPr>
          <w:rFonts w:cs="David"/>
          <w:sz w:val="24"/>
          <w:szCs w:val="24"/>
          <w:rtl/>
        </w:rPr>
        <w:t xml:space="preserve"> </w:t>
      </w:r>
      <w:r w:rsidRPr="00B25E63">
        <w:rPr>
          <w:rFonts w:cs="David" w:hint="cs"/>
          <w:sz w:val="24"/>
          <w:szCs w:val="24"/>
          <w:rtl/>
        </w:rPr>
        <w:t>הנשים</w:t>
      </w:r>
      <w:r w:rsidRPr="00B25E63">
        <w:rPr>
          <w:rFonts w:cs="David"/>
          <w:sz w:val="24"/>
          <w:szCs w:val="24"/>
          <w:rtl/>
        </w:rPr>
        <w:t xml:space="preserve"> </w:t>
      </w:r>
      <w:r w:rsidRPr="00B25E63">
        <w:rPr>
          <w:rFonts w:cs="David" w:hint="cs"/>
          <w:sz w:val="24"/>
          <w:szCs w:val="24"/>
          <w:rtl/>
        </w:rPr>
        <w:t>גילמו</w:t>
      </w:r>
      <w:r w:rsidRPr="00B25E63">
        <w:rPr>
          <w:rFonts w:cs="David"/>
          <w:sz w:val="24"/>
          <w:szCs w:val="24"/>
          <w:rtl/>
        </w:rPr>
        <w:t xml:space="preserve"> </w:t>
      </w:r>
      <w:r w:rsidRPr="00B25E63">
        <w:rPr>
          <w:rFonts w:cs="David" w:hint="cs"/>
          <w:sz w:val="24"/>
          <w:szCs w:val="24"/>
          <w:rtl/>
        </w:rPr>
        <w:t>נערים</w:t>
      </w:r>
      <w:r w:rsidRPr="00B25E63">
        <w:rPr>
          <w:rFonts w:cs="David"/>
          <w:sz w:val="24"/>
          <w:szCs w:val="24"/>
          <w:rtl/>
        </w:rPr>
        <w:t xml:space="preserve"> </w:t>
      </w:r>
      <w:r w:rsidRPr="00B25E63">
        <w:rPr>
          <w:rFonts w:cs="David" w:hint="cs"/>
          <w:sz w:val="24"/>
          <w:szCs w:val="24"/>
          <w:rtl/>
        </w:rPr>
        <w:t>שזקנם</w:t>
      </w:r>
      <w:r w:rsidRPr="00B25E63">
        <w:rPr>
          <w:rFonts w:cs="David"/>
          <w:sz w:val="24"/>
          <w:szCs w:val="24"/>
          <w:rtl/>
        </w:rPr>
        <w:t xml:space="preserve"> </w:t>
      </w:r>
      <w:r w:rsidRPr="00B25E63">
        <w:rPr>
          <w:rFonts w:cs="David" w:hint="cs"/>
          <w:sz w:val="24"/>
          <w:szCs w:val="24"/>
          <w:rtl/>
        </w:rPr>
        <w:t>טרם</w:t>
      </w:r>
      <w:r w:rsidRPr="00B25E63">
        <w:rPr>
          <w:rFonts w:cs="David"/>
          <w:sz w:val="24"/>
          <w:szCs w:val="24"/>
          <w:rtl/>
        </w:rPr>
        <w:t xml:space="preserve"> </w:t>
      </w:r>
      <w:r w:rsidRPr="00B25E63">
        <w:rPr>
          <w:rFonts w:cs="David" w:hint="cs"/>
          <w:sz w:val="24"/>
          <w:szCs w:val="24"/>
          <w:rtl/>
        </w:rPr>
        <w:t>צמח</w:t>
      </w:r>
      <w:r w:rsidRPr="00B25E63">
        <w:rPr>
          <w:rFonts w:cs="David"/>
          <w:sz w:val="24"/>
          <w:szCs w:val="24"/>
          <w:rtl/>
        </w:rPr>
        <w:t xml:space="preserve"> </w:t>
      </w:r>
      <w:r w:rsidRPr="00B25E63">
        <w:rPr>
          <w:rFonts w:cs="David" w:hint="cs"/>
          <w:sz w:val="24"/>
          <w:szCs w:val="24"/>
          <w:rtl/>
        </w:rPr>
        <w:t>וקולם</w:t>
      </w:r>
      <w:r w:rsidRPr="00B25E63">
        <w:rPr>
          <w:rFonts w:cs="David"/>
          <w:sz w:val="24"/>
          <w:szCs w:val="24"/>
          <w:rtl/>
        </w:rPr>
        <w:t xml:space="preserve"> </w:t>
      </w:r>
      <w:r w:rsidRPr="00B25E63">
        <w:rPr>
          <w:rFonts w:cs="David" w:hint="cs"/>
          <w:sz w:val="24"/>
          <w:szCs w:val="24"/>
          <w:rtl/>
        </w:rPr>
        <w:t>לא</w:t>
      </w:r>
      <w:r w:rsidRPr="00B25E63">
        <w:rPr>
          <w:rFonts w:cs="David"/>
          <w:sz w:val="24"/>
          <w:szCs w:val="24"/>
          <w:rtl/>
        </w:rPr>
        <w:t xml:space="preserve"> </w:t>
      </w:r>
      <w:r w:rsidRPr="00B25E63">
        <w:rPr>
          <w:rFonts w:cs="David" w:hint="cs"/>
          <w:sz w:val="24"/>
          <w:szCs w:val="24"/>
          <w:rtl/>
        </w:rPr>
        <w:t>השתנה</w:t>
      </w:r>
      <w:r w:rsidRPr="00B25E63">
        <w:rPr>
          <w:rFonts w:cs="David"/>
          <w:sz w:val="24"/>
          <w:szCs w:val="24"/>
          <w:rtl/>
        </w:rPr>
        <w:t>.</w:t>
      </w:r>
      <w:r w:rsidRPr="00B25E63">
        <w:rPr>
          <w:rFonts w:cs="David" w:hint="cs"/>
          <w:sz w:val="24"/>
          <w:szCs w:val="24"/>
          <w:rtl/>
        </w:rPr>
        <w:t xml:space="preserve"> העובדה</w:t>
      </w:r>
      <w:r w:rsidRPr="00B25E63">
        <w:rPr>
          <w:rFonts w:cs="David"/>
          <w:sz w:val="24"/>
          <w:szCs w:val="24"/>
          <w:rtl/>
        </w:rPr>
        <w:t xml:space="preserve"> </w:t>
      </w:r>
      <w:r w:rsidRPr="00B25E63">
        <w:rPr>
          <w:rFonts w:cs="David" w:hint="cs"/>
          <w:sz w:val="24"/>
          <w:szCs w:val="24"/>
          <w:rtl/>
        </w:rPr>
        <w:t>שנערים</w:t>
      </w:r>
      <w:r w:rsidRPr="00B25E63">
        <w:rPr>
          <w:rFonts w:cs="David"/>
          <w:sz w:val="24"/>
          <w:szCs w:val="24"/>
          <w:rtl/>
        </w:rPr>
        <w:t xml:space="preserve"> </w:t>
      </w:r>
      <w:r w:rsidRPr="00B25E63">
        <w:rPr>
          <w:rFonts w:cs="David" w:hint="cs"/>
          <w:sz w:val="24"/>
          <w:szCs w:val="24"/>
          <w:rtl/>
        </w:rPr>
        <w:t>מילאו</w:t>
      </w:r>
      <w:r w:rsidRPr="00B25E63">
        <w:rPr>
          <w:rFonts w:cs="David"/>
          <w:sz w:val="24"/>
          <w:szCs w:val="24"/>
          <w:rtl/>
        </w:rPr>
        <w:t xml:space="preserve"> </w:t>
      </w:r>
      <w:r w:rsidRPr="00B25E63">
        <w:rPr>
          <w:rFonts w:cs="David" w:hint="cs"/>
          <w:sz w:val="24"/>
          <w:szCs w:val="24"/>
          <w:rtl/>
        </w:rPr>
        <w:t>תפקידי</w:t>
      </w:r>
      <w:r w:rsidRPr="00B25E63">
        <w:rPr>
          <w:rFonts w:cs="David"/>
          <w:sz w:val="24"/>
          <w:szCs w:val="24"/>
          <w:rtl/>
        </w:rPr>
        <w:t xml:space="preserve"> </w:t>
      </w:r>
      <w:r w:rsidRPr="00B25E63">
        <w:rPr>
          <w:rFonts w:cs="David" w:hint="cs"/>
          <w:sz w:val="24"/>
          <w:szCs w:val="24"/>
          <w:rtl/>
        </w:rPr>
        <w:t>נשים</w:t>
      </w:r>
      <w:r w:rsidRPr="00B25E63">
        <w:rPr>
          <w:rFonts w:cs="David"/>
          <w:sz w:val="24"/>
          <w:szCs w:val="24"/>
          <w:rtl/>
        </w:rPr>
        <w:t xml:space="preserve"> </w:t>
      </w:r>
      <w:r w:rsidRPr="00B25E63">
        <w:rPr>
          <w:rFonts w:cs="David" w:hint="cs"/>
          <w:sz w:val="24"/>
          <w:szCs w:val="24"/>
          <w:rtl/>
        </w:rPr>
        <w:t>גרמה</w:t>
      </w:r>
      <w:r w:rsidRPr="00B25E63">
        <w:rPr>
          <w:rFonts w:cs="David"/>
          <w:sz w:val="24"/>
          <w:szCs w:val="24"/>
          <w:rtl/>
        </w:rPr>
        <w:t xml:space="preserve"> </w:t>
      </w:r>
      <w:r w:rsidRPr="00B25E63">
        <w:rPr>
          <w:rFonts w:cs="David" w:hint="cs"/>
          <w:sz w:val="24"/>
          <w:szCs w:val="24"/>
          <w:rtl/>
        </w:rPr>
        <w:t>לכך</w:t>
      </w:r>
      <w:r w:rsidRPr="00B25E63">
        <w:rPr>
          <w:rFonts w:cs="David"/>
          <w:sz w:val="24"/>
          <w:szCs w:val="24"/>
          <w:rtl/>
        </w:rPr>
        <w:t xml:space="preserve"> </w:t>
      </w:r>
      <w:r w:rsidRPr="00B25E63">
        <w:rPr>
          <w:rFonts w:cs="David" w:hint="cs"/>
          <w:sz w:val="24"/>
          <w:szCs w:val="24"/>
          <w:rtl/>
        </w:rPr>
        <w:t>שסצנות</w:t>
      </w:r>
      <w:r w:rsidRPr="00B25E63">
        <w:rPr>
          <w:rFonts w:cs="David"/>
          <w:sz w:val="24"/>
          <w:szCs w:val="24"/>
          <w:rtl/>
        </w:rPr>
        <w:t xml:space="preserve"> </w:t>
      </w:r>
      <w:r w:rsidRPr="00B25E63">
        <w:rPr>
          <w:rFonts w:cs="David" w:hint="cs"/>
          <w:sz w:val="24"/>
          <w:szCs w:val="24"/>
          <w:rtl/>
        </w:rPr>
        <w:t xml:space="preserve">האהבה </w:t>
      </w:r>
      <w:r w:rsidRPr="00B25E63">
        <w:rPr>
          <w:rFonts w:cs="David"/>
          <w:sz w:val="24"/>
          <w:szCs w:val="24"/>
          <w:rtl/>
        </w:rPr>
        <w:t xml:space="preserve"> </w:t>
      </w:r>
      <w:r w:rsidRPr="00B25E63">
        <w:rPr>
          <w:rFonts w:cs="David" w:hint="cs"/>
          <w:sz w:val="24"/>
          <w:szCs w:val="24"/>
          <w:rtl/>
        </w:rPr>
        <w:t>היו</w:t>
      </w:r>
      <w:r w:rsidRPr="00B25E63">
        <w:rPr>
          <w:rFonts w:cs="David"/>
          <w:sz w:val="24"/>
          <w:szCs w:val="24"/>
          <w:rtl/>
        </w:rPr>
        <w:t xml:space="preserve"> </w:t>
      </w:r>
      <w:r w:rsidRPr="00B25E63">
        <w:rPr>
          <w:rFonts w:cs="David" w:hint="cs"/>
          <w:sz w:val="24"/>
          <w:szCs w:val="24"/>
          <w:rtl/>
        </w:rPr>
        <w:t>נטולות</w:t>
      </w:r>
      <w:r w:rsidRPr="00B25E63">
        <w:rPr>
          <w:rFonts w:cs="David"/>
          <w:sz w:val="24"/>
          <w:szCs w:val="24"/>
          <w:rtl/>
        </w:rPr>
        <w:t xml:space="preserve"> </w:t>
      </w:r>
      <w:r w:rsidRPr="00B25E63">
        <w:rPr>
          <w:rFonts w:cs="David" w:hint="cs"/>
          <w:sz w:val="24"/>
          <w:szCs w:val="24"/>
          <w:rtl/>
        </w:rPr>
        <w:t>גיפופים</w:t>
      </w:r>
      <w:r w:rsidRPr="00B25E63">
        <w:rPr>
          <w:rFonts w:cs="David"/>
          <w:sz w:val="24"/>
          <w:szCs w:val="24"/>
          <w:rtl/>
        </w:rPr>
        <w:t xml:space="preserve"> </w:t>
      </w:r>
      <w:r w:rsidRPr="00B25E63">
        <w:rPr>
          <w:rFonts w:cs="David" w:hint="cs"/>
          <w:sz w:val="24"/>
          <w:szCs w:val="24"/>
          <w:rtl/>
        </w:rPr>
        <w:t>ונשיקות</w:t>
      </w:r>
      <w:r w:rsidRPr="00B25E63">
        <w:rPr>
          <w:rFonts w:cs="David"/>
          <w:sz w:val="24"/>
          <w:szCs w:val="24"/>
          <w:rtl/>
        </w:rPr>
        <w:t xml:space="preserve">, </w:t>
      </w:r>
      <w:r w:rsidRPr="00B25E63">
        <w:rPr>
          <w:rFonts w:cs="David" w:hint="cs"/>
          <w:sz w:val="24"/>
          <w:szCs w:val="24"/>
          <w:rtl/>
        </w:rPr>
        <w:t>גם כשהטקסט</w:t>
      </w:r>
      <w:r w:rsidRPr="00B25E63">
        <w:rPr>
          <w:rFonts w:cs="David"/>
          <w:sz w:val="24"/>
          <w:szCs w:val="24"/>
          <w:rtl/>
        </w:rPr>
        <w:t xml:space="preserve"> </w:t>
      </w:r>
      <w:r w:rsidRPr="00B25E63">
        <w:rPr>
          <w:rFonts w:cs="David" w:hint="cs"/>
          <w:sz w:val="24"/>
          <w:szCs w:val="24"/>
          <w:rtl/>
        </w:rPr>
        <w:t>שלהן</w:t>
      </w:r>
      <w:r w:rsidRPr="00B25E63">
        <w:rPr>
          <w:rFonts w:cs="David"/>
          <w:sz w:val="24"/>
          <w:szCs w:val="24"/>
          <w:rtl/>
        </w:rPr>
        <w:t xml:space="preserve"> </w:t>
      </w:r>
      <w:r w:rsidRPr="00B25E63">
        <w:rPr>
          <w:rFonts w:cs="David" w:hint="cs"/>
          <w:sz w:val="24"/>
          <w:szCs w:val="24"/>
          <w:rtl/>
        </w:rPr>
        <w:t>היה</w:t>
      </w:r>
      <w:r w:rsidRPr="00B25E63">
        <w:rPr>
          <w:rFonts w:cs="David"/>
          <w:sz w:val="24"/>
          <w:szCs w:val="24"/>
          <w:rtl/>
        </w:rPr>
        <w:t xml:space="preserve"> </w:t>
      </w:r>
      <w:r w:rsidRPr="00B25E63">
        <w:rPr>
          <w:rFonts w:cs="David" w:hint="cs"/>
          <w:sz w:val="24"/>
          <w:szCs w:val="24"/>
          <w:rtl/>
        </w:rPr>
        <w:t>רומנטי</w:t>
      </w:r>
      <w:r w:rsidRPr="00B25E63">
        <w:rPr>
          <w:rFonts w:cs="David"/>
          <w:sz w:val="24"/>
          <w:szCs w:val="24"/>
          <w:rtl/>
        </w:rPr>
        <w:t xml:space="preserve"> </w:t>
      </w:r>
      <w:r w:rsidRPr="00B25E63">
        <w:rPr>
          <w:rFonts w:cs="David" w:hint="cs"/>
          <w:sz w:val="24"/>
          <w:szCs w:val="24"/>
          <w:rtl/>
        </w:rPr>
        <w:t>וסוער</w:t>
      </w:r>
      <w:r w:rsidRPr="00B25E63">
        <w:rPr>
          <w:rFonts w:cs="David"/>
          <w:sz w:val="24"/>
          <w:szCs w:val="24"/>
          <w:rtl/>
        </w:rPr>
        <w:t>.</w:t>
      </w:r>
      <w:r w:rsidRPr="00B25E63">
        <w:rPr>
          <w:rFonts w:cs="David" w:hint="cs"/>
          <w:sz w:val="24"/>
          <w:szCs w:val="24"/>
          <w:rtl/>
        </w:rPr>
        <w:t xml:space="preserve"> כמו</w:t>
      </w:r>
      <w:r w:rsidRPr="00B25E63">
        <w:rPr>
          <w:rFonts w:cs="David"/>
          <w:sz w:val="24"/>
          <w:szCs w:val="24"/>
          <w:rtl/>
        </w:rPr>
        <w:t xml:space="preserve"> </w:t>
      </w:r>
      <w:r w:rsidRPr="00B25E63">
        <w:rPr>
          <w:rFonts w:cs="David" w:hint="cs"/>
          <w:sz w:val="24"/>
          <w:szCs w:val="24"/>
          <w:rtl/>
        </w:rPr>
        <w:t>כן</w:t>
      </w:r>
      <w:r w:rsidRPr="00B25E63">
        <w:rPr>
          <w:rFonts w:cs="David"/>
          <w:sz w:val="24"/>
          <w:szCs w:val="24"/>
          <w:rtl/>
        </w:rPr>
        <w:t xml:space="preserve">, </w:t>
      </w:r>
      <w:r w:rsidRPr="00B25E63">
        <w:rPr>
          <w:rFonts w:cs="David" w:hint="cs"/>
          <w:sz w:val="24"/>
          <w:szCs w:val="24"/>
          <w:rtl/>
        </w:rPr>
        <w:t>הדבר</w:t>
      </w:r>
      <w:r w:rsidRPr="00B25E63">
        <w:rPr>
          <w:rFonts w:cs="David"/>
          <w:sz w:val="24"/>
          <w:szCs w:val="24"/>
          <w:rtl/>
        </w:rPr>
        <w:t xml:space="preserve"> </w:t>
      </w:r>
      <w:r w:rsidRPr="00B25E63">
        <w:rPr>
          <w:rFonts w:cs="David" w:hint="cs"/>
          <w:sz w:val="24"/>
          <w:szCs w:val="24"/>
          <w:rtl/>
        </w:rPr>
        <w:t>מסביר</w:t>
      </w:r>
      <w:r w:rsidRPr="00B25E63">
        <w:rPr>
          <w:rFonts w:cs="David"/>
          <w:sz w:val="24"/>
          <w:szCs w:val="24"/>
          <w:rtl/>
        </w:rPr>
        <w:t xml:space="preserve"> </w:t>
      </w:r>
      <w:r w:rsidRPr="00B25E63">
        <w:rPr>
          <w:rFonts w:cs="David" w:hint="cs"/>
          <w:sz w:val="24"/>
          <w:szCs w:val="24"/>
          <w:rtl/>
        </w:rPr>
        <w:t>מדוע</w:t>
      </w:r>
      <w:r w:rsidRPr="00B25E63">
        <w:rPr>
          <w:rFonts w:cs="David"/>
          <w:sz w:val="24"/>
          <w:szCs w:val="24"/>
          <w:rtl/>
        </w:rPr>
        <w:t xml:space="preserve"> </w:t>
      </w:r>
      <w:r w:rsidRPr="00B25E63">
        <w:rPr>
          <w:rFonts w:cs="David" w:hint="cs"/>
          <w:sz w:val="24"/>
          <w:szCs w:val="24"/>
          <w:rtl/>
        </w:rPr>
        <w:t>אין</w:t>
      </w:r>
      <w:r w:rsidRPr="00B25E63">
        <w:rPr>
          <w:rFonts w:cs="David"/>
          <w:sz w:val="24"/>
          <w:szCs w:val="24"/>
          <w:rtl/>
        </w:rPr>
        <w:t xml:space="preserve"> </w:t>
      </w:r>
      <w:r w:rsidRPr="00B25E63">
        <w:rPr>
          <w:rFonts w:cs="David" w:hint="cs"/>
          <w:sz w:val="24"/>
          <w:szCs w:val="24"/>
          <w:rtl/>
        </w:rPr>
        <w:t>כמעט</w:t>
      </w:r>
      <w:r w:rsidRPr="00B25E63">
        <w:rPr>
          <w:rFonts w:cs="David"/>
          <w:sz w:val="24"/>
          <w:szCs w:val="24"/>
          <w:rtl/>
        </w:rPr>
        <w:t xml:space="preserve"> </w:t>
      </w:r>
      <w:r w:rsidRPr="00B25E63">
        <w:rPr>
          <w:rFonts w:cs="David" w:hint="cs"/>
          <w:sz w:val="24"/>
          <w:szCs w:val="24"/>
          <w:rtl/>
        </w:rPr>
        <w:t>תפקידים</w:t>
      </w:r>
      <w:r w:rsidRPr="00B25E63">
        <w:rPr>
          <w:rFonts w:cs="David"/>
          <w:sz w:val="24"/>
          <w:szCs w:val="24"/>
          <w:rtl/>
        </w:rPr>
        <w:t xml:space="preserve"> </w:t>
      </w:r>
      <w:r w:rsidRPr="00B25E63">
        <w:rPr>
          <w:rFonts w:cs="David" w:hint="cs"/>
          <w:sz w:val="24"/>
          <w:szCs w:val="24"/>
          <w:rtl/>
        </w:rPr>
        <w:t>נשיים</w:t>
      </w:r>
      <w:r w:rsidRPr="00B25E63">
        <w:rPr>
          <w:rFonts w:cs="David"/>
          <w:sz w:val="24"/>
          <w:szCs w:val="24"/>
          <w:rtl/>
        </w:rPr>
        <w:t xml:space="preserve"> </w:t>
      </w:r>
      <w:r w:rsidRPr="00B25E63">
        <w:rPr>
          <w:rFonts w:cs="David" w:hint="cs"/>
          <w:sz w:val="24"/>
          <w:szCs w:val="24"/>
          <w:rtl/>
        </w:rPr>
        <w:t>ראשיים</w:t>
      </w:r>
      <w:r w:rsidRPr="00B25E63">
        <w:rPr>
          <w:rFonts w:cs="David"/>
          <w:sz w:val="24"/>
          <w:szCs w:val="24"/>
          <w:rtl/>
        </w:rPr>
        <w:t xml:space="preserve"> </w:t>
      </w:r>
      <w:r w:rsidRPr="00B25E63">
        <w:rPr>
          <w:rFonts w:cs="David" w:hint="cs"/>
          <w:sz w:val="24"/>
          <w:szCs w:val="24"/>
          <w:rtl/>
        </w:rPr>
        <w:t>בטרגדיות</w:t>
      </w:r>
      <w:r w:rsidRPr="00B25E63">
        <w:rPr>
          <w:rFonts w:cs="David"/>
          <w:sz w:val="24"/>
          <w:szCs w:val="24"/>
          <w:rtl/>
        </w:rPr>
        <w:t xml:space="preserve"> </w:t>
      </w:r>
      <w:r w:rsidRPr="00B25E63">
        <w:rPr>
          <w:rFonts w:cs="David" w:hint="cs"/>
          <w:sz w:val="24"/>
          <w:szCs w:val="24"/>
          <w:rtl/>
        </w:rPr>
        <w:t>השייקספיריות.</w:t>
      </w:r>
    </w:p>
    <w:p w:rsidR="00B25E63" w:rsidRPr="00B25E63" w:rsidRDefault="00B25E63" w:rsidP="0012075C">
      <w:pPr>
        <w:spacing w:after="0" w:line="360" w:lineRule="auto"/>
        <w:rPr>
          <w:rFonts w:cs="David"/>
          <w:sz w:val="24"/>
          <w:szCs w:val="24"/>
          <w:rtl/>
        </w:rPr>
      </w:pPr>
      <w:r w:rsidRPr="00B25E63">
        <w:rPr>
          <w:rFonts w:cs="David" w:hint="cs"/>
          <w:sz w:val="24"/>
          <w:szCs w:val="24"/>
          <w:rtl/>
        </w:rPr>
        <w:t>לעומת</w:t>
      </w:r>
      <w:r w:rsidRPr="00B25E63">
        <w:rPr>
          <w:rFonts w:cs="David"/>
          <w:sz w:val="24"/>
          <w:szCs w:val="24"/>
          <w:rtl/>
        </w:rPr>
        <w:t xml:space="preserve"> </w:t>
      </w:r>
      <w:r w:rsidRPr="00B25E63">
        <w:rPr>
          <w:rFonts w:cs="David" w:hint="cs"/>
          <w:sz w:val="24"/>
          <w:szCs w:val="24"/>
          <w:rtl/>
        </w:rPr>
        <w:t>זאת</w:t>
      </w:r>
      <w:r w:rsidRPr="00B25E63">
        <w:rPr>
          <w:rFonts w:cs="David"/>
          <w:sz w:val="24"/>
          <w:szCs w:val="24"/>
          <w:rtl/>
        </w:rPr>
        <w:t xml:space="preserve">, </w:t>
      </w:r>
      <w:r w:rsidRPr="00B25E63">
        <w:rPr>
          <w:rFonts w:cs="David" w:hint="cs"/>
          <w:sz w:val="24"/>
          <w:szCs w:val="24"/>
          <w:rtl/>
        </w:rPr>
        <w:t>בקומדיה</w:t>
      </w:r>
      <w:r w:rsidRPr="00B25E63">
        <w:rPr>
          <w:rFonts w:cs="David"/>
          <w:sz w:val="24"/>
          <w:szCs w:val="24"/>
          <w:rtl/>
        </w:rPr>
        <w:t xml:space="preserve"> </w:t>
      </w:r>
      <w:r w:rsidRPr="00B25E63">
        <w:rPr>
          <w:rFonts w:cs="David" w:hint="cs"/>
          <w:sz w:val="24"/>
          <w:szCs w:val="24"/>
          <w:rtl/>
        </w:rPr>
        <w:t>השייקספירית</w:t>
      </w:r>
      <w:r w:rsidRPr="00B25E63">
        <w:rPr>
          <w:rFonts w:cs="David"/>
          <w:sz w:val="24"/>
          <w:szCs w:val="24"/>
          <w:rtl/>
        </w:rPr>
        <w:t xml:space="preserve"> </w:t>
      </w:r>
      <w:r w:rsidRPr="00B25E63">
        <w:rPr>
          <w:rFonts w:cs="David" w:hint="cs"/>
          <w:sz w:val="24"/>
          <w:szCs w:val="24"/>
          <w:rtl/>
        </w:rPr>
        <w:t>ישנם</w:t>
      </w:r>
      <w:r w:rsidRPr="00B25E63">
        <w:rPr>
          <w:rFonts w:cs="David"/>
          <w:sz w:val="24"/>
          <w:szCs w:val="24"/>
          <w:rtl/>
        </w:rPr>
        <w:t xml:space="preserve"> </w:t>
      </w:r>
      <w:r w:rsidRPr="00B25E63">
        <w:rPr>
          <w:rFonts w:cs="David" w:hint="cs"/>
          <w:sz w:val="24"/>
          <w:szCs w:val="24"/>
          <w:rtl/>
        </w:rPr>
        <w:t>תפקידי</w:t>
      </w:r>
      <w:r w:rsidRPr="00B25E63">
        <w:rPr>
          <w:rFonts w:cs="David"/>
          <w:sz w:val="24"/>
          <w:szCs w:val="24"/>
          <w:rtl/>
        </w:rPr>
        <w:t xml:space="preserve"> </w:t>
      </w:r>
      <w:r w:rsidRPr="00B25E63">
        <w:rPr>
          <w:rFonts w:cs="David" w:hint="cs"/>
          <w:sz w:val="24"/>
          <w:szCs w:val="24"/>
          <w:rtl/>
        </w:rPr>
        <w:t>נשים</w:t>
      </w:r>
      <w:r w:rsidRPr="00B25E63">
        <w:rPr>
          <w:rFonts w:cs="David"/>
          <w:sz w:val="24"/>
          <w:szCs w:val="24"/>
          <w:rtl/>
        </w:rPr>
        <w:t xml:space="preserve"> </w:t>
      </w:r>
      <w:r w:rsidRPr="00B25E63">
        <w:rPr>
          <w:rFonts w:cs="David" w:hint="cs"/>
          <w:sz w:val="24"/>
          <w:szCs w:val="24"/>
          <w:rtl/>
        </w:rPr>
        <w:t>מרכזיים</w:t>
      </w:r>
      <w:r w:rsidRPr="00B25E63">
        <w:rPr>
          <w:rFonts w:cs="David"/>
          <w:sz w:val="24"/>
          <w:szCs w:val="24"/>
          <w:rtl/>
        </w:rPr>
        <w:t xml:space="preserve">. </w:t>
      </w:r>
      <w:r w:rsidRPr="00B25E63">
        <w:rPr>
          <w:rFonts w:cs="David" w:hint="cs"/>
          <w:sz w:val="24"/>
          <w:szCs w:val="24"/>
          <w:rtl/>
        </w:rPr>
        <w:t>לעיתים קרובות</w:t>
      </w:r>
      <w:r w:rsidRPr="00B25E63">
        <w:rPr>
          <w:rFonts w:cs="David"/>
          <w:sz w:val="24"/>
          <w:szCs w:val="24"/>
          <w:rtl/>
        </w:rPr>
        <w:t xml:space="preserve">, </w:t>
      </w:r>
      <w:r w:rsidRPr="00B25E63">
        <w:rPr>
          <w:rFonts w:cs="David" w:hint="cs"/>
          <w:sz w:val="24"/>
          <w:szCs w:val="24"/>
          <w:rtl/>
        </w:rPr>
        <w:t>הנשים</w:t>
      </w:r>
      <w:r w:rsidRPr="00B25E63">
        <w:rPr>
          <w:rFonts w:cs="David"/>
          <w:sz w:val="24"/>
          <w:szCs w:val="24"/>
          <w:rtl/>
        </w:rPr>
        <w:t xml:space="preserve"> </w:t>
      </w:r>
      <w:r w:rsidRPr="00B25E63">
        <w:rPr>
          <w:rFonts w:cs="David" w:hint="cs"/>
          <w:sz w:val="24"/>
          <w:szCs w:val="24"/>
          <w:rtl/>
        </w:rPr>
        <w:t>בתפקידים</w:t>
      </w:r>
      <w:r w:rsidRPr="00B25E63">
        <w:rPr>
          <w:rFonts w:cs="David"/>
          <w:sz w:val="24"/>
          <w:szCs w:val="24"/>
          <w:rtl/>
        </w:rPr>
        <w:t xml:space="preserve"> </w:t>
      </w:r>
      <w:r w:rsidRPr="00B25E63">
        <w:rPr>
          <w:rFonts w:cs="David" w:hint="cs"/>
          <w:sz w:val="24"/>
          <w:szCs w:val="24"/>
          <w:rtl/>
        </w:rPr>
        <w:t>הראשיים</w:t>
      </w:r>
      <w:r w:rsidRPr="00B25E63">
        <w:rPr>
          <w:rFonts w:cs="David"/>
          <w:sz w:val="24"/>
          <w:szCs w:val="24"/>
          <w:rtl/>
        </w:rPr>
        <w:t xml:space="preserve"> </w:t>
      </w:r>
      <w:r w:rsidRPr="00B25E63">
        <w:rPr>
          <w:rFonts w:cs="David" w:hint="cs"/>
          <w:sz w:val="24"/>
          <w:szCs w:val="24"/>
          <w:rtl/>
        </w:rPr>
        <w:t>התחפשו</w:t>
      </w:r>
      <w:r w:rsidRPr="00B25E63">
        <w:rPr>
          <w:rFonts w:cs="David"/>
          <w:sz w:val="24"/>
          <w:szCs w:val="24"/>
          <w:rtl/>
        </w:rPr>
        <w:t xml:space="preserve"> </w:t>
      </w:r>
      <w:r w:rsidRPr="00B25E63">
        <w:rPr>
          <w:rFonts w:cs="David" w:hint="cs"/>
          <w:sz w:val="24"/>
          <w:szCs w:val="24"/>
          <w:rtl/>
        </w:rPr>
        <w:t>לגברים</w:t>
      </w:r>
      <w:r w:rsidRPr="00B25E63">
        <w:rPr>
          <w:rFonts w:cs="David"/>
          <w:sz w:val="24"/>
          <w:szCs w:val="24"/>
          <w:rtl/>
        </w:rPr>
        <w:t>.</w:t>
      </w:r>
    </w:p>
    <w:p w:rsidR="00B25E63" w:rsidRPr="00B25E63" w:rsidRDefault="00B25E63" w:rsidP="0012075C">
      <w:pPr>
        <w:spacing w:after="0" w:line="360" w:lineRule="auto"/>
        <w:rPr>
          <w:rFonts w:cs="David"/>
          <w:b/>
          <w:bCs/>
          <w:sz w:val="24"/>
          <w:szCs w:val="24"/>
          <w:rtl/>
        </w:rPr>
      </w:pPr>
    </w:p>
    <w:p w:rsidR="00B25E63" w:rsidRPr="00B25E63" w:rsidRDefault="00B25E63" w:rsidP="0012075C">
      <w:pPr>
        <w:spacing w:after="0" w:line="360" w:lineRule="auto"/>
        <w:rPr>
          <w:rFonts w:cs="David"/>
          <w:b/>
          <w:bCs/>
          <w:sz w:val="24"/>
          <w:szCs w:val="24"/>
          <w:rtl/>
        </w:rPr>
      </w:pPr>
      <w:r w:rsidRPr="00B25E63">
        <w:rPr>
          <w:rFonts w:cs="David" w:hint="cs"/>
          <w:b/>
          <w:bCs/>
          <w:sz w:val="24"/>
          <w:szCs w:val="24"/>
          <w:rtl/>
        </w:rPr>
        <w:t>פניה אל הקהל-</w:t>
      </w:r>
    </w:p>
    <w:p w:rsidR="00B25E63" w:rsidRPr="00B25E63" w:rsidRDefault="00B25E63" w:rsidP="0012075C">
      <w:pPr>
        <w:spacing w:after="0" w:line="360" w:lineRule="auto"/>
        <w:rPr>
          <w:rFonts w:cs="David"/>
          <w:sz w:val="24"/>
          <w:szCs w:val="24"/>
          <w:rtl/>
        </w:rPr>
      </w:pPr>
      <w:r w:rsidRPr="00B25E63">
        <w:rPr>
          <w:rFonts w:cs="David" w:hint="cs"/>
          <w:b/>
          <w:bCs/>
          <w:sz w:val="24"/>
          <w:szCs w:val="24"/>
          <w:rtl/>
        </w:rPr>
        <w:t>אסיי</w:t>
      </w:r>
      <w:r w:rsidRPr="00B25E63">
        <w:rPr>
          <w:rFonts w:cs="David" w:hint="cs"/>
          <w:sz w:val="24"/>
          <w:szCs w:val="24"/>
          <w:rtl/>
        </w:rPr>
        <w:t>ד (</w:t>
      </w:r>
      <w:r w:rsidRPr="00B25E63">
        <w:rPr>
          <w:rFonts w:cs="David"/>
          <w:sz w:val="24"/>
          <w:szCs w:val="24"/>
        </w:rPr>
        <w:t>aside</w:t>
      </w:r>
      <w:r w:rsidRPr="00B25E63">
        <w:rPr>
          <w:rFonts w:cs="David" w:hint="cs"/>
          <w:sz w:val="24"/>
          <w:szCs w:val="24"/>
          <w:rtl/>
        </w:rPr>
        <w:t>)-  אחת</w:t>
      </w:r>
      <w:r w:rsidRPr="00B25E63">
        <w:rPr>
          <w:rFonts w:cs="David"/>
          <w:sz w:val="24"/>
          <w:szCs w:val="24"/>
          <w:rtl/>
        </w:rPr>
        <w:t xml:space="preserve"> </w:t>
      </w:r>
      <w:r w:rsidRPr="00B25E63">
        <w:rPr>
          <w:rFonts w:cs="David" w:hint="cs"/>
          <w:sz w:val="24"/>
          <w:szCs w:val="24"/>
          <w:rtl/>
        </w:rPr>
        <w:t>הדמויות</w:t>
      </w:r>
      <w:r w:rsidRPr="00B25E63">
        <w:rPr>
          <w:rFonts w:cs="David"/>
          <w:sz w:val="24"/>
          <w:szCs w:val="24"/>
          <w:rtl/>
        </w:rPr>
        <w:t xml:space="preserve"> </w:t>
      </w:r>
      <w:r w:rsidRPr="00B25E63">
        <w:rPr>
          <w:rFonts w:cs="David" w:hint="cs"/>
          <w:sz w:val="24"/>
          <w:szCs w:val="24"/>
          <w:rtl/>
        </w:rPr>
        <w:t>מדברת</w:t>
      </w:r>
      <w:r w:rsidRPr="00B25E63">
        <w:rPr>
          <w:rFonts w:cs="David"/>
          <w:sz w:val="24"/>
          <w:szCs w:val="24"/>
          <w:rtl/>
        </w:rPr>
        <w:t xml:space="preserve">, </w:t>
      </w:r>
      <w:r w:rsidRPr="00B25E63">
        <w:rPr>
          <w:rFonts w:cs="David" w:hint="cs"/>
          <w:sz w:val="24"/>
          <w:szCs w:val="24"/>
          <w:rtl/>
        </w:rPr>
        <w:t>אך</w:t>
      </w:r>
      <w:r w:rsidRPr="00B25E63">
        <w:rPr>
          <w:rFonts w:cs="David"/>
          <w:sz w:val="24"/>
          <w:szCs w:val="24"/>
          <w:rtl/>
        </w:rPr>
        <w:t xml:space="preserve"> </w:t>
      </w:r>
      <w:r w:rsidRPr="00B25E63">
        <w:rPr>
          <w:rFonts w:cs="David" w:hint="cs"/>
          <w:sz w:val="24"/>
          <w:szCs w:val="24"/>
          <w:rtl/>
        </w:rPr>
        <w:t>הדמויות</w:t>
      </w:r>
      <w:r w:rsidRPr="00B25E63">
        <w:rPr>
          <w:rFonts w:cs="David"/>
          <w:sz w:val="24"/>
          <w:szCs w:val="24"/>
          <w:rtl/>
        </w:rPr>
        <w:t xml:space="preserve"> </w:t>
      </w:r>
      <w:r w:rsidRPr="00B25E63">
        <w:rPr>
          <w:rFonts w:cs="David" w:hint="cs"/>
          <w:sz w:val="24"/>
          <w:szCs w:val="24"/>
          <w:rtl/>
        </w:rPr>
        <w:t>האחרות</w:t>
      </w:r>
      <w:r w:rsidRPr="00B25E63">
        <w:rPr>
          <w:rFonts w:cs="David"/>
          <w:sz w:val="24"/>
          <w:szCs w:val="24"/>
          <w:rtl/>
        </w:rPr>
        <w:t xml:space="preserve"> </w:t>
      </w:r>
      <w:r w:rsidRPr="00B25E63">
        <w:rPr>
          <w:rFonts w:cs="David" w:hint="cs"/>
          <w:sz w:val="24"/>
          <w:szCs w:val="24"/>
          <w:rtl/>
        </w:rPr>
        <w:t>אינן</w:t>
      </w:r>
      <w:r w:rsidRPr="00B25E63">
        <w:rPr>
          <w:rFonts w:cs="David"/>
          <w:sz w:val="24"/>
          <w:szCs w:val="24"/>
          <w:rtl/>
        </w:rPr>
        <w:t xml:space="preserve"> </w:t>
      </w:r>
      <w:r w:rsidRPr="00B25E63">
        <w:rPr>
          <w:rFonts w:cs="David" w:hint="cs"/>
          <w:sz w:val="24"/>
          <w:szCs w:val="24"/>
          <w:rtl/>
        </w:rPr>
        <w:t>שומעות</w:t>
      </w:r>
      <w:r w:rsidRPr="00B25E63">
        <w:rPr>
          <w:rFonts w:cs="David"/>
          <w:sz w:val="24"/>
          <w:szCs w:val="24"/>
          <w:rtl/>
        </w:rPr>
        <w:t xml:space="preserve"> </w:t>
      </w:r>
      <w:r w:rsidRPr="00B25E63">
        <w:rPr>
          <w:rFonts w:cs="David" w:hint="cs"/>
          <w:sz w:val="24"/>
          <w:szCs w:val="24"/>
          <w:rtl/>
        </w:rPr>
        <w:t>אותה</w:t>
      </w:r>
      <w:r w:rsidRPr="00B25E63">
        <w:rPr>
          <w:rFonts w:cs="David"/>
          <w:sz w:val="24"/>
          <w:szCs w:val="24"/>
          <w:rtl/>
        </w:rPr>
        <w:t xml:space="preserve"> </w:t>
      </w:r>
      <w:r w:rsidRPr="00B25E63">
        <w:rPr>
          <w:rFonts w:cs="David" w:hint="cs"/>
          <w:sz w:val="24"/>
          <w:szCs w:val="24"/>
          <w:rtl/>
        </w:rPr>
        <w:t>ורק</w:t>
      </w:r>
      <w:r w:rsidRPr="00B25E63">
        <w:rPr>
          <w:rFonts w:cs="David"/>
          <w:sz w:val="24"/>
          <w:szCs w:val="24"/>
          <w:rtl/>
        </w:rPr>
        <w:t xml:space="preserve"> </w:t>
      </w:r>
      <w:r w:rsidRPr="00B25E63">
        <w:rPr>
          <w:rFonts w:cs="David" w:hint="cs"/>
          <w:sz w:val="24"/>
          <w:szCs w:val="24"/>
          <w:rtl/>
        </w:rPr>
        <w:t>קהל</w:t>
      </w:r>
      <w:r w:rsidRPr="00B25E63">
        <w:rPr>
          <w:rFonts w:cs="David"/>
          <w:sz w:val="24"/>
          <w:szCs w:val="24"/>
          <w:rtl/>
        </w:rPr>
        <w:t xml:space="preserve"> </w:t>
      </w:r>
      <w:r w:rsidRPr="00B25E63">
        <w:rPr>
          <w:rFonts w:cs="David" w:hint="cs"/>
          <w:sz w:val="24"/>
          <w:szCs w:val="24"/>
          <w:rtl/>
        </w:rPr>
        <w:t>הצופים</w:t>
      </w:r>
      <w:r w:rsidRPr="00B25E63">
        <w:rPr>
          <w:rFonts w:cs="David"/>
          <w:sz w:val="24"/>
          <w:szCs w:val="24"/>
          <w:rtl/>
        </w:rPr>
        <w:t xml:space="preserve"> </w:t>
      </w:r>
      <w:r w:rsidRPr="00B25E63">
        <w:rPr>
          <w:rFonts w:cs="David" w:hint="cs"/>
          <w:sz w:val="24"/>
          <w:szCs w:val="24"/>
          <w:rtl/>
        </w:rPr>
        <w:t>שומע</w:t>
      </w:r>
      <w:r w:rsidRPr="00B25E63">
        <w:rPr>
          <w:rFonts w:cs="David"/>
          <w:sz w:val="24"/>
          <w:szCs w:val="24"/>
          <w:rtl/>
        </w:rPr>
        <w:t xml:space="preserve"> </w:t>
      </w:r>
      <w:r w:rsidRPr="00B25E63">
        <w:rPr>
          <w:rFonts w:cs="David" w:hint="cs"/>
          <w:sz w:val="24"/>
          <w:szCs w:val="24"/>
          <w:rtl/>
        </w:rPr>
        <w:t>אותה</w:t>
      </w:r>
      <w:r w:rsidRPr="00B25E63">
        <w:rPr>
          <w:rFonts w:cs="David"/>
          <w:sz w:val="24"/>
          <w:szCs w:val="24"/>
          <w:rtl/>
        </w:rPr>
        <w:t>.</w:t>
      </w:r>
    </w:p>
    <w:p w:rsidR="00B25E63" w:rsidRPr="00B25E63" w:rsidRDefault="00B25E63" w:rsidP="0012075C">
      <w:pPr>
        <w:spacing w:after="0" w:line="360" w:lineRule="auto"/>
        <w:rPr>
          <w:rFonts w:cs="David"/>
          <w:sz w:val="24"/>
          <w:szCs w:val="24"/>
          <w:rtl/>
        </w:rPr>
      </w:pPr>
      <w:r w:rsidRPr="00B25E63">
        <w:rPr>
          <w:rFonts w:cs="David" w:hint="cs"/>
          <w:b/>
          <w:bCs/>
          <w:sz w:val="24"/>
          <w:szCs w:val="24"/>
          <w:rtl/>
        </w:rPr>
        <w:lastRenderedPageBreak/>
        <w:t>סולילוקווי</w:t>
      </w:r>
      <w:r w:rsidRPr="00B25E63">
        <w:rPr>
          <w:rFonts w:cs="David" w:hint="cs"/>
          <w:sz w:val="24"/>
          <w:szCs w:val="24"/>
          <w:rtl/>
        </w:rPr>
        <w:t xml:space="preserve"> (</w:t>
      </w:r>
      <w:r w:rsidRPr="00B25E63">
        <w:rPr>
          <w:rFonts w:cs="David"/>
          <w:sz w:val="24"/>
          <w:szCs w:val="24"/>
        </w:rPr>
        <w:t>soliloquyj</w:t>
      </w:r>
      <w:r w:rsidRPr="00B25E63">
        <w:rPr>
          <w:rFonts w:cs="David" w:hint="cs"/>
          <w:sz w:val="24"/>
          <w:szCs w:val="24"/>
          <w:rtl/>
        </w:rPr>
        <w:t>)</w:t>
      </w:r>
      <w:r w:rsidRPr="00B25E63">
        <w:rPr>
          <w:rFonts w:cs="David"/>
          <w:sz w:val="24"/>
          <w:szCs w:val="24"/>
          <w:rtl/>
        </w:rPr>
        <w:t xml:space="preserve"> - </w:t>
      </w:r>
      <w:r w:rsidRPr="00B25E63">
        <w:rPr>
          <w:rFonts w:cs="David" w:hint="cs"/>
          <w:sz w:val="24"/>
          <w:szCs w:val="24"/>
          <w:rtl/>
        </w:rPr>
        <w:t xml:space="preserve"> מונולוג</w:t>
      </w:r>
      <w:r w:rsidRPr="00B25E63">
        <w:rPr>
          <w:rFonts w:cs="David"/>
          <w:sz w:val="24"/>
          <w:szCs w:val="24"/>
          <w:rtl/>
        </w:rPr>
        <w:t xml:space="preserve"> </w:t>
      </w:r>
      <w:r w:rsidRPr="00B25E63">
        <w:rPr>
          <w:rFonts w:cs="David" w:hint="cs"/>
          <w:sz w:val="24"/>
          <w:szCs w:val="24"/>
          <w:rtl/>
        </w:rPr>
        <w:t>בו</w:t>
      </w:r>
      <w:r w:rsidRPr="00B25E63">
        <w:rPr>
          <w:rFonts w:cs="David"/>
          <w:sz w:val="24"/>
          <w:szCs w:val="24"/>
          <w:rtl/>
        </w:rPr>
        <w:t xml:space="preserve"> </w:t>
      </w:r>
      <w:r w:rsidRPr="00B25E63">
        <w:rPr>
          <w:rFonts w:cs="David" w:hint="cs"/>
          <w:sz w:val="24"/>
          <w:szCs w:val="24"/>
          <w:rtl/>
        </w:rPr>
        <w:t>הדמות</w:t>
      </w:r>
      <w:r w:rsidRPr="00B25E63">
        <w:rPr>
          <w:rFonts w:cs="David"/>
          <w:sz w:val="24"/>
          <w:szCs w:val="24"/>
          <w:rtl/>
        </w:rPr>
        <w:t xml:space="preserve"> </w:t>
      </w:r>
      <w:r w:rsidRPr="00B25E63">
        <w:rPr>
          <w:rFonts w:cs="David" w:hint="cs"/>
          <w:sz w:val="24"/>
          <w:szCs w:val="24"/>
          <w:rtl/>
        </w:rPr>
        <w:t>חושפת</w:t>
      </w:r>
      <w:r w:rsidRPr="00B25E63">
        <w:rPr>
          <w:rFonts w:cs="David"/>
          <w:sz w:val="24"/>
          <w:szCs w:val="24"/>
          <w:rtl/>
        </w:rPr>
        <w:t xml:space="preserve"> </w:t>
      </w:r>
      <w:r w:rsidRPr="00B25E63">
        <w:rPr>
          <w:rFonts w:cs="David" w:hint="cs"/>
          <w:sz w:val="24"/>
          <w:szCs w:val="24"/>
          <w:rtl/>
        </w:rPr>
        <w:t>את</w:t>
      </w:r>
      <w:r w:rsidRPr="00B25E63">
        <w:rPr>
          <w:rFonts w:cs="David"/>
          <w:sz w:val="24"/>
          <w:szCs w:val="24"/>
          <w:rtl/>
        </w:rPr>
        <w:t xml:space="preserve"> </w:t>
      </w:r>
      <w:r w:rsidRPr="00B25E63">
        <w:rPr>
          <w:rFonts w:cs="David" w:hint="cs"/>
          <w:sz w:val="24"/>
          <w:szCs w:val="24"/>
          <w:rtl/>
        </w:rPr>
        <w:t>מחשבותיה</w:t>
      </w:r>
      <w:r w:rsidRPr="00B25E63">
        <w:rPr>
          <w:rFonts w:cs="David"/>
          <w:sz w:val="24"/>
          <w:szCs w:val="24"/>
          <w:rtl/>
        </w:rPr>
        <w:t xml:space="preserve"> </w:t>
      </w:r>
      <w:r w:rsidRPr="00B25E63">
        <w:rPr>
          <w:rFonts w:cs="David" w:hint="cs"/>
          <w:sz w:val="24"/>
          <w:szCs w:val="24"/>
          <w:rtl/>
        </w:rPr>
        <w:t>הכמוסות</w:t>
      </w:r>
      <w:r w:rsidRPr="00B25E63">
        <w:rPr>
          <w:rFonts w:cs="David"/>
          <w:sz w:val="24"/>
          <w:szCs w:val="24"/>
          <w:rtl/>
        </w:rPr>
        <w:t xml:space="preserve"> </w:t>
      </w:r>
      <w:r w:rsidRPr="00B25E63">
        <w:rPr>
          <w:rFonts w:cs="David" w:hint="cs"/>
          <w:sz w:val="24"/>
          <w:szCs w:val="24"/>
          <w:rtl/>
        </w:rPr>
        <w:t>לקהל</w:t>
      </w:r>
      <w:r w:rsidRPr="00B25E63">
        <w:rPr>
          <w:rFonts w:cs="David"/>
          <w:sz w:val="24"/>
          <w:szCs w:val="24"/>
          <w:rtl/>
        </w:rPr>
        <w:t xml:space="preserve">, </w:t>
      </w:r>
      <w:r w:rsidRPr="00B25E63">
        <w:rPr>
          <w:rFonts w:cs="David" w:hint="cs"/>
          <w:sz w:val="24"/>
          <w:szCs w:val="24"/>
          <w:rtl/>
        </w:rPr>
        <w:t>כשהיא</w:t>
      </w:r>
      <w:r w:rsidRPr="00B25E63">
        <w:rPr>
          <w:rFonts w:cs="David"/>
          <w:sz w:val="24"/>
          <w:szCs w:val="24"/>
          <w:rtl/>
        </w:rPr>
        <w:t xml:space="preserve"> </w:t>
      </w:r>
      <w:r w:rsidRPr="00B25E63">
        <w:rPr>
          <w:rFonts w:cs="David" w:hint="cs"/>
          <w:sz w:val="24"/>
          <w:szCs w:val="24"/>
          <w:rtl/>
        </w:rPr>
        <w:t>לבד</w:t>
      </w:r>
      <w:r w:rsidRPr="00B25E63">
        <w:rPr>
          <w:rFonts w:cs="David"/>
          <w:sz w:val="24"/>
          <w:szCs w:val="24"/>
          <w:rtl/>
        </w:rPr>
        <w:t xml:space="preserve"> </w:t>
      </w:r>
      <w:r w:rsidRPr="00B25E63">
        <w:rPr>
          <w:rFonts w:cs="David" w:hint="cs"/>
          <w:sz w:val="24"/>
          <w:szCs w:val="24"/>
          <w:rtl/>
        </w:rPr>
        <w:t>על</w:t>
      </w:r>
      <w:r w:rsidRPr="00B25E63">
        <w:rPr>
          <w:rFonts w:cs="David"/>
          <w:sz w:val="24"/>
          <w:szCs w:val="24"/>
          <w:rtl/>
        </w:rPr>
        <w:t xml:space="preserve"> </w:t>
      </w:r>
      <w:r w:rsidRPr="00B25E63">
        <w:rPr>
          <w:rFonts w:cs="David" w:hint="cs"/>
          <w:sz w:val="24"/>
          <w:szCs w:val="24"/>
          <w:rtl/>
        </w:rPr>
        <w:t>הבמה</w:t>
      </w:r>
      <w:r w:rsidRPr="00B25E63">
        <w:rPr>
          <w:rFonts w:cs="David"/>
          <w:sz w:val="24"/>
          <w:szCs w:val="24"/>
          <w:rtl/>
        </w:rPr>
        <w:t xml:space="preserve">, </w:t>
      </w:r>
      <w:r w:rsidRPr="00B25E63">
        <w:rPr>
          <w:rFonts w:cs="David" w:hint="cs"/>
          <w:sz w:val="24"/>
          <w:szCs w:val="24"/>
          <w:rtl/>
        </w:rPr>
        <w:t>בדברה</w:t>
      </w:r>
      <w:r w:rsidRPr="00B25E63">
        <w:rPr>
          <w:rFonts w:cs="David"/>
          <w:sz w:val="24"/>
          <w:szCs w:val="24"/>
          <w:rtl/>
        </w:rPr>
        <w:t xml:space="preserve"> </w:t>
      </w:r>
      <w:r w:rsidRPr="00B25E63">
        <w:rPr>
          <w:rFonts w:cs="David" w:hint="cs"/>
          <w:sz w:val="24"/>
          <w:szCs w:val="24"/>
          <w:rtl/>
        </w:rPr>
        <w:t>לכאורה</w:t>
      </w:r>
      <w:r w:rsidRPr="00B25E63">
        <w:rPr>
          <w:rFonts w:cs="David"/>
          <w:sz w:val="24"/>
          <w:szCs w:val="24"/>
          <w:rtl/>
        </w:rPr>
        <w:t xml:space="preserve"> </w:t>
      </w:r>
      <w:r w:rsidRPr="00B25E63">
        <w:rPr>
          <w:rFonts w:cs="David" w:hint="cs"/>
          <w:sz w:val="24"/>
          <w:szCs w:val="24"/>
          <w:rtl/>
        </w:rPr>
        <w:t>לעצמה</w:t>
      </w:r>
      <w:r w:rsidRPr="00B25E63">
        <w:rPr>
          <w:rFonts w:cs="David"/>
          <w:sz w:val="24"/>
          <w:szCs w:val="24"/>
          <w:rtl/>
        </w:rPr>
        <w:t>.</w:t>
      </w:r>
    </w:p>
    <w:p w:rsidR="00B25E63" w:rsidRPr="00B25E63" w:rsidRDefault="00B25E63" w:rsidP="0012075C">
      <w:pPr>
        <w:spacing w:after="0" w:line="360" w:lineRule="auto"/>
        <w:rPr>
          <w:rFonts w:cs="David"/>
          <w:sz w:val="24"/>
          <w:szCs w:val="24"/>
          <w:rtl/>
        </w:rPr>
      </w:pPr>
      <w:r w:rsidRPr="00B25E63">
        <w:rPr>
          <w:rFonts w:cs="David" w:hint="cs"/>
          <w:b/>
          <w:bCs/>
          <w:sz w:val="24"/>
          <w:szCs w:val="24"/>
          <w:rtl/>
        </w:rPr>
        <w:t>כורוס</w:t>
      </w:r>
      <w:r w:rsidRPr="00B25E63">
        <w:rPr>
          <w:rFonts w:cs="David" w:hint="cs"/>
          <w:sz w:val="24"/>
          <w:szCs w:val="24"/>
          <w:rtl/>
        </w:rPr>
        <w:t xml:space="preserve"> -  שחקן הפונה כקריין אל הקהל בתחילת ההצגה ונושא את תקציר העלילה. בסיום, נושא הכורוס את האפילוג. (דברי הסיום, סיכום ומוסר ההשכל)</w:t>
      </w:r>
    </w:p>
    <w:p w:rsidR="00B25E63" w:rsidRPr="00B25E63" w:rsidRDefault="00B25E63" w:rsidP="0012075C">
      <w:pPr>
        <w:spacing w:after="0" w:line="360" w:lineRule="auto"/>
        <w:rPr>
          <w:rFonts w:cs="David"/>
          <w:sz w:val="24"/>
          <w:szCs w:val="24"/>
          <w:rtl/>
        </w:rPr>
      </w:pPr>
    </w:p>
    <w:p w:rsidR="00B25E63" w:rsidRPr="00B25E63" w:rsidRDefault="00B25E63" w:rsidP="0012075C">
      <w:pPr>
        <w:spacing w:after="0" w:line="360" w:lineRule="auto"/>
        <w:rPr>
          <w:rFonts w:cs="David"/>
          <w:b/>
          <w:bCs/>
          <w:sz w:val="24"/>
          <w:szCs w:val="24"/>
          <w:rtl/>
        </w:rPr>
      </w:pPr>
      <w:r w:rsidRPr="00B25E63">
        <w:rPr>
          <w:rFonts w:cs="David" w:hint="cs"/>
          <w:b/>
          <w:bCs/>
          <w:sz w:val="24"/>
          <w:szCs w:val="24"/>
          <w:rtl/>
        </w:rPr>
        <w:t>עבודת השחקן:</w:t>
      </w:r>
    </w:p>
    <w:p w:rsidR="00B25E63" w:rsidRPr="00B25E63" w:rsidRDefault="00B25E63" w:rsidP="0012075C">
      <w:pPr>
        <w:spacing w:after="0" w:line="360" w:lineRule="auto"/>
        <w:rPr>
          <w:rFonts w:cs="David"/>
          <w:sz w:val="24"/>
          <w:szCs w:val="24"/>
          <w:rtl/>
        </w:rPr>
      </w:pPr>
      <w:r w:rsidRPr="00B25E63">
        <w:rPr>
          <w:rFonts w:cs="David" w:hint="cs"/>
          <w:sz w:val="24"/>
          <w:szCs w:val="24"/>
          <w:rtl/>
        </w:rPr>
        <w:t>השחקן</w:t>
      </w:r>
      <w:r w:rsidRPr="00B25E63">
        <w:rPr>
          <w:rFonts w:cs="David"/>
          <w:sz w:val="24"/>
          <w:szCs w:val="24"/>
          <w:rtl/>
        </w:rPr>
        <w:t xml:space="preserve"> </w:t>
      </w:r>
      <w:r w:rsidRPr="00B25E63">
        <w:rPr>
          <w:rFonts w:cs="David" w:hint="cs"/>
          <w:sz w:val="24"/>
          <w:szCs w:val="24"/>
          <w:rtl/>
        </w:rPr>
        <w:t xml:space="preserve"> השייקספירי נדרש</w:t>
      </w:r>
      <w:r w:rsidRPr="00B25E63">
        <w:rPr>
          <w:rFonts w:cs="David"/>
          <w:sz w:val="24"/>
          <w:szCs w:val="24"/>
          <w:rtl/>
        </w:rPr>
        <w:t xml:space="preserve"> </w:t>
      </w:r>
      <w:r w:rsidRPr="00B25E63">
        <w:rPr>
          <w:rFonts w:cs="David" w:hint="cs"/>
          <w:sz w:val="24"/>
          <w:szCs w:val="24"/>
          <w:rtl/>
        </w:rPr>
        <w:t>להפגין</w:t>
      </w:r>
      <w:r w:rsidRPr="00B25E63">
        <w:rPr>
          <w:rFonts w:cs="David"/>
          <w:sz w:val="24"/>
          <w:szCs w:val="24"/>
          <w:rtl/>
        </w:rPr>
        <w:t xml:space="preserve"> </w:t>
      </w:r>
      <w:r w:rsidRPr="00B25E63">
        <w:rPr>
          <w:rFonts w:cs="David" w:hint="cs"/>
          <w:sz w:val="24"/>
          <w:szCs w:val="24"/>
          <w:rtl/>
        </w:rPr>
        <w:t>בקיאות</w:t>
      </w:r>
      <w:r w:rsidRPr="00B25E63">
        <w:rPr>
          <w:rFonts w:cs="David"/>
          <w:sz w:val="24"/>
          <w:szCs w:val="24"/>
          <w:rtl/>
        </w:rPr>
        <w:t xml:space="preserve"> </w:t>
      </w:r>
      <w:r w:rsidRPr="00B25E63">
        <w:rPr>
          <w:rFonts w:cs="David" w:hint="cs"/>
          <w:sz w:val="24"/>
          <w:szCs w:val="24"/>
          <w:rtl/>
        </w:rPr>
        <w:t>בלוליינות</w:t>
      </w:r>
      <w:r w:rsidRPr="00B25E63">
        <w:rPr>
          <w:rFonts w:cs="David"/>
          <w:sz w:val="24"/>
          <w:szCs w:val="24"/>
          <w:rtl/>
        </w:rPr>
        <w:t xml:space="preserve">, </w:t>
      </w:r>
      <w:r w:rsidRPr="00B25E63">
        <w:rPr>
          <w:rFonts w:cs="David" w:hint="cs"/>
          <w:sz w:val="24"/>
          <w:szCs w:val="24"/>
          <w:rtl/>
        </w:rPr>
        <w:t>ריקוד</w:t>
      </w:r>
      <w:r w:rsidRPr="00B25E63">
        <w:rPr>
          <w:rFonts w:cs="David"/>
          <w:sz w:val="24"/>
          <w:szCs w:val="24"/>
          <w:rtl/>
        </w:rPr>
        <w:t xml:space="preserve">, </w:t>
      </w:r>
      <w:r w:rsidRPr="00B25E63">
        <w:rPr>
          <w:rFonts w:cs="David" w:hint="cs"/>
          <w:sz w:val="24"/>
          <w:szCs w:val="24"/>
          <w:rtl/>
        </w:rPr>
        <w:t>סייף</w:t>
      </w:r>
      <w:r w:rsidRPr="00B25E63">
        <w:rPr>
          <w:rFonts w:cs="David"/>
          <w:sz w:val="24"/>
          <w:szCs w:val="24"/>
          <w:rtl/>
        </w:rPr>
        <w:t xml:space="preserve"> </w:t>
      </w:r>
      <w:r w:rsidRPr="00B25E63">
        <w:rPr>
          <w:rFonts w:cs="David" w:hint="cs"/>
          <w:sz w:val="24"/>
          <w:szCs w:val="24"/>
          <w:rtl/>
        </w:rPr>
        <w:t>ולעיתים</w:t>
      </w:r>
      <w:r w:rsidRPr="00B25E63">
        <w:rPr>
          <w:rFonts w:cs="David"/>
          <w:sz w:val="24"/>
          <w:szCs w:val="24"/>
          <w:rtl/>
        </w:rPr>
        <w:t xml:space="preserve"> </w:t>
      </w:r>
      <w:r w:rsidRPr="00B25E63">
        <w:rPr>
          <w:rFonts w:cs="David" w:hint="cs"/>
          <w:sz w:val="24"/>
          <w:szCs w:val="24"/>
          <w:rtl/>
        </w:rPr>
        <w:t>נדרשו</w:t>
      </w:r>
      <w:r w:rsidRPr="00B25E63">
        <w:rPr>
          <w:rFonts w:cs="David"/>
          <w:sz w:val="24"/>
          <w:szCs w:val="24"/>
          <w:rtl/>
        </w:rPr>
        <w:t xml:space="preserve"> </w:t>
      </w:r>
      <w:r w:rsidRPr="00B25E63">
        <w:rPr>
          <w:rFonts w:cs="David" w:hint="cs"/>
          <w:sz w:val="24"/>
          <w:szCs w:val="24"/>
          <w:rtl/>
        </w:rPr>
        <w:t>ממנו</w:t>
      </w:r>
      <w:r w:rsidRPr="00B25E63">
        <w:rPr>
          <w:rFonts w:cs="David"/>
          <w:sz w:val="24"/>
          <w:szCs w:val="24"/>
          <w:rtl/>
        </w:rPr>
        <w:t xml:space="preserve"> </w:t>
      </w:r>
      <w:r w:rsidRPr="00B25E63">
        <w:rPr>
          <w:rFonts w:cs="David" w:hint="cs"/>
          <w:sz w:val="24"/>
          <w:szCs w:val="24"/>
          <w:rtl/>
        </w:rPr>
        <w:t>דרישות</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זמרה</w:t>
      </w:r>
      <w:r w:rsidRPr="00B25E63">
        <w:rPr>
          <w:rFonts w:cs="David"/>
          <w:sz w:val="24"/>
          <w:szCs w:val="24"/>
          <w:rtl/>
        </w:rPr>
        <w:t xml:space="preserve"> </w:t>
      </w:r>
      <w:r w:rsidRPr="00B25E63">
        <w:rPr>
          <w:rFonts w:cs="David" w:hint="cs"/>
          <w:sz w:val="24"/>
          <w:szCs w:val="24"/>
          <w:rtl/>
        </w:rPr>
        <w:t>ונגינה</w:t>
      </w:r>
      <w:r w:rsidRPr="00B25E63">
        <w:rPr>
          <w:rFonts w:cs="David"/>
          <w:sz w:val="24"/>
          <w:szCs w:val="24"/>
          <w:rtl/>
        </w:rPr>
        <w:t>.</w:t>
      </w:r>
      <w:r w:rsidRPr="00B25E63">
        <w:rPr>
          <w:rFonts w:cs="David" w:hint="cs"/>
          <w:b/>
          <w:bCs/>
          <w:sz w:val="24"/>
          <w:szCs w:val="24"/>
          <w:rtl/>
        </w:rPr>
        <w:t xml:space="preserve"> </w:t>
      </w:r>
      <w:r w:rsidRPr="00B25E63">
        <w:rPr>
          <w:rFonts w:cs="David" w:hint="cs"/>
          <w:sz w:val="24"/>
          <w:szCs w:val="24"/>
          <w:rtl/>
        </w:rPr>
        <w:t xml:space="preserve">השחקן השקספירי נסמך לא רק על הטקסט כי אם גם על  התנועה- מוסכמות מסוגננות של תנועה: כדי לבטא צער עמוד, לדג' היה השחקן מורט את שערותיו או משתטח על הרצפה, משיכת כובע על העיניים היא סימן לייאוש, וכיוב'. שחקנים רבים התמחו בטיפוסי אופי מסוימים. </w:t>
      </w:r>
    </w:p>
    <w:p w:rsidR="00B25E63" w:rsidRPr="00B25E63" w:rsidRDefault="00B25E63" w:rsidP="0012075C">
      <w:pPr>
        <w:spacing w:after="0" w:line="360" w:lineRule="auto"/>
        <w:rPr>
          <w:rFonts w:cs="David"/>
          <w:sz w:val="24"/>
          <w:szCs w:val="24"/>
          <w:rtl/>
        </w:rPr>
      </w:pPr>
      <w:r w:rsidRPr="00B25E63">
        <w:rPr>
          <w:rFonts w:cs="David" w:hint="cs"/>
          <w:sz w:val="24"/>
          <w:szCs w:val="24"/>
          <w:rtl/>
        </w:rPr>
        <w:t>לפי</w:t>
      </w:r>
      <w:r w:rsidRPr="00B25E63">
        <w:rPr>
          <w:rFonts w:cs="David"/>
          <w:sz w:val="24"/>
          <w:szCs w:val="24"/>
          <w:rtl/>
        </w:rPr>
        <w:t xml:space="preserve"> </w:t>
      </w:r>
      <w:r w:rsidRPr="00B25E63">
        <w:rPr>
          <w:rFonts w:cs="David" w:hint="cs"/>
          <w:sz w:val="24"/>
          <w:szCs w:val="24"/>
          <w:rtl/>
        </w:rPr>
        <w:t>הקריטריונים</w:t>
      </w:r>
      <w:r w:rsidRPr="00B25E63">
        <w:rPr>
          <w:rFonts w:cs="David"/>
          <w:sz w:val="24"/>
          <w:szCs w:val="24"/>
          <w:rtl/>
        </w:rPr>
        <w:t xml:space="preserve"> </w:t>
      </w:r>
      <w:r w:rsidRPr="00B25E63">
        <w:rPr>
          <w:rFonts w:cs="David" w:hint="cs"/>
          <w:sz w:val="24"/>
          <w:szCs w:val="24"/>
          <w:rtl/>
        </w:rPr>
        <w:t>של</w:t>
      </w:r>
      <w:r w:rsidRPr="00B25E63">
        <w:rPr>
          <w:rFonts w:cs="David"/>
          <w:sz w:val="24"/>
          <w:szCs w:val="24"/>
          <w:rtl/>
        </w:rPr>
        <w:t xml:space="preserve"> </w:t>
      </w:r>
      <w:r w:rsidRPr="00B25E63">
        <w:rPr>
          <w:rFonts w:cs="David" w:hint="cs"/>
          <w:sz w:val="24"/>
          <w:szCs w:val="24"/>
          <w:rtl/>
        </w:rPr>
        <w:t>התיאטרון</w:t>
      </w:r>
      <w:r w:rsidRPr="00B25E63">
        <w:rPr>
          <w:rFonts w:cs="David"/>
          <w:sz w:val="24"/>
          <w:szCs w:val="24"/>
          <w:rtl/>
        </w:rPr>
        <w:t xml:space="preserve"> </w:t>
      </w:r>
      <w:r w:rsidRPr="00B25E63">
        <w:rPr>
          <w:rFonts w:cs="David" w:hint="cs"/>
          <w:sz w:val="24"/>
          <w:szCs w:val="24"/>
          <w:rtl/>
        </w:rPr>
        <w:t>המודרני</w:t>
      </w:r>
      <w:r w:rsidRPr="00B25E63">
        <w:rPr>
          <w:rFonts w:cs="David"/>
          <w:sz w:val="24"/>
          <w:szCs w:val="24"/>
          <w:rtl/>
        </w:rPr>
        <w:t xml:space="preserve">, </w:t>
      </w:r>
      <w:r w:rsidRPr="00B25E63">
        <w:rPr>
          <w:rFonts w:cs="David" w:hint="cs"/>
          <w:sz w:val="24"/>
          <w:szCs w:val="24"/>
          <w:rtl/>
        </w:rPr>
        <w:t>המשחק</w:t>
      </w:r>
      <w:r w:rsidRPr="00B25E63">
        <w:rPr>
          <w:rFonts w:cs="David"/>
          <w:sz w:val="24"/>
          <w:szCs w:val="24"/>
          <w:rtl/>
        </w:rPr>
        <w:t xml:space="preserve"> </w:t>
      </w:r>
      <w:r w:rsidRPr="00B25E63">
        <w:rPr>
          <w:rFonts w:cs="David" w:hint="cs"/>
          <w:sz w:val="24"/>
          <w:szCs w:val="24"/>
          <w:rtl/>
        </w:rPr>
        <w:t>היה</w:t>
      </w:r>
      <w:r w:rsidRPr="00B25E63">
        <w:rPr>
          <w:rFonts w:cs="David"/>
          <w:sz w:val="24"/>
          <w:szCs w:val="24"/>
          <w:rtl/>
        </w:rPr>
        <w:t xml:space="preserve"> </w:t>
      </w:r>
      <w:r w:rsidRPr="00B25E63">
        <w:rPr>
          <w:rFonts w:cs="David" w:hint="cs"/>
          <w:sz w:val="24"/>
          <w:szCs w:val="24"/>
          <w:rtl/>
        </w:rPr>
        <w:t>מוגזם</w:t>
      </w:r>
      <w:r w:rsidRPr="00B25E63">
        <w:rPr>
          <w:rFonts w:cs="David"/>
          <w:sz w:val="24"/>
          <w:szCs w:val="24"/>
          <w:rtl/>
        </w:rPr>
        <w:t>.</w:t>
      </w:r>
    </w:p>
    <w:p w:rsidR="00B25E63" w:rsidRDefault="00B25E63" w:rsidP="0012075C">
      <w:pPr>
        <w:spacing w:after="0" w:line="360" w:lineRule="auto"/>
        <w:rPr>
          <w:rFonts w:cs="David"/>
          <w:b/>
          <w:bCs/>
          <w:sz w:val="24"/>
          <w:szCs w:val="24"/>
          <w:rtl/>
        </w:rPr>
      </w:pPr>
    </w:p>
    <w:p w:rsidR="00B25E63" w:rsidRDefault="00B25E63" w:rsidP="0012075C">
      <w:pPr>
        <w:spacing w:after="0" w:line="360" w:lineRule="auto"/>
        <w:rPr>
          <w:rFonts w:cs="David"/>
          <w:b/>
          <w:bCs/>
          <w:sz w:val="24"/>
          <w:szCs w:val="24"/>
          <w:rtl/>
        </w:rPr>
      </w:pPr>
    </w:p>
    <w:p w:rsidR="00B25E63" w:rsidRPr="005E724C" w:rsidRDefault="005E724C" w:rsidP="0012075C">
      <w:pPr>
        <w:spacing w:after="0" w:line="360" w:lineRule="auto"/>
        <w:jc w:val="center"/>
        <w:rPr>
          <w:rFonts w:cs="David"/>
          <w:b/>
          <w:bCs/>
          <w:sz w:val="48"/>
          <w:szCs w:val="48"/>
          <w:u w:val="single"/>
          <w:rtl/>
        </w:rPr>
      </w:pPr>
      <w:r w:rsidRPr="005E724C">
        <w:rPr>
          <w:rFonts w:cs="David" w:hint="cs"/>
          <w:b/>
          <w:bCs/>
          <w:sz w:val="48"/>
          <w:szCs w:val="48"/>
          <w:u w:val="single"/>
          <w:rtl/>
        </w:rPr>
        <w:t>אותלו</w:t>
      </w:r>
    </w:p>
    <w:p w:rsidR="00F60B0B" w:rsidRPr="00F60B0B" w:rsidRDefault="00F60B0B" w:rsidP="0012075C">
      <w:pPr>
        <w:spacing w:after="0" w:line="360" w:lineRule="auto"/>
        <w:jc w:val="center"/>
        <w:rPr>
          <w:rFonts w:cs="David"/>
          <w:b/>
          <w:bCs/>
          <w:sz w:val="36"/>
          <w:szCs w:val="36"/>
          <w:u w:val="single"/>
          <w:rtl/>
        </w:rPr>
      </w:pPr>
      <w:r>
        <w:rPr>
          <w:noProof/>
        </w:rPr>
        <w:drawing>
          <wp:inline distT="0" distB="0" distL="0" distR="0">
            <wp:extent cx="5274310" cy="3946483"/>
            <wp:effectExtent l="19050" t="0" r="2540" b="0"/>
            <wp:docPr id="4" name="תמונה 4" descr="https://upload.wikimedia.org/wikipedia/commons/9/91/Otelo_e_Desd%C3%A9mona_-_Antonio_Mu%C3%B1oz_Degra%C3%A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9/91/Otelo_e_Desd%C3%A9mona_-_Antonio_Mu%C3%B1oz_Degra%C3%ADn.jpg"/>
                    <pic:cNvPicPr>
                      <a:picLocks noChangeAspect="1" noChangeArrowheads="1"/>
                    </pic:cNvPicPr>
                  </pic:nvPicPr>
                  <pic:blipFill>
                    <a:blip r:embed="rId8" cstate="print"/>
                    <a:srcRect/>
                    <a:stretch>
                      <a:fillRect/>
                    </a:stretch>
                  </pic:blipFill>
                  <pic:spPr bwMode="auto">
                    <a:xfrm>
                      <a:off x="0" y="0"/>
                      <a:ext cx="5274310" cy="3946483"/>
                    </a:xfrm>
                    <a:prstGeom prst="rect">
                      <a:avLst/>
                    </a:prstGeom>
                    <a:noFill/>
                    <a:ln w="9525">
                      <a:noFill/>
                      <a:miter lim="800000"/>
                      <a:headEnd/>
                      <a:tailEnd/>
                    </a:ln>
                  </pic:spPr>
                </pic:pic>
              </a:graphicData>
            </a:graphic>
          </wp:inline>
        </w:drawing>
      </w:r>
    </w:p>
    <w:p w:rsidR="00B25E63" w:rsidRPr="00B25E63" w:rsidRDefault="00C902F3" w:rsidP="0012075C">
      <w:pPr>
        <w:spacing w:after="0" w:line="360" w:lineRule="auto"/>
        <w:jc w:val="both"/>
        <w:rPr>
          <w:rFonts w:cs="David"/>
          <w:b/>
          <w:bCs/>
          <w:sz w:val="24"/>
          <w:szCs w:val="24"/>
          <w:u w:val="single"/>
          <w:rtl/>
        </w:rPr>
      </w:pPr>
      <w:r>
        <w:rPr>
          <w:rFonts w:cs="David" w:hint="cs"/>
          <w:b/>
          <w:bCs/>
          <w:sz w:val="24"/>
          <w:szCs w:val="24"/>
          <w:u w:val="single"/>
          <w:rtl/>
        </w:rPr>
        <w:t>קישור ל</w:t>
      </w:r>
      <w:hyperlink r:id="rId9" w:history="1">
        <w:r w:rsidRPr="005E724C">
          <w:rPr>
            <w:rStyle w:val="Hyperlink"/>
            <w:rFonts w:cs="David" w:hint="cs"/>
            <w:b/>
            <w:bCs/>
            <w:sz w:val="24"/>
            <w:szCs w:val="24"/>
            <w:rtl/>
          </w:rPr>
          <w:t>תקציר המחזה</w:t>
        </w:r>
      </w:hyperlink>
    </w:p>
    <w:p w:rsidR="00B25E63" w:rsidRDefault="00494C14" w:rsidP="0012075C">
      <w:pPr>
        <w:spacing w:after="0" w:line="360" w:lineRule="auto"/>
        <w:jc w:val="both"/>
        <w:rPr>
          <w:rFonts w:cs="David"/>
          <w:sz w:val="24"/>
          <w:szCs w:val="24"/>
          <w:rtl/>
        </w:rPr>
      </w:pPr>
      <w:hyperlink r:id="rId10" w:history="1">
        <w:r w:rsidR="00F60B0B" w:rsidRPr="00F60B0B">
          <w:rPr>
            <w:rStyle w:val="Hyperlink"/>
            <w:rFonts w:cs="David" w:hint="cs"/>
            <w:sz w:val="24"/>
            <w:szCs w:val="24"/>
            <w:rtl/>
          </w:rPr>
          <w:t>קישור לטקסט המלא של המחזה אותלו</w:t>
        </w:r>
      </w:hyperlink>
    </w:p>
    <w:p w:rsidR="004872BF" w:rsidRPr="00B25E63" w:rsidRDefault="004872BF" w:rsidP="0012075C">
      <w:pPr>
        <w:spacing w:after="0" w:line="360" w:lineRule="auto"/>
        <w:jc w:val="both"/>
        <w:rPr>
          <w:rFonts w:cs="David"/>
          <w:sz w:val="24"/>
          <w:szCs w:val="24"/>
          <w:rtl/>
        </w:rPr>
      </w:pPr>
      <w:r>
        <w:rPr>
          <w:rFonts w:cs="David" w:hint="cs"/>
          <w:sz w:val="24"/>
          <w:szCs w:val="24"/>
          <w:rtl/>
        </w:rPr>
        <w:t>שימו לב, ניתוח צפייה של "אותלו" נמצא בפרק הראשון.</w:t>
      </w:r>
    </w:p>
    <w:p w:rsidR="005E724C" w:rsidRDefault="005E724C" w:rsidP="0012075C">
      <w:pPr>
        <w:bidi w:val="0"/>
        <w:spacing w:line="360" w:lineRule="auto"/>
        <w:rPr>
          <w:rFonts w:cs="David"/>
          <w:b/>
          <w:bCs/>
          <w:sz w:val="32"/>
          <w:szCs w:val="32"/>
        </w:rPr>
      </w:pPr>
      <w:r>
        <w:rPr>
          <w:rFonts w:cs="David"/>
          <w:b/>
          <w:bCs/>
          <w:sz w:val="32"/>
          <w:szCs w:val="32"/>
          <w:rtl/>
        </w:rPr>
        <w:br w:type="page"/>
      </w:r>
    </w:p>
    <w:p w:rsidR="00B25E63" w:rsidRPr="005E724C" w:rsidRDefault="00B25E63" w:rsidP="0012075C">
      <w:pPr>
        <w:spacing w:after="0" w:line="360" w:lineRule="auto"/>
        <w:jc w:val="both"/>
        <w:rPr>
          <w:rFonts w:cs="David"/>
          <w:b/>
          <w:bCs/>
          <w:sz w:val="36"/>
          <w:szCs w:val="36"/>
          <w:rtl/>
        </w:rPr>
      </w:pPr>
      <w:r w:rsidRPr="005E724C">
        <w:rPr>
          <w:rFonts w:cs="David" w:hint="cs"/>
          <w:b/>
          <w:bCs/>
          <w:sz w:val="36"/>
          <w:szCs w:val="36"/>
          <w:rtl/>
        </w:rPr>
        <w:lastRenderedPageBreak/>
        <w:t>הטרגדיה</w:t>
      </w:r>
      <w:r w:rsidRPr="005E724C">
        <w:rPr>
          <w:rFonts w:cs="David"/>
          <w:b/>
          <w:bCs/>
          <w:sz w:val="36"/>
          <w:szCs w:val="36"/>
          <w:rtl/>
        </w:rPr>
        <w:t xml:space="preserve"> </w:t>
      </w:r>
      <w:r w:rsidRPr="005E724C">
        <w:rPr>
          <w:rFonts w:cs="David" w:hint="cs"/>
          <w:b/>
          <w:bCs/>
          <w:sz w:val="36"/>
          <w:szCs w:val="36"/>
          <w:rtl/>
        </w:rPr>
        <w:t>השייקספירית</w:t>
      </w:r>
      <w:r w:rsidRPr="005E724C">
        <w:rPr>
          <w:rFonts w:cs="David"/>
          <w:b/>
          <w:bCs/>
          <w:sz w:val="36"/>
          <w:szCs w:val="36"/>
          <w:rtl/>
        </w:rPr>
        <w:t xml:space="preserve"> </w:t>
      </w:r>
      <w:r w:rsidRPr="005E724C">
        <w:rPr>
          <w:rFonts w:cs="David" w:hint="cs"/>
          <w:b/>
          <w:bCs/>
          <w:sz w:val="36"/>
          <w:szCs w:val="36"/>
          <w:rtl/>
        </w:rPr>
        <w:t>מול</w:t>
      </w:r>
      <w:r w:rsidRPr="005E724C">
        <w:rPr>
          <w:rFonts w:cs="David"/>
          <w:b/>
          <w:bCs/>
          <w:sz w:val="36"/>
          <w:szCs w:val="36"/>
          <w:rtl/>
        </w:rPr>
        <w:t xml:space="preserve"> </w:t>
      </w:r>
      <w:r w:rsidRPr="005E724C">
        <w:rPr>
          <w:rFonts w:cs="David" w:hint="cs"/>
          <w:b/>
          <w:bCs/>
          <w:sz w:val="36"/>
          <w:szCs w:val="36"/>
          <w:rtl/>
        </w:rPr>
        <w:t>הטרגדיה</w:t>
      </w:r>
      <w:r w:rsidRPr="005E724C">
        <w:rPr>
          <w:rFonts w:cs="David"/>
          <w:b/>
          <w:bCs/>
          <w:sz w:val="36"/>
          <w:szCs w:val="36"/>
          <w:rtl/>
        </w:rPr>
        <w:t xml:space="preserve"> </w:t>
      </w:r>
      <w:r w:rsidRPr="005E724C">
        <w:rPr>
          <w:rFonts w:cs="David" w:hint="cs"/>
          <w:b/>
          <w:bCs/>
          <w:sz w:val="36"/>
          <w:szCs w:val="36"/>
          <w:rtl/>
        </w:rPr>
        <w:t>הקלאסית</w:t>
      </w:r>
    </w:p>
    <w:p w:rsidR="00B25E63" w:rsidRPr="005E724C" w:rsidRDefault="00B25E63" w:rsidP="0012075C">
      <w:pPr>
        <w:spacing w:line="360" w:lineRule="auto"/>
        <w:jc w:val="both"/>
        <w:rPr>
          <w:rFonts w:cs="David"/>
          <w:sz w:val="24"/>
          <w:szCs w:val="24"/>
          <w:u w:val="single"/>
          <w:rtl/>
        </w:rPr>
      </w:pPr>
      <w:r w:rsidRPr="005E724C">
        <w:rPr>
          <w:rFonts w:cs="David" w:hint="cs"/>
          <w:b/>
          <w:bCs/>
          <w:sz w:val="24"/>
          <w:szCs w:val="24"/>
          <w:u w:val="single"/>
          <w:rtl/>
        </w:rPr>
        <w:t>סיכום מאפיינים מרכזיים בדרמה השייקספירית: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779"/>
        <w:gridCol w:w="3785"/>
      </w:tblGrid>
      <w:tr w:rsidR="00B25E63" w:rsidRPr="00D661BC" w:rsidTr="00C902F3">
        <w:tc>
          <w:tcPr>
            <w:tcW w:w="1751" w:type="dxa"/>
          </w:tcPr>
          <w:p w:rsidR="00B25E63" w:rsidRPr="00D661BC" w:rsidRDefault="00B25E63" w:rsidP="0012075C">
            <w:pPr>
              <w:spacing w:line="360" w:lineRule="auto"/>
              <w:jc w:val="both"/>
              <w:rPr>
                <w:rFonts w:cs="David"/>
                <w:rtl/>
              </w:rPr>
            </w:pPr>
          </w:p>
        </w:tc>
        <w:tc>
          <w:tcPr>
            <w:tcW w:w="2857" w:type="dxa"/>
          </w:tcPr>
          <w:p w:rsidR="00B25E63" w:rsidRPr="00D661BC" w:rsidRDefault="00B25E63" w:rsidP="0012075C">
            <w:pPr>
              <w:spacing w:line="360" w:lineRule="auto"/>
              <w:jc w:val="both"/>
              <w:rPr>
                <w:rFonts w:cs="David"/>
                <w:b/>
                <w:bCs/>
                <w:rtl/>
              </w:rPr>
            </w:pPr>
            <w:r w:rsidRPr="00D661BC">
              <w:rPr>
                <w:rFonts w:cs="David" w:hint="cs"/>
                <w:b/>
                <w:bCs/>
                <w:rtl/>
              </w:rPr>
              <w:t>הטרגדיה השקספירית</w:t>
            </w:r>
          </w:p>
        </w:tc>
        <w:tc>
          <w:tcPr>
            <w:tcW w:w="3914" w:type="dxa"/>
          </w:tcPr>
          <w:p w:rsidR="00B25E63" w:rsidRPr="00D661BC" w:rsidRDefault="00B25E63" w:rsidP="0012075C">
            <w:pPr>
              <w:spacing w:line="360" w:lineRule="auto"/>
              <w:jc w:val="both"/>
              <w:rPr>
                <w:rFonts w:cs="David"/>
                <w:b/>
                <w:bCs/>
                <w:rtl/>
              </w:rPr>
            </w:pPr>
            <w:r w:rsidRPr="00D661BC">
              <w:rPr>
                <w:rFonts w:cs="David" w:hint="cs"/>
                <w:b/>
                <w:bCs/>
                <w:rtl/>
              </w:rPr>
              <w:t>הטרגדיה היוונית הקלסית</w:t>
            </w:r>
          </w:p>
        </w:tc>
      </w:tr>
      <w:tr w:rsidR="00B25E63" w:rsidRPr="00D661BC" w:rsidTr="00C902F3">
        <w:tc>
          <w:tcPr>
            <w:tcW w:w="1751" w:type="dxa"/>
          </w:tcPr>
          <w:p w:rsidR="00B25E63" w:rsidRPr="00E44D43" w:rsidRDefault="00B25E63" w:rsidP="0012075C">
            <w:pPr>
              <w:spacing w:line="360" w:lineRule="auto"/>
              <w:jc w:val="both"/>
              <w:rPr>
                <w:rFonts w:cs="David"/>
                <w:b/>
                <w:bCs/>
                <w:rtl/>
              </w:rPr>
            </w:pPr>
            <w:r w:rsidRPr="00E44D43">
              <w:rPr>
                <w:rFonts w:cs="David" w:hint="cs"/>
                <w:b/>
                <w:bCs/>
                <w:rtl/>
              </w:rPr>
              <w:t>המהלך הטראגי:</w:t>
            </w:r>
          </w:p>
        </w:tc>
        <w:tc>
          <w:tcPr>
            <w:tcW w:w="6771" w:type="dxa"/>
            <w:gridSpan w:val="2"/>
          </w:tcPr>
          <w:p w:rsidR="00B25E63" w:rsidRPr="00D661BC" w:rsidRDefault="00B25E63" w:rsidP="0012075C">
            <w:pPr>
              <w:spacing w:line="360" w:lineRule="auto"/>
              <w:jc w:val="both"/>
              <w:rPr>
                <w:rFonts w:cs="David"/>
                <w:rtl/>
              </w:rPr>
            </w:pPr>
            <w:r w:rsidRPr="00E44D43">
              <w:rPr>
                <w:rFonts w:cs="David" w:hint="cs"/>
                <w:b/>
                <w:bCs/>
                <w:rtl/>
              </w:rPr>
              <w:t>הגיבור הינו אישיות רמת מעלה הנעה ממצב של הצלחה למצב של כישלון</w:t>
            </w:r>
            <w:r w:rsidRPr="00D661BC">
              <w:rPr>
                <w:rFonts w:cs="David" w:hint="cs"/>
                <w:rtl/>
              </w:rPr>
              <w:t xml:space="preserve"> דרך השלבים הבאים אצל אריסטו: הטעות הגורלית (טבועה באופיו של הגיבור), ההיפוך מהצלחה לכיוון הכישלון, היוודעות וקתרזיס.</w:t>
            </w:r>
          </w:p>
        </w:tc>
      </w:tr>
      <w:tr w:rsidR="00B25E63" w:rsidRPr="00D661BC" w:rsidTr="00C902F3">
        <w:trPr>
          <w:trHeight w:val="1059"/>
        </w:trPr>
        <w:tc>
          <w:tcPr>
            <w:tcW w:w="1751" w:type="dxa"/>
          </w:tcPr>
          <w:p w:rsidR="00B25E63" w:rsidRPr="00E44D43" w:rsidRDefault="00B25E63" w:rsidP="0012075C">
            <w:pPr>
              <w:spacing w:line="360" w:lineRule="auto"/>
              <w:jc w:val="both"/>
              <w:rPr>
                <w:rFonts w:cs="David"/>
                <w:b/>
                <w:bCs/>
                <w:rtl/>
              </w:rPr>
            </w:pPr>
            <w:r w:rsidRPr="00E44D43">
              <w:rPr>
                <w:rFonts w:cs="David" w:hint="cs"/>
                <w:b/>
                <w:bCs/>
                <w:rtl/>
              </w:rPr>
              <w:t>האמונה בגורל ובמערכת מוסרית אובייקטיבית</w:t>
            </w:r>
            <w:r>
              <w:rPr>
                <w:rFonts w:cs="David" w:hint="cs"/>
                <w:b/>
                <w:bCs/>
                <w:rtl/>
              </w:rPr>
              <w:t>:</w:t>
            </w:r>
          </w:p>
        </w:tc>
        <w:tc>
          <w:tcPr>
            <w:tcW w:w="6771" w:type="dxa"/>
            <w:gridSpan w:val="2"/>
          </w:tcPr>
          <w:p w:rsidR="00B25E63" w:rsidRPr="00E44D43" w:rsidRDefault="00B25E63" w:rsidP="0012075C">
            <w:pPr>
              <w:spacing w:line="360" w:lineRule="auto"/>
              <w:jc w:val="both"/>
              <w:rPr>
                <w:rFonts w:cs="David"/>
                <w:b/>
                <w:bCs/>
                <w:rtl/>
              </w:rPr>
            </w:pPr>
            <w:r w:rsidRPr="00D661BC">
              <w:rPr>
                <w:rFonts w:cs="David" w:hint="cs"/>
                <w:rtl/>
              </w:rPr>
              <w:t>אצל שקספיר, כמו בטרגדיה היוונית ישנה התייחסות מוסרית אובייקטיבית על אנושית ונצחית. מערכת מוסרית זו כוללת ערכים אנושיים אך מצויה מעליהם.</w:t>
            </w:r>
            <w:r>
              <w:rPr>
                <w:rFonts w:cs="David" w:hint="cs"/>
                <w:b/>
                <w:bCs/>
                <w:rtl/>
              </w:rPr>
              <w:t xml:space="preserve"> אבל:</w:t>
            </w:r>
          </w:p>
        </w:tc>
      </w:tr>
      <w:tr w:rsidR="00B25E63" w:rsidRPr="00D661BC" w:rsidTr="00C902F3">
        <w:tc>
          <w:tcPr>
            <w:tcW w:w="1751" w:type="dxa"/>
          </w:tcPr>
          <w:p w:rsidR="00B25E63" w:rsidRPr="00D661BC" w:rsidRDefault="00B25E63" w:rsidP="0012075C">
            <w:pPr>
              <w:spacing w:line="360" w:lineRule="auto"/>
              <w:jc w:val="both"/>
              <w:rPr>
                <w:rFonts w:cs="David"/>
                <w:rtl/>
              </w:rPr>
            </w:pPr>
          </w:p>
        </w:tc>
        <w:tc>
          <w:tcPr>
            <w:tcW w:w="2857" w:type="dxa"/>
          </w:tcPr>
          <w:p w:rsidR="00B25E63" w:rsidRPr="00D661BC" w:rsidRDefault="00B25E63" w:rsidP="0012075C">
            <w:pPr>
              <w:spacing w:line="360" w:lineRule="auto"/>
              <w:jc w:val="both"/>
              <w:rPr>
                <w:rFonts w:cs="David"/>
                <w:rtl/>
              </w:rPr>
            </w:pPr>
            <w:r w:rsidRPr="00D661BC">
              <w:rPr>
                <w:rFonts w:cs="David" w:hint="cs"/>
                <w:rtl/>
              </w:rPr>
              <w:t>ההתייחסות למערכת העל אנושית אינה גלויה, אלא מרומזת ועקיפה</w:t>
            </w:r>
            <w:r>
              <w:rPr>
                <w:rFonts w:cs="David" w:hint="cs"/>
                <w:rtl/>
              </w:rPr>
              <w:t>.</w:t>
            </w:r>
          </w:p>
        </w:tc>
        <w:tc>
          <w:tcPr>
            <w:tcW w:w="3914" w:type="dxa"/>
          </w:tcPr>
          <w:p w:rsidR="00B25E63" w:rsidRPr="00D661BC" w:rsidRDefault="00B25E63" w:rsidP="0012075C">
            <w:pPr>
              <w:spacing w:line="360" w:lineRule="auto"/>
              <w:jc w:val="both"/>
              <w:rPr>
                <w:rFonts w:cs="David"/>
                <w:rtl/>
              </w:rPr>
            </w:pPr>
            <w:r w:rsidRPr="00D661BC">
              <w:rPr>
                <w:rFonts w:cs="David" w:hint="cs"/>
                <w:rtl/>
              </w:rPr>
              <w:t>התערבות מפורשת של המערכת העל אנושית</w:t>
            </w:r>
            <w:r>
              <w:rPr>
                <w:rFonts w:cs="David" w:hint="cs"/>
                <w:rtl/>
              </w:rPr>
              <w:t xml:space="preserve"> באמצעות </w:t>
            </w:r>
            <w:r w:rsidRPr="00D661BC">
              <w:rPr>
                <w:rFonts w:cs="David" w:hint="cs"/>
                <w:rtl/>
              </w:rPr>
              <w:t>אלים ונבואות.</w:t>
            </w:r>
          </w:p>
        </w:tc>
      </w:tr>
      <w:tr w:rsidR="00B25E63" w:rsidRPr="00D661BC" w:rsidTr="00C902F3">
        <w:tc>
          <w:tcPr>
            <w:tcW w:w="1751" w:type="dxa"/>
          </w:tcPr>
          <w:p w:rsidR="00B25E63" w:rsidRPr="00D661BC" w:rsidRDefault="00B25E63" w:rsidP="0012075C">
            <w:pPr>
              <w:spacing w:line="360" w:lineRule="auto"/>
              <w:jc w:val="both"/>
              <w:rPr>
                <w:rFonts w:cs="David"/>
                <w:rtl/>
              </w:rPr>
            </w:pPr>
            <w:r w:rsidRPr="00E44D43">
              <w:rPr>
                <w:rFonts w:cs="David" w:hint="cs"/>
                <w:b/>
                <w:bCs/>
                <w:rtl/>
              </w:rPr>
              <w:t>מקומו של האדם במהלכי גורלו</w:t>
            </w:r>
            <w:r>
              <w:rPr>
                <w:rFonts w:cs="David" w:hint="cs"/>
                <w:rtl/>
              </w:rPr>
              <w:t>:</w:t>
            </w:r>
          </w:p>
        </w:tc>
        <w:tc>
          <w:tcPr>
            <w:tcW w:w="2857" w:type="dxa"/>
          </w:tcPr>
          <w:p w:rsidR="00B25E63" w:rsidRPr="00D661BC" w:rsidRDefault="00B25E63" w:rsidP="0012075C">
            <w:pPr>
              <w:spacing w:line="360" w:lineRule="auto"/>
              <w:jc w:val="both"/>
              <w:rPr>
                <w:rFonts w:cs="David"/>
                <w:rtl/>
              </w:rPr>
            </w:pPr>
            <w:r w:rsidRPr="00E44D43">
              <w:rPr>
                <w:rFonts w:cs="David" w:hint="cs"/>
                <w:u w:val="single"/>
                <w:rtl/>
              </w:rPr>
              <w:t>אישיותם של הגיבורים היא האחראית על גורלם.</w:t>
            </w:r>
            <w:r w:rsidRPr="00D661BC">
              <w:rPr>
                <w:rFonts w:cs="David" w:hint="cs"/>
                <w:rtl/>
              </w:rPr>
              <w:t xml:space="preserve"> האישיות היא זו המביאה אותם לעשות טעות גורלית ממנה אין דרך חזרה.</w:t>
            </w:r>
          </w:p>
        </w:tc>
        <w:tc>
          <w:tcPr>
            <w:tcW w:w="3914" w:type="dxa"/>
          </w:tcPr>
          <w:p w:rsidR="00B25E63" w:rsidRPr="00D661BC" w:rsidRDefault="00B25E63" w:rsidP="0012075C">
            <w:pPr>
              <w:spacing w:line="360" w:lineRule="auto"/>
              <w:jc w:val="both"/>
              <w:rPr>
                <w:rFonts w:cs="David"/>
                <w:rtl/>
              </w:rPr>
            </w:pPr>
            <w:r w:rsidRPr="00D661BC">
              <w:rPr>
                <w:rFonts w:cs="David" w:hint="cs"/>
                <w:rtl/>
              </w:rPr>
              <w:t>מעשה הזוועה נובע מהפרה  ברורה של הסדר האלוהי, ללא התחשבות במניעים או בכוונות האנושיות.</w:t>
            </w:r>
          </w:p>
        </w:tc>
      </w:tr>
      <w:tr w:rsidR="00B25E63" w:rsidRPr="00D661BC" w:rsidTr="00C902F3">
        <w:trPr>
          <w:trHeight w:val="1617"/>
        </w:trPr>
        <w:tc>
          <w:tcPr>
            <w:tcW w:w="1751" w:type="dxa"/>
          </w:tcPr>
          <w:p w:rsidR="00B25E63" w:rsidRPr="00E44D43" w:rsidRDefault="00B25E63" w:rsidP="0012075C">
            <w:pPr>
              <w:spacing w:line="360" w:lineRule="auto"/>
              <w:jc w:val="both"/>
              <w:rPr>
                <w:rFonts w:cs="David"/>
                <w:b/>
                <w:bCs/>
                <w:rtl/>
              </w:rPr>
            </w:pPr>
            <w:r w:rsidRPr="00E44D43">
              <w:rPr>
                <w:rFonts w:cs="David" w:hint="cs"/>
                <w:b/>
                <w:bCs/>
                <w:rtl/>
              </w:rPr>
              <w:t>טוהר הז'אנר:</w:t>
            </w:r>
          </w:p>
        </w:tc>
        <w:tc>
          <w:tcPr>
            <w:tcW w:w="2857" w:type="dxa"/>
          </w:tcPr>
          <w:p w:rsidR="00B25E63" w:rsidRPr="00D661BC" w:rsidRDefault="00B25E63" w:rsidP="0012075C">
            <w:pPr>
              <w:spacing w:line="360" w:lineRule="auto"/>
              <w:jc w:val="both"/>
              <w:rPr>
                <w:rFonts w:cs="David"/>
                <w:rtl/>
              </w:rPr>
            </w:pPr>
            <w:r w:rsidRPr="00D639CE">
              <w:rPr>
                <w:rFonts w:cs="David" w:hint="cs"/>
                <w:u w:val="single"/>
                <w:rtl/>
              </w:rPr>
              <w:t>עירוב הקומי בטרגי,</w:t>
            </w:r>
            <w:r w:rsidRPr="00D661BC">
              <w:rPr>
                <w:rFonts w:cs="David" w:hint="cs"/>
                <w:rtl/>
              </w:rPr>
              <w:t xml:space="preserve"> המגוחך בנשגב ובנאצל ע"י דמויות שונות, עלילה</w:t>
            </w:r>
            <w:r>
              <w:rPr>
                <w:rFonts w:cs="David" w:hint="cs"/>
                <w:rtl/>
              </w:rPr>
              <w:t xml:space="preserve"> מורכבת</w:t>
            </w:r>
            <w:r w:rsidRPr="00D661BC">
              <w:rPr>
                <w:rFonts w:cs="David" w:hint="cs"/>
                <w:rtl/>
              </w:rPr>
              <w:t>, שפה</w:t>
            </w:r>
            <w:r>
              <w:rPr>
                <w:rFonts w:cs="David" w:hint="cs"/>
                <w:rtl/>
              </w:rPr>
              <w:t xml:space="preserve"> מגוונת</w:t>
            </w:r>
            <w:r w:rsidRPr="00D661BC">
              <w:rPr>
                <w:rFonts w:cs="David" w:hint="cs"/>
                <w:rtl/>
              </w:rPr>
              <w:t>, סיטואציות</w:t>
            </w:r>
            <w:r>
              <w:rPr>
                <w:rFonts w:cs="David" w:hint="cs"/>
                <w:rtl/>
              </w:rPr>
              <w:t xml:space="preserve"> קומיות בתוך טראגדיה.</w:t>
            </w:r>
          </w:p>
        </w:tc>
        <w:tc>
          <w:tcPr>
            <w:tcW w:w="3914" w:type="dxa"/>
          </w:tcPr>
          <w:p w:rsidR="00B25E63" w:rsidRPr="00D661BC" w:rsidRDefault="00B25E63" w:rsidP="0012075C">
            <w:pPr>
              <w:spacing w:line="360" w:lineRule="auto"/>
              <w:jc w:val="both"/>
              <w:rPr>
                <w:rFonts w:cs="David"/>
                <w:rtl/>
              </w:rPr>
            </w:pPr>
            <w:r w:rsidRPr="00D661BC">
              <w:rPr>
                <w:rFonts w:cs="David" w:hint="cs"/>
                <w:rtl/>
              </w:rPr>
              <w:t xml:space="preserve">הקפדה על טוהר ז'אנר הטרגדיה, על פי כללי הכתיבה. </w:t>
            </w:r>
          </w:p>
        </w:tc>
      </w:tr>
      <w:tr w:rsidR="00B25E63" w:rsidRPr="00D661BC" w:rsidTr="00C902F3">
        <w:trPr>
          <w:trHeight w:val="1445"/>
        </w:trPr>
        <w:tc>
          <w:tcPr>
            <w:tcW w:w="1751" w:type="dxa"/>
          </w:tcPr>
          <w:p w:rsidR="00B25E63" w:rsidRPr="00E44D43" w:rsidRDefault="00B25E63" w:rsidP="0012075C">
            <w:pPr>
              <w:spacing w:line="360" w:lineRule="auto"/>
              <w:jc w:val="both"/>
              <w:rPr>
                <w:rFonts w:cs="David"/>
                <w:b/>
                <w:bCs/>
                <w:rtl/>
              </w:rPr>
            </w:pPr>
            <w:r w:rsidRPr="00E44D43">
              <w:rPr>
                <w:rFonts w:cs="David" w:hint="cs"/>
                <w:b/>
                <w:bCs/>
                <w:rtl/>
              </w:rPr>
              <w:t>אחדות הזמן, מקום ועלילה</w:t>
            </w:r>
            <w:r>
              <w:rPr>
                <w:rFonts w:cs="David" w:hint="cs"/>
                <w:b/>
                <w:bCs/>
                <w:rtl/>
              </w:rPr>
              <w:t>:</w:t>
            </w:r>
          </w:p>
        </w:tc>
        <w:tc>
          <w:tcPr>
            <w:tcW w:w="2857" w:type="dxa"/>
          </w:tcPr>
          <w:p w:rsidR="00B25E63" w:rsidRPr="00D661BC" w:rsidRDefault="00B25E63" w:rsidP="0012075C">
            <w:pPr>
              <w:spacing w:line="360" w:lineRule="auto"/>
              <w:jc w:val="both"/>
              <w:rPr>
                <w:rFonts w:cs="David"/>
                <w:rtl/>
              </w:rPr>
            </w:pPr>
            <w:r w:rsidRPr="00D661BC">
              <w:rPr>
                <w:rFonts w:cs="David" w:hint="cs"/>
                <w:rtl/>
              </w:rPr>
              <w:t>אין שמירה על אחדות זמן, מקום ועלילה</w:t>
            </w:r>
            <w:r>
              <w:rPr>
                <w:rFonts w:cs="David" w:hint="cs"/>
                <w:rtl/>
              </w:rPr>
              <w:t>. שימוש בעלילת משנה לצד עלילה מרכזית, ריבוי זמנים, וריבוי מקומות.</w:t>
            </w:r>
          </w:p>
        </w:tc>
        <w:tc>
          <w:tcPr>
            <w:tcW w:w="3914" w:type="dxa"/>
          </w:tcPr>
          <w:p w:rsidR="00B25E63" w:rsidRPr="00D661BC" w:rsidRDefault="00B25E63" w:rsidP="0012075C">
            <w:pPr>
              <w:spacing w:line="360" w:lineRule="auto"/>
              <w:jc w:val="both"/>
              <w:rPr>
                <w:rFonts w:cs="David"/>
                <w:rtl/>
              </w:rPr>
            </w:pPr>
            <w:r w:rsidRPr="00D661BC">
              <w:rPr>
                <w:rFonts w:cs="David" w:hint="cs"/>
                <w:rtl/>
              </w:rPr>
              <w:t>שמירה על אחדות העלילה</w:t>
            </w:r>
            <w:r>
              <w:rPr>
                <w:rFonts w:cs="David" w:hint="cs"/>
                <w:rtl/>
              </w:rPr>
              <w:t>, הזמן והמקום</w:t>
            </w:r>
          </w:p>
        </w:tc>
      </w:tr>
      <w:tr w:rsidR="00B25E63" w:rsidRPr="00D661BC" w:rsidTr="00C902F3">
        <w:tc>
          <w:tcPr>
            <w:tcW w:w="1751" w:type="dxa"/>
          </w:tcPr>
          <w:p w:rsidR="00B25E63" w:rsidRPr="00E44D43" w:rsidRDefault="00B25E63" w:rsidP="0012075C">
            <w:pPr>
              <w:spacing w:line="360" w:lineRule="auto"/>
              <w:jc w:val="both"/>
              <w:rPr>
                <w:rFonts w:cs="David"/>
                <w:b/>
                <w:bCs/>
                <w:rtl/>
              </w:rPr>
            </w:pPr>
            <w:r w:rsidRPr="00E44D43">
              <w:rPr>
                <w:rFonts w:cs="David" w:hint="cs"/>
                <w:b/>
                <w:bCs/>
                <w:rtl/>
              </w:rPr>
              <w:t>מספר דמויות:</w:t>
            </w:r>
          </w:p>
        </w:tc>
        <w:tc>
          <w:tcPr>
            <w:tcW w:w="2857" w:type="dxa"/>
          </w:tcPr>
          <w:p w:rsidR="00B25E63" w:rsidRPr="00D661BC" w:rsidRDefault="00B25E63" w:rsidP="0012075C">
            <w:pPr>
              <w:spacing w:line="360" w:lineRule="auto"/>
              <w:jc w:val="both"/>
              <w:rPr>
                <w:rFonts w:cs="David"/>
                <w:rtl/>
              </w:rPr>
            </w:pPr>
            <w:r w:rsidRPr="00D661BC">
              <w:rPr>
                <w:rFonts w:cs="David" w:hint="cs"/>
                <w:rtl/>
              </w:rPr>
              <w:t>אין הגבלה של מספר דמויות, כולל גם סצנות המוניות.</w:t>
            </w:r>
          </w:p>
        </w:tc>
        <w:tc>
          <w:tcPr>
            <w:tcW w:w="3914" w:type="dxa"/>
          </w:tcPr>
          <w:p w:rsidR="00B25E63" w:rsidRPr="00D661BC" w:rsidRDefault="00B25E63" w:rsidP="0012075C">
            <w:pPr>
              <w:spacing w:line="360" w:lineRule="auto"/>
              <w:jc w:val="both"/>
              <w:rPr>
                <w:rFonts w:cs="David"/>
                <w:rtl/>
              </w:rPr>
            </w:pPr>
            <w:r w:rsidRPr="00D661BC">
              <w:rPr>
                <w:rFonts w:cs="David" w:hint="cs"/>
                <w:rtl/>
              </w:rPr>
              <w:t>לא יותר משלושה שחקנים על הבמה בו זמנית. המקהלה היא המאפשרת לייצג את העם או ההמון.</w:t>
            </w:r>
          </w:p>
        </w:tc>
      </w:tr>
      <w:tr w:rsidR="00B25E63" w:rsidRPr="00D661BC" w:rsidTr="00C902F3">
        <w:tc>
          <w:tcPr>
            <w:tcW w:w="1751" w:type="dxa"/>
          </w:tcPr>
          <w:p w:rsidR="00B25E63" w:rsidRPr="00E44D43" w:rsidRDefault="00B25E63" w:rsidP="0012075C">
            <w:pPr>
              <w:spacing w:line="360" w:lineRule="auto"/>
              <w:jc w:val="both"/>
              <w:rPr>
                <w:rFonts w:cs="David"/>
                <w:b/>
                <w:bCs/>
                <w:rtl/>
              </w:rPr>
            </w:pPr>
            <w:r w:rsidRPr="00E44D43">
              <w:rPr>
                <w:rFonts w:cs="David" w:hint="cs"/>
                <w:b/>
                <w:bCs/>
                <w:rtl/>
              </w:rPr>
              <w:t>מראות אלימים על הבמה:</w:t>
            </w:r>
          </w:p>
        </w:tc>
        <w:tc>
          <w:tcPr>
            <w:tcW w:w="2857" w:type="dxa"/>
          </w:tcPr>
          <w:p w:rsidR="00B25E63" w:rsidRPr="00D661BC" w:rsidRDefault="00B25E63" w:rsidP="0012075C">
            <w:pPr>
              <w:spacing w:line="360" w:lineRule="auto"/>
              <w:jc w:val="both"/>
              <w:rPr>
                <w:rFonts w:cs="David"/>
                <w:rtl/>
              </w:rPr>
            </w:pPr>
            <w:r w:rsidRPr="00D661BC">
              <w:rPr>
                <w:rFonts w:cs="David" w:hint="cs"/>
                <w:rtl/>
              </w:rPr>
              <w:t>הצגת מראות אלימים על הבמה.</w:t>
            </w:r>
          </w:p>
        </w:tc>
        <w:tc>
          <w:tcPr>
            <w:tcW w:w="3914" w:type="dxa"/>
          </w:tcPr>
          <w:p w:rsidR="00B25E63" w:rsidRPr="00D661BC" w:rsidRDefault="00B25E63" w:rsidP="0012075C">
            <w:pPr>
              <w:spacing w:line="360" w:lineRule="auto"/>
              <w:jc w:val="both"/>
              <w:rPr>
                <w:rFonts w:cs="David"/>
                <w:rtl/>
              </w:rPr>
            </w:pPr>
            <w:r w:rsidRPr="00D661BC">
              <w:rPr>
                <w:rFonts w:cs="David" w:hint="cs"/>
                <w:rtl/>
              </w:rPr>
              <w:t>דיווח על מעשים אלימים על ידי אחת הדמויות. ושימוש בעגלת המתים (האקיקלמה)</w:t>
            </w:r>
          </w:p>
        </w:tc>
      </w:tr>
    </w:tbl>
    <w:p w:rsidR="00B25E63" w:rsidRPr="00D661BC" w:rsidRDefault="00B25E63" w:rsidP="0012075C">
      <w:pPr>
        <w:spacing w:line="360" w:lineRule="auto"/>
        <w:jc w:val="both"/>
        <w:rPr>
          <w:rFonts w:cs="David"/>
          <w:rtl/>
        </w:rPr>
      </w:pPr>
    </w:p>
    <w:p w:rsidR="00B25E63" w:rsidRPr="00D661BC" w:rsidRDefault="00B25E63" w:rsidP="0012075C">
      <w:pPr>
        <w:spacing w:after="0" w:line="360" w:lineRule="auto"/>
        <w:jc w:val="both"/>
        <w:rPr>
          <w:rFonts w:cs="David"/>
          <w:rtl/>
        </w:rPr>
      </w:pPr>
    </w:p>
    <w:p w:rsidR="00B25E63" w:rsidRPr="00D661BC" w:rsidRDefault="00B25E63" w:rsidP="0012075C">
      <w:pPr>
        <w:spacing w:after="0" w:line="360" w:lineRule="auto"/>
        <w:jc w:val="both"/>
        <w:rPr>
          <w:rFonts w:cs="David"/>
          <w:rtl/>
        </w:rPr>
      </w:pPr>
    </w:p>
    <w:p w:rsidR="00965B44" w:rsidRPr="000B3BCF" w:rsidRDefault="000B3BCF" w:rsidP="0012075C">
      <w:pPr>
        <w:spacing w:line="360" w:lineRule="auto"/>
        <w:jc w:val="center"/>
        <w:rPr>
          <w:rFonts w:ascii="Arial" w:hAnsi="Arial" w:cs="David"/>
          <w:b/>
          <w:bCs/>
          <w:sz w:val="56"/>
          <w:szCs w:val="56"/>
          <w:u w:val="single"/>
          <w:rtl/>
        </w:rPr>
      </w:pPr>
      <w:r>
        <w:rPr>
          <w:rFonts w:ascii="Arial" w:hAnsi="Arial" w:cs="David" w:hint="cs"/>
          <w:b/>
          <w:bCs/>
          <w:sz w:val="56"/>
          <w:szCs w:val="56"/>
          <w:u w:val="single"/>
          <w:rtl/>
        </w:rPr>
        <w:lastRenderedPageBreak/>
        <w:t>קומדיה</w:t>
      </w:r>
    </w:p>
    <w:p w:rsidR="00965B44" w:rsidRPr="00702769" w:rsidRDefault="00965B44" w:rsidP="0012075C">
      <w:pPr>
        <w:spacing w:line="360" w:lineRule="auto"/>
        <w:jc w:val="center"/>
        <w:rPr>
          <w:rFonts w:ascii="Arial" w:hAnsi="Arial" w:cs="David"/>
          <w:b/>
          <w:bCs/>
          <w:sz w:val="28"/>
          <w:szCs w:val="28"/>
          <w:u w:val="single"/>
          <w:rtl/>
        </w:rPr>
      </w:pPr>
      <w:r w:rsidRPr="00702769">
        <w:rPr>
          <w:rFonts w:ascii="Arial" w:hAnsi="Arial" w:cs="David"/>
          <w:b/>
          <w:bCs/>
          <w:sz w:val="28"/>
          <w:szCs w:val="28"/>
          <w:u w:val="single"/>
          <w:rtl/>
        </w:rPr>
        <w:t>סוגי האפקט הקומי</w:t>
      </w:r>
    </w:p>
    <w:p w:rsidR="00965B44" w:rsidRPr="004872BF" w:rsidRDefault="00965B44" w:rsidP="0012075C">
      <w:pPr>
        <w:spacing w:line="360" w:lineRule="auto"/>
        <w:jc w:val="center"/>
        <w:rPr>
          <w:rFonts w:ascii="Arial" w:hAnsi="Arial" w:cs="David"/>
          <w:b/>
          <w:bCs/>
          <w:sz w:val="28"/>
          <w:szCs w:val="28"/>
          <w:u w:val="single"/>
          <w:rtl/>
        </w:rPr>
      </w:pPr>
      <w:r w:rsidRPr="00702769">
        <w:rPr>
          <w:rFonts w:ascii="Arial" w:hAnsi="Arial" w:cs="David" w:hint="cs"/>
          <w:b/>
          <w:bCs/>
          <w:sz w:val="28"/>
          <w:szCs w:val="28"/>
          <w:u w:val="single"/>
          <w:rtl/>
        </w:rPr>
        <w:t>סיכום מאמר על פי תומפסון</w:t>
      </w:r>
    </w:p>
    <w:p w:rsidR="00965B44" w:rsidRPr="0012075C" w:rsidRDefault="00965B44" w:rsidP="0012075C">
      <w:pPr>
        <w:spacing w:line="360" w:lineRule="auto"/>
        <w:rPr>
          <w:rFonts w:ascii="Arial" w:hAnsi="Arial" w:cs="David"/>
          <w:sz w:val="24"/>
          <w:szCs w:val="24"/>
          <w:rtl/>
        </w:rPr>
      </w:pPr>
      <w:r w:rsidRPr="0012075C">
        <w:rPr>
          <w:rFonts w:ascii="Arial" w:hAnsi="Arial" w:cs="David" w:hint="cs"/>
          <w:sz w:val="24"/>
          <w:szCs w:val="24"/>
          <w:rtl/>
        </w:rPr>
        <w:t xml:space="preserve">מקורות הצחוק מגוונים עד בלי די. הסולם על פי תומפסון, בנוי מהקל אל הכבד, מהאפקט הפשוט ביותר, ועד למתוחכם ביותר. </w:t>
      </w:r>
    </w:p>
    <w:p w:rsidR="00965B44" w:rsidRPr="0012075C" w:rsidRDefault="00965B44" w:rsidP="0012075C">
      <w:pPr>
        <w:numPr>
          <w:ilvl w:val="0"/>
          <w:numId w:val="25"/>
        </w:numPr>
        <w:spacing w:after="0" w:line="360" w:lineRule="auto"/>
        <w:rPr>
          <w:rFonts w:ascii="Arial" w:hAnsi="Arial" w:cs="David"/>
          <w:sz w:val="24"/>
          <w:szCs w:val="24"/>
          <w:rtl/>
        </w:rPr>
      </w:pPr>
      <w:r w:rsidRPr="0012075C">
        <w:rPr>
          <w:rFonts w:ascii="Arial" w:hAnsi="Arial" w:cs="David" w:hint="cs"/>
          <w:sz w:val="24"/>
          <w:szCs w:val="24"/>
          <w:rtl/>
        </w:rPr>
        <w:t xml:space="preserve">צחוק הנובע מהלם שמקורו בדברים "אסורים":  </w:t>
      </w:r>
      <w:r w:rsidRPr="0012075C">
        <w:rPr>
          <w:rFonts w:ascii="Arial" w:hAnsi="Arial" w:cs="David" w:hint="cs"/>
          <w:b/>
          <w:bCs/>
          <w:sz w:val="24"/>
          <w:szCs w:val="24"/>
          <w:u w:val="single"/>
          <w:rtl/>
        </w:rPr>
        <w:t>בניבול פה או בזימה</w:t>
      </w:r>
      <w:r w:rsidRPr="0012075C">
        <w:rPr>
          <w:rFonts w:ascii="Arial" w:hAnsi="Arial" w:cs="David" w:hint="cs"/>
          <w:sz w:val="24"/>
          <w:szCs w:val="24"/>
          <w:rtl/>
        </w:rPr>
        <w:t>. המדובר בקללות, במלים גסות, בכל אותו עולם תוכן הלקוח "מתחת לחגורה". צחוק מסוג זה מדבר אל ליבם של רוב האנשים בעולם. הבדיחה במקרה כזה היא תוצאה של תגובה שמקורה בקרביים יותר מאשר בשכל.לדג: מחזותיו של שיקספיר היו מיועדים לקהל רב בו זמנית: מעמדות גבוהים ונמוכים. בקומדיות שלו ישנם חלקים שלמים מתובלים בקללות עזות וצבעוניות.</w:t>
      </w:r>
    </w:p>
    <w:p w:rsidR="00965B44" w:rsidRPr="0012075C" w:rsidRDefault="00965B44" w:rsidP="0012075C">
      <w:pPr>
        <w:numPr>
          <w:ilvl w:val="0"/>
          <w:numId w:val="25"/>
        </w:numPr>
        <w:spacing w:after="0" w:line="360" w:lineRule="auto"/>
        <w:rPr>
          <w:rFonts w:ascii="Arial" w:hAnsi="Arial" w:cs="David"/>
          <w:sz w:val="24"/>
          <w:szCs w:val="24"/>
        </w:rPr>
      </w:pPr>
      <w:r w:rsidRPr="0012075C">
        <w:rPr>
          <w:rFonts w:ascii="Arial" w:hAnsi="Arial" w:cs="David" w:hint="cs"/>
          <w:b/>
          <w:bCs/>
          <w:sz w:val="24"/>
          <w:szCs w:val="24"/>
          <w:u w:val="single"/>
          <w:rtl/>
        </w:rPr>
        <w:t>קומדיה של</w:t>
      </w:r>
      <w:r w:rsidRPr="0012075C">
        <w:rPr>
          <w:rFonts w:ascii="Arial" w:hAnsi="Arial" w:cs="David" w:hint="cs"/>
          <w:b/>
          <w:bCs/>
          <w:sz w:val="24"/>
          <w:szCs w:val="24"/>
          <w:rtl/>
        </w:rPr>
        <w:t xml:space="preserve"> </w:t>
      </w:r>
      <w:r w:rsidRPr="0012075C">
        <w:rPr>
          <w:rFonts w:ascii="Arial" w:hAnsi="Arial" w:cs="David" w:hint="cs"/>
          <w:b/>
          <w:bCs/>
          <w:sz w:val="24"/>
          <w:szCs w:val="24"/>
          <w:u w:val="single"/>
          <w:rtl/>
        </w:rPr>
        <w:t>פעולות ומצבים גופניים</w:t>
      </w:r>
      <w:r w:rsidRPr="0012075C">
        <w:rPr>
          <w:rFonts w:ascii="Arial" w:hAnsi="Arial" w:cs="David" w:hint="cs"/>
          <w:b/>
          <w:bCs/>
          <w:sz w:val="24"/>
          <w:szCs w:val="24"/>
          <w:rtl/>
        </w:rPr>
        <w:t>.</w:t>
      </w:r>
      <w:r w:rsidRPr="0012075C">
        <w:rPr>
          <w:rFonts w:ascii="Arial" w:hAnsi="Arial" w:cs="David" w:hint="cs"/>
          <w:sz w:val="24"/>
          <w:szCs w:val="24"/>
          <w:rtl/>
        </w:rPr>
        <w:t xml:space="preserve"> נפילה על התחת, מלחמת עוגות קרם, מכות, ושאר חוכמות של מוקיונים. הסרטים האילמים מלאים דוגמאות מצחיקות מאוד מסוג זה. צ'רלי צ'פלין, בסטר קיטון, האחים מרכס, הם דוגמאות לקומיקאים שהשתמשו רבות בסוג הומור זה.</w:t>
      </w:r>
    </w:p>
    <w:p w:rsidR="00965B44" w:rsidRPr="0012075C" w:rsidRDefault="00965B44" w:rsidP="0012075C">
      <w:pPr>
        <w:spacing w:line="360" w:lineRule="auto"/>
        <w:ind w:left="720"/>
        <w:rPr>
          <w:rFonts w:ascii="Arial" w:hAnsi="Arial" w:cs="David"/>
          <w:sz w:val="24"/>
          <w:szCs w:val="24"/>
          <w:rtl/>
        </w:rPr>
      </w:pPr>
      <w:r w:rsidRPr="0012075C">
        <w:rPr>
          <w:rFonts w:ascii="Arial" w:hAnsi="Arial" w:cs="David" w:hint="cs"/>
          <w:sz w:val="24"/>
          <w:szCs w:val="24"/>
          <w:rtl/>
        </w:rPr>
        <w:t>קומדיה של מצבי גוף מדברת אל ליבם של כל האנשים מימי הילדות ואילך, ובעיקר אל הילדים, שבעיניהם אין החזרה מפיגה את טעמו של האפקט. ילדים אף אינם מוטרדים מהזדהות עם הקורבן.</w:t>
      </w:r>
    </w:p>
    <w:p w:rsidR="00965B44" w:rsidRPr="0012075C" w:rsidRDefault="00965B44" w:rsidP="0012075C">
      <w:pPr>
        <w:numPr>
          <w:ilvl w:val="0"/>
          <w:numId w:val="25"/>
        </w:numPr>
        <w:spacing w:after="0" w:line="360" w:lineRule="auto"/>
        <w:rPr>
          <w:rFonts w:ascii="Arial" w:hAnsi="Arial" w:cs="David"/>
          <w:sz w:val="24"/>
          <w:szCs w:val="24"/>
          <w:rtl/>
        </w:rPr>
      </w:pPr>
      <w:r w:rsidRPr="0012075C">
        <w:rPr>
          <w:rFonts w:ascii="Arial" w:hAnsi="Arial" w:cs="David" w:hint="cs"/>
          <w:b/>
          <w:bCs/>
          <w:sz w:val="24"/>
          <w:szCs w:val="24"/>
          <w:u w:val="single"/>
          <w:rtl/>
        </w:rPr>
        <w:t>אפקטים שמקורם בסיפור המעשה</w:t>
      </w:r>
      <w:r w:rsidRPr="0012075C">
        <w:rPr>
          <w:rFonts w:ascii="Arial" w:hAnsi="Arial" w:cs="David" w:hint="cs"/>
          <w:sz w:val="24"/>
          <w:szCs w:val="24"/>
          <w:rtl/>
        </w:rPr>
        <w:t xml:space="preserve"> </w:t>
      </w:r>
      <w:r w:rsidRPr="0012075C">
        <w:rPr>
          <w:rFonts w:ascii="Arial" w:hAnsi="Arial" w:cs="David"/>
          <w:sz w:val="24"/>
          <w:szCs w:val="24"/>
          <w:rtl/>
        </w:rPr>
        <w:t>–</w:t>
      </w:r>
      <w:r w:rsidRPr="0012075C">
        <w:rPr>
          <w:rFonts w:ascii="Arial" w:hAnsi="Arial" w:cs="David" w:hint="cs"/>
          <w:sz w:val="24"/>
          <w:szCs w:val="24"/>
          <w:rtl/>
        </w:rPr>
        <w:t xml:space="preserve"> אי הבנות, תקלות, מטרות מתנגשות, זהויות מתחלפות וכו'. כאן כבר דרושה אינטליגנציה גבוהה יותר כדי לעקוב אחרי ההתפתחויות.  לעתים העלילה כל כך מפותלת שקשה לעקוב אחרי השתלשלותה. </w:t>
      </w:r>
    </w:p>
    <w:p w:rsidR="00965B44" w:rsidRPr="0012075C" w:rsidRDefault="00965B44" w:rsidP="0012075C">
      <w:pPr>
        <w:numPr>
          <w:ilvl w:val="0"/>
          <w:numId w:val="25"/>
        </w:numPr>
        <w:spacing w:after="0" w:line="360" w:lineRule="auto"/>
        <w:rPr>
          <w:rFonts w:ascii="Arial" w:hAnsi="Arial" w:cs="David"/>
          <w:sz w:val="24"/>
          <w:szCs w:val="24"/>
        </w:rPr>
      </w:pPr>
      <w:r w:rsidRPr="0012075C">
        <w:rPr>
          <w:rFonts w:ascii="Arial" w:hAnsi="Arial" w:cs="David" w:hint="cs"/>
          <w:sz w:val="24"/>
          <w:szCs w:val="24"/>
          <w:rtl/>
        </w:rPr>
        <w:t xml:space="preserve">הסוג הרביעי הוא </w:t>
      </w:r>
      <w:r w:rsidRPr="0012075C">
        <w:rPr>
          <w:rFonts w:ascii="Arial" w:hAnsi="Arial" w:cs="David" w:hint="cs"/>
          <w:b/>
          <w:bCs/>
          <w:sz w:val="24"/>
          <w:szCs w:val="24"/>
          <w:u w:val="single"/>
          <w:rtl/>
        </w:rPr>
        <w:t>מילולי</w:t>
      </w:r>
      <w:r w:rsidRPr="0012075C">
        <w:rPr>
          <w:rFonts w:ascii="Arial" w:hAnsi="Arial" w:cs="David" w:hint="cs"/>
          <w:b/>
          <w:bCs/>
          <w:sz w:val="24"/>
          <w:szCs w:val="24"/>
          <w:rtl/>
        </w:rPr>
        <w:t>.</w:t>
      </w:r>
      <w:r w:rsidRPr="0012075C">
        <w:rPr>
          <w:rFonts w:ascii="Arial" w:hAnsi="Arial" w:cs="David" w:hint="cs"/>
          <w:sz w:val="24"/>
          <w:szCs w:val="24"/>
          <w:rtl/>
        </w:rPr>
        <w:t xml:space="preserve"> כאן נמצא משחקי לשון ובדיחות מתוחכמות. דיאלוגים שנונים שייכים אף הם לסוג הזה. מעמדו של אפקט זה בסולם משתנה. אנשים בעלי טעם ספרותי שמים אותו לא פעם גבוה בסולם. הקומדיות של שיקספיר, לדג'  מצטיינות בהומור המילולי.</w:t>
      </w:r>
    </w:p>
    <w:p w:rsidR="00965B44" w:rsidRPr="0012075C" w:rsidRDefault="00965B44" w:rsidP="0012075C">
      <w:pPr>
        <w:numPr>
          <w:ilvl w:val="0"/>
          <w:numId w:val="25"/>
        </w:numPr>
        <w:spacing w:after="0" w:line="360" w:lineRule="auto"/>
        <w:rPr>
          <w:rFonts w:ascii="Arial" w:hAnsi="Arial" w:cs="David"/>
          <w:sz w:val="24"/>
          <w:szCs w:val="24"/>
        </w:rPr>
      </w:pPr>
      <w:r w:rsidRPr="0012075C">
        <w:rPr>
          <w:rFonts w:ascii="Arial" w:hAnsi="Arial" w:cs="David" w:hint="cs"/>
          <w:b/>
          <w:bCs/>
          <w:sz w:val="24"/>
          <w:szCs w:val="24"/>
          <w:u w:val="single"/>
          <w:rtl/>
        </w:rPr>
        <w:t>חוסר עקביות קומית בדמות</w:t>
      </w:r>
      <w:r w:rsidRPr="0012075C">
        <w:rPr>
          <w:rFonts w:ascii="Arial" w:hAnsi="Arial" w:cs="David" w:hint="cs"/>
          <w:sz w:val="24"/>
          <w:szCs w:val="24"/>
          <w:rtl/>
        </w:rPr>
        <w:t>. הגיבור מנסה להסתיר סתירה פנימית בדמותו, שאינו מודע לה. דוגמאות טובות לכך נמצאות במחזותיו של מולייר. למשל, הרפגון, הדמות הראשית ב"הקמצן" הוא עשיר כקורח, אך יחד עם זאת הוא קמצן גדול. דיוניסוס במחזה "הצפרדעים" (קומדיה יוונית עתיקה) משנה במהירות את רגשותיו בין אימה לתיאבון. הסתירה הפנימית הזאת בדמות יוצרת מצבים קומיים למכביר. האפקט הקומי תלוי בכושר ההבחנה של הצופה ובניסיונו החברתי. זהו אפקט של קומדיה גבוהה- נוצרת אירוניה. הקהל יודע  על הדמות יותר מאשר הדמות יודעת על עצמה. (הדמות בעלת קיבעון שהיא לא יכולה להשתחרר ממנו על אף הסיטואציה המשתנה)</w:t>
      </w:r>
    </w:p>
    <w:p w:rsidR="00965B44" w:rsidRPr="0012075C" w:rsidRDefault="00965B44" w:rsidP="0012075C">
      <w:pPr>
        <w:numPr>
          <w:ilvl w:val="0"/>
          <w:numId w:val="25"/>
        </w:numPr>
        <w:spacing w:after="0" w:line="360" w:lineRule="auto"/>
        <w:rPr>
          <w:rFonts w:ascii="Arial" w:hAnsi="Arial" w:cs="David"/>
          <w:sz w:val="24"/>
          <w:szCs w:val="24"/>
        </w:rPr>
      </w:pPr>
      <w:r w:rsidRPr="0012075C">
        <w:rPr>
          <w:rFonts w:ascii="Arial" w:hAnsi="Arial" w:cs="David" w:hint="cs"/>
          <w:b/>
          <w:bCs/>
          <w:sz w:val="24"/>
          <w:szCs w:val="24"/>
          <w:u w:val="single"/>
          <w:rtl/>
        </w:rPr>
        <w:lastRenderedPageBreak/>
        <w:t>קומדיה של אידאות, של רעיון מסויים</w:t>
      </w:r>
      <w:r w:rsidRPr="0012075C">
        <w:rPr>
          <w:rFonts w:ascii="Arial" w:hAnsi="Arial" w:cs="David" w:hint="cs"/>
          <w:sz w:val="24"/>
          <w:szCs w:val="24"/>
          <w:rtl/>
        </w:rPr>
        <w:t xml:space="preserve"> </w:t>
      </w:r>
      <w:r w:rsidRPr="0012075C">
        <w:rPr>
          <w:rFonts w:ascii="Arial" w:hAnsi="Arial" w:cs="David"/>
          <w:sz w:val="24"/>
          <w:szCs w:val="24"/>
          <w:rtl/>
        </w:rPr>
        <w:t>–</w:t>
      </w:r>
      <w:r w:rsidRPr="0012075C">
        <w:rPr>
          <w:rFonts w:ascii="Arial" w:hAnsi="Arial" w:cs="David" w:hint="cs"/>
          <w:sz w:val="24"/>
          <w:szCs w:val="24"/>
          <w:rtl/>
        </w:rPr>
        <w:t xml:space="preserve"> קומדיה הנובעת מתוך תצפית ממושכת בחיים, מתוך זיהוי אלמנטים אוניברסלים לכלל בני האדם. ומתוך היכולת למצוא מה מגוחך באנשים ובמצבים אנושים. זוהי מחשבה פילוסופית מנקודת מוצא הומוריסטית, והיא יכולה להיות בעלת משמעות עמוקה. כזה הוא המצב ברבים ממחזותיו של מולייר, למשל ב"טרטיף" מולייר מסתכל בצחוק בקורתי על התחסדותו של איש דת נוכל. דרך זה אומר לנו מולייר: לא תמיד אנשי הדת הם צדיקים גדולים, ראו הוזהרתם! האפקט הקומי האחרון הופך את הקומדיה לסאטירה חברתית מתוחכמת.</w:t>
      </w:r>
    </w:p>
    <w:p w:rsidR="00965B44" w:rsidRPr="0012075C" w:rsidRDefault="00965B44" w:rsidP="0012075C">
      <w:pPr>
        <w:pStyle w:val="a9"/>
        <w:spacing w:line="360" w:lineRule="auto"/>
        <w:rPr>
          <w:rFonts w:ascii="Arial" w:hAnsi="Arial" w:cs="David"/>
          <w:sz w:val="24"/>
          <w:szCs w:val="24"/>
          <w:rtl/>
        </w:rPr>
      </w:pPr>
    </w:p>
    <w:p w:rsidR="00965B44" w:rsidRPr="0012075C" w:rsidRDefault="00965B44" w:rsidP="0012075C">
      <w:pPr>
        <w:spacing w:line="360" w:lineRule="auto"/>
        <w:jc w:val="center"/>
        <w:rPr>
          <w:rFonts w:ascii="Arial" w:hAnsi="Arial" w:cs="David"/>
          <w:b/>
          <w:bCs/>
          <w:sz w:val="24"/>
          <w:szCs w:val="24"/>
          <w:rtl/>
        </w:rPr>
      </w:pPr>
      <w:r w:rsidRPr="0012075C">
        <w:rPr>
          <w:rFonts w:ascii="Arial" w:hAnsi="Arial" w:cs="David" w:hint="cs"/>
          <w:b/>
          <w:bCs/>
          <w:sz w:val="24"/>
          <w:szCs w:val="24"/>
          <w:rtl/>
        </w:rPr>
        <w:t>האם סך כל המרכיבים האילו על הבמה ייצרו לנו קומדיה?</w:t>
      </w:r>
    </w:p>
    <w:p w:rsidR="00965B44" w:rsidRPr="0012075C" w:rsidRDefault="00965B44" w:rsidP="0012075C">
      <w:pPr>
        <w:spacing w:line="360" w:lineRule="auto"/>
        <w:jc w:val="center"/>
        <w:rPr>
          <w:rFonts w:ascii="Arial" w:hAnsi="Arial" w:cs="David"/>
          <w:b/>
          <w:bCs/>
          <w:sz w:val="24"/>
          <w:szCs w:val="24"/>
          <w:rtl/>
        </w:rPr>
      </w:pPr>
      <w:r w:rsidRPr="0012075C">
        <w:rPr>
          <w:rFonts w:ascii="Arial" w:hAnsi="Arial" w:cs="David" w:hint="cs"/>
          <w:b/>
          <w:bCs/>
          <w:sz w:val="24"/>
          <w:szCs w:val="24"/>
          <w:rtl/>
        </w:rPr>
        <w:t>מה ההבדל בין קומדיה לסיטואציה קומית?</w:t>
      </w:r>
    </w:p>
    <w:p w:rsidR="00965B44" w:rsidRPr="0012075C" w:rsidRDefault="00965B44" w:rsidP="0012075C">
      <w:pPr>
        <w:spacing w:line="360" w:lineRule="auto"/>
        <w:rPr>
          <w:rFonts w:ascii="Arial" w:hAnsi="Arial" w:cs="David"/>
          <w:sz w:val="24"/>
          <w:szCs w:val="24"/>
          <w:rtl/>
        </w:rPr>
      </w:pPr>
      <w:r w:rsidRPr="0012075C">
        <w:rPr>
          <w:rFonts w:ascii="Arial" w:hAnsi="Arial" w:cs="David" w:hint="cs"/>
          <w:sz w:val="24"/>
          <w:szCs w:val="24"/>
          <w:rtl/>
        </w:rPr>
        <w:t xml:space="preserve">ישנה  הבחנה בין </w:t>
      </w:r>
      <w:r w:rsidRPr="0012075C">
        <w:rPr>
          <w:rFonts w:ascii="Arial" w:hAnsi="Arial" w:cs="David" w:hint="cs"/>
          <w:sz w:val="24"/>
          <w:szCs w:val="24"/>
          <w:u w:val="single"/>
          <w:rtl/>
        </w:rPr>
        <w:t>הקומי לקומדיה</w:t>
      </w:r>
      <w:r w:rsidRPr="0012075C">
        <w:rPr>
          <w:rFonts w:ascii="Arial" w:hAnsi="Arial" w:cs="David" w:hint="cs"/>
          <w:sz w:val="24"/>
          <w:szCs w:val="24"/>
          <w:rtl/>
        </w:rPr>
        <w:t xml:space="preserve">. רגעים קומים יכולים להיות רגעים בימתיים בפני עצמם בז'אנרים שונים, ולא אך ורק בקומדיה. </w:t>
      </w:r>
    </w:p>
    <w:p w:rsidR="00965B44" w:rsidRPr="0012075C" w:rsidRDefault="00965B44" w:rsidP="0012075C">
      <w:pPr>
        <w:spacing w:line="360" w:lineRule="auto"/>
        <w:rPr>
          <w:rFonts w:ascii="Arial" w:hAnsi="Arial" w:cs="David"/>
          <w:sz w:val="24"/>
          <w:szCs w:val="24"/>
          <w:rtl/>
        </w:rPr>
      </w:pPr>
      <w:r w:rsidRPr="0012075C">
        <w:rPr>
          <w:rFonts w:ascii="Arial" w:hAnsi="Arial" w:cs="David" w:hint="cs"/>
          <w:b/>
          <w:bCs/>
          <w:sz w:val="24"/>
          <w:szCs w:val="24"/>
          <w:u w:val="single"/>
          <w:rtl/>
        </w:rPr>
        <w:t>קומדיה זו צורת דרמה</w:t>
      </w:r>
      <w:r w:rsidRPr="0012075C">
        <w:rPr>
          <w:rFonts w:ascii="Arial" w:hAnsi="Arial" w:cs="David" w:hint="cs"/>
          <w:sz w:val="24"/>
          <w:szCs w:val="24"/>
          <w:rtl/>
        </w:rPr>
        <w:t xml:space="preserve">, עולם שלם בעל מהלכים ועלילה. לכן בקומדיה אנחנו מקבלים מורכבות יתר. הקומדיה מכילה סיטואציות קומיות רבות ומגוונת, אך היא לא מבוססת על הצחוק. הקומדיה </w:t>
      </w:r>
      <w:r w:rsidRPr="0012075C">
        <w:rPr>
          <w:rFonts w:ascii="Arial" w:hAnsi="Arial" w:cs="David" w:hint="cs"/>
          <w:sz w:val="24"/>
          <w:szCs w:val="24"/>
          <w:u w:val="single"/>
          <w:rtl/>
        </w:rPr>
        <w:t>יוצרת עולם</w:t>
      </w:r>
      <w:r w:rsidRPr="0012075C">
        <w:rPr>
          <w:rFonts w:ascii="Arial" w:hAnsi="Arial" w:cs="David" w:hint="cs"/>
          <w:sz w:val="24"/>
          <w:szCs w:val="24"/>
          <w:rtl/>
        </w:rPr>
        <w:t xml:space="preserve"> ולכן משלבת בין הרציני לקומי. בין המגוחך ללא מגוחך.</w:t>
      </w:r>
    </w:p>
    <w:p w:rsidR="006031BA" w:rsidRDefault="006031BA" w:rsidP="0012075C">
      <w:pPr>
        <w:bidi w:val="0"/>
        <w:spacing w:line="360" w:lineRule="auto"/>
        <w:rPr>
          <w:rFonts w:ascii="Segoe UI Semilight" w:hAnsi="Segoe UI Semilight" w:cs="David"/>
          <w:b/>
          <w:bCs/>
          <w:i/>
          <w:iCs/>
          <w:u w:val="single"/>
        </w:rPr>
      </w:pPr>
      <w:r>
        <w:rPr>
          <w:rFonts w:ascii="Segoe UI Semilight" w:hAnsi="Segoe UI Semilight" w:cs="David"/>
          <w:b/>
          <w:bCs/>
          <w:i/>
          <w:iCs/>
          <w:u w:val="single"/>
          <w:rtl/>
        </w:rPr>
        <w:br w:type="page"/>
      </w:r>
    </w:p>
    <w:p w:rsidR="006031BA" w:rsidRPr="006031BA" w:rsidRDefault="006031BA" w:rsidP="0012075C">
      <w:pPr>
        <w:spacing w:line="360" w:lineRule="auto"/>
        <w:jc w:val="center"/>
        <w:rPr>
          <w:rFonts w:ascii="Segoe UI Semilight" w:hAnsi="Segoe UI Semilight" w:cs="David"/>
          <w:b/>
          <w:bCs/>
          <w:i/>
          <w:iCs/>
          <w:sz w:val="32"/>
          <w:szCs w:val="32"/>
          <w:u w:val="single"/>
        </w:rPr>
      </w:pPr>
      <w:r w:rsidRPr="006031BA">
        <w:rPr>
          <w:rFonts w:ascii="Segoe UI Semilight" w:hAnsi="Segoe UI Semilight" w:cs="David"/>
          <w:b/>
          <w:bCs/>
          <w:i/>
          <w:iCs/>
          <w:sz w:val="32"/>
          <w:szCs w:val="32"/>
          <w:u w:val="single"/>
          <w:rtl/>
        </w:rPr>
        <w:lastRenderedPageBreak/>
        <w:t>למה אנחנו צוחקים? לפי הנרי ברגסון</w:t>
      </w:r>
    </w:p>
    <w:p w:rsidR="006031BA" w:rsidRPr="0012075C" w:rsidRDefault="006031BA" w:rsidP="0012075C">
      <w:pPr>
        <w:spacing w:line="360" w:lineRule="auto"/>
        <w:jc w:val="both"/>
        <w:rPr>
          <w:rFonts w:ascii="Segoe UI Semilight" w:hAnsi="Segoe UI Semilight" w:cs="David"/>
          <w:sz w:val="24"/>
          <w:szCs w:val="24"/>
          <w:rtl/>
        </w:rPr>
      </w:pPr>
      <w:r w:rsidRPr="00AA38B3">
        <w:rPr>
          <w:rFonts w:ascii="Segoe UI Semilight" w:hAnsi="Segoe UI Semilight" w:cs="David"/>
          <w:rtl/>
        </w:rPr>
        <w:t xml:space="preserve"> </w:t>
      </w:r>
      <w:r w:rsidRPr="0012075C">
        <w:rPr>
          <w:rFonts w:ascii="Segoe UI Semilight" w:hAnsi="Segoe UI Semilight" w:cs="David"/>
          <w:sz w:val="24"/>
          <w:szCs w:val="24"/>
          <w:rtl/>
        </w:rPr>
        <w:t xml:space="preserve">   הפילוסוף הנרי ברגסון הקדיש ספר שלם לנושא הצחוק. הספר נכתב במאה ה-19, ובנוסף לאבחנות מחכימות, הוא מביא מגוון דוגמאות ממחזות, בעיקר של מולייר.</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את דיונו הוא מבסס על שלוש הנחות בסיסיות:</w:t>
      </w:r>
    </w:p>
    <w:p w:rsidR="006031BA" w:rsidRPr="0012075C" w:rsidRDefault="006031BA" w:rsidP="0012075C">
      <w:pPr>
        <w:numPr>
          <w:ilvl w:val="0"/>
          <w:numId w:val="26"/>
        </w:numPr>
        <w:spacing w:after="0" w:line="360" w:lineRule="auto"/>
        <w:jc w:val="both"/>
        <w:rPr>
          <w:rFonts w:ascii="Segoe UI Semilight" w:hAnsi="Segoe UI Semilight" w:cs="David"/>
          <w:b/>
          <w:bCs/>
          <w:sz w:val="24"/>
          <w:szCs w:val="24"/>
          <w:rtl/>
        </w:rPr>
      </w:pPr>
      <w:r w:rsidRPr="0012075C">
        <w:rPr>
          <w:rFonts w:ascii="Segoe UI Semilight" w:hAnsi="Segoe UI Semilight" w:cs="David"/>
          <w:b/>
          <w:bCs/>
          <w:sz w:val="24"/>
          <w:szCs w:val="24"/>
          <w:rtl/>
        </w:rPr>
        <w:t xml:space="preserve">אנו צוחקים רק מדברים אנושיים. </w:t>
      </w:r>
    </w:p>
    <w:p w:rsidR="006031BA" w:rsidRPr="0012075C" w:rsidRDefault="006031BA" w:rsidP="0012075C">
      <w:pPr>
        <w:spacing w:line="360" w:lineRule="auto"/>
        <w:jc w:val="both"/>
        <w:rPr>
          <w:rFonts w:ascii="Segoe UI Semilight" w:hAnsi="Segoe UI Semilight" w:cs="David"/>
          <w:sz w:val="24"/>
          <w:szCs w:val="24"/>
        </w:rPr>
      </w:pPr>
      <w:r w:rsidRPr="0012075C">
        <w:rPr>
          <w:rFonts w:ascii="Segoe UI Semilight" w:hAnsi="Segoe UI Semilight" w:cs="David"/>
          <w:sz w:val="24"/>
          <w:szCs w:val="24"/>
          <w:rtl/>
        </w:rPr>
        <w:t>מראה נוף, למשל יכול להיות יפה או מכוער, נחמד או מחוסר ערך, אבל לעולם לא יהיה מצחיק. אנו נצחק למראה בהמה רק אם גילינו בה משהו אנושי – עמידת אדם, הבעה אנושית. נצחק על מראה כובע- אבל לא משום הבד שלו, או האריג, אלא משום הצורה שבני אדם יצרו ממנו.</w:t>
      </w:r>
    </w:p>
    <w:p w:rsidR="006031BA" w:rsidRPr="0012075C" w:rsidRDefault="006031BA" w:rsidP="0012075C">
      <w:pPr>
        <w:numPr>
          <w:ilvl w:val="0"/>
          <w:numId w:val="26"/>
        </w:numPr>
        <w:spacing w:after="0" w:line="360" w:lineRule="auto"/>
        <w:jc w:val="both"/>
        <w:rPr>
          <w:rFonts w:ascii="Segoe UI Semilight" w:hAnsi="Segoe UI Semilight" w:cs="David"/>
          <w:b/>
          <w:bCs/>
          <w:sz w:val="24"/>
          <w:szCs w:val="24"/>
          <w:rtl/>
        </w:rPr>
      </w:pPr>
      <w:r w:rsidRPr="0012075C">
        <w:rPr>
          <w:rFonts w:ascii="Segoe UI Semilight" w:hAnsi="Segoe UI Semilight" w:cs="David"/>
          <w:b/>
          <w:bCs/>
          <w:sz w:val="24"/>
          <w:szCs w:val="24"/>
          <w:rtl/>
        </w:rPr>
        <w:t>צחוק מלווה תמיד בחוסר רגישות.</w:t>
      </w:r>
    </w:p>
    <w:p w:rsidR="006031BA" w:rsidRPr="0012075C" w:rsidRDefault="006031BA" w:rsidP="0012075C">
      <w:pPr>
        <w:spacing w:line="360" w:lineRule="auto"/>
        <w:jc w:val="both"/>
        <w:rPr>
          <w:rFonts w:ascii="Segoe UI Semilight" w:hAnsi="Segoe UI Semilight" w:cs="David"/>
          <w:sz w:val="24"/>
          <w:szCs w:val="24"/>
        </w:rPr>
      </w:pPr>
      <w:r w:rsidRPr="0012075C">
        <w:rPr>
          <w:rFonts w:ascii="Segoe UI Semilight" w:hAnsi="Segoe UI Semilight" w:cs="David"/>
          <w:sz w:val="24"/>
          <w:szCs w:val="24"/>
          <w:rtl/>
        </w:rPr>
        <w:t>אין לצחוק אויב גדול מאשר הרגש. האדישות היא הסביבה הטבעית של הצחוק. אם אדם מעורר בנו רגישות או חיבה, נאלץ לשכוח למספר רגעים את רגשותינו אליו אם נרצה לצחוק עליו.</w:t>
      </w:r>
    </w:p>
    <w:p w:rsidR="006031BA" w:rsidRPr="0012075C" w:rsidRDefault="006031BA" w:rsidP="001F7B96">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האנשים הרגישים מאוד, שכל דבר נוגע לליבם,</w:t>
      </w:r>
      <w:r w:rsidR="001F7B96">
        <w:rPr>
          <w:rFonts w:ascii="Segoe UI Semilight" w:hAnsi="Segoe UI Semilight" w:cs="David"/>
          <w:sz w:val="24"/>
          <w:szCs w:val="24"/>
          <w:rtl/>
        </w:rPr>
        <w:t xml:space="preserve"> לא ידעו לצחוק, ולא יבינו צחוק.</w:t>
      </w:r>
      <w:r w:rsidR="001F7B96">
        <w:rPr>
          <w:rFonts w:ascii="Segoe UI Semilight" w:hAnsi="Segoe UI Semilight" w:cs="David" w:hint="cs"/>
          <w:sz w:val="24"/>
          <w:szCs w:val="24"/>
          <w:rtl/>
        </w:rPr>
        <w:t xml:space="preserve"> </w:t>
      </w:r>
      <w:r w:rsidRPr="0012075C">
        <w:rPr>
          <w:rFonts w:ascii="Segoe UI Semilight" w:hAnsi="Segoe UI Semilight" w:cs="David"/>
          <w:sz w:val="24"/>
          <w:szCs w:val="24"/>
          <w:rtl/>
        </w:rPr>
        <w:t>הקומי דורש, כדי שיפעל את פעולתו השלמה, מעין הרדמה רגעית של הלב. הוא פונה אל השכל הטהור.</w:t>
      </w:r>
    </w:p>
    <w:p w:rsidR="006031BA" w:rsidRPr="0012075C" w:rsidRDefault="006031BA" w:rsidP="0012075C">
      <w:pPr>
        <w:numPr>
          <w:ilvl w:val="0"/>
          <w:numId w:val="26"/>
        </w:numPr>
        <w:spacing w:after="0" w:line="360" w:lineRule="auto"/>
        <w:jc w:val="both"/>
        <w:rPr>
          <w:rFonts w:ascii="Segoe UI Semilight" w:hAnsi="Segoe UI Semilight" w:cs="David"/>
          <w:b/>
          <w:bCs/>
          <w:sz w:val="24"/>
          <w:szCs w:val="24"/>
          <w:rtl/>
        </w:rPr>
      </w:pPr>
      <w:r w:rsidRPr="0012075C">
        <w:rPr>
          <w:rFonts w:ascii="Segoe UI Semilight" w:hAnsi="Segoe UI Semilight" w:cs="David"/>
          <w:b/>
          <w:bCs/>
          <w:sz w:val="24"/>
          <w:szCs w:val="24"/>
          <w:rtl/>
        </w:rPr>
        <w:t>הצחוק הוא עניין חברתי.</w:t>
      </w:r>
    </w:p>
    <w:p w:rsidR="006031BA" w:rsidRPr="0012075C" w:rsidRDefault="006031BA" w:rsidP="0012075C">
      <w:pPr>
        <w:spacing w:line="360" w:lineRule="auto"/>
        <w:jc w:val="both"/>
        <w:rPr>
          <w:rFonts w:ascii="Segoe UI Semilight" w:hAnsi="Segoe UI Semilight" w:cs="David"/>
          <w:sz w:val="24"/>
          <w:szCs w:val="24"/>
        </w:rPr>
      </w:pPr>
      <w:r w:rsidRPr="0012075C">
        <w:rPr>
          <w:rFonts w:ascii="Segoe UI Semilight" w:hAnsi="Segoe UI Semilight" w:cs="David"/>
          <w:sz w:val="24"/>
          <w:szCs w:val="24"/>
          <w:rtl/>
        </w:rPr>
        <w:t xml:space="preserve">לצחוק יש הד, והוא נזקק לו. הוא מתחזק למשמע קולם של אחרים. </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לדג',  בעת נסיעה ברכבת צחוק של שולחן לידך נראה לא מצחיק, בעוד שאם היית יושב איתם בצוותא, היית מצטרף אל הצחוק.</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 xml:space="preserve">בצחוק תמיד טמונה קנוניה – קשירת קשר עם צוחקים אחרים (ממשיים או מדומים). סביבתו הטבעית של הצחוק היא החברה, ולכן התפקיד המועיל שלו הוא תפקיד חברתי. הקומי הוא המגוחך, והצחוק הוא העונש. החברה מענישה את הדמות המגוחכת שלא הסתגלה על ידי הוצאתה החוצה דרך צחוק. לכן זהו מנגנון חברתי שתפקידו לשמור על הסדר. </w:t>
      </w:r>
    </w:p>
    <w:p w:rsidR="006031BA" w:rsidRPr="0012075C" w:rsidRDefault="006031BA" w:rsidP="0012075C">
      <w:pPr>
        <w:spacing w:line="360" w:lineRule="auto"/>
        <w:jc w:val="both"/>
        <w:rPr>
          <w:rFonts w:ascii="Segoe UI Semilight" w:hAnsi="Segoe UI Semilight" w:cs="David"/>
          <w:b/>
          <w:bCs/>
          <w:sz w:val="24"/>
          <w:szCs w:val="24"/>
          <w:u w:val="single"/>
          <w:rtl/>
        </w:rPr>
      </w:pPr>
      <w:r w:rsidRPr="0012075C">
        <w:rPr>
          <w:rFonts w:ascii="Segoe UI Semilight" w:hAnsi="Segoe UI Semilight" w:cs="David"/>
          <w:b/>
          <w:bCs/>
          <w:sz w:val="24"/>
          <w:szCs w:val="24"/>
          <w:u w:val="single"/>
          <w:rtl/>
        </w:rPr>
        <w:t>מה מצחיק אותנו?</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 xml:space="preserve">מה שמצחיק אותנו פעמים רבות הוא </w:t>
      </w:r>
      <w:r w:rsidRPr="0012075C">
        <w:rPr>
          <w:rFonts w:ascii="Segoe UI Semilight" w:hAnsi="Segoe UI Semilight" w:cs="David"/>
          <w:b/>
          <w:bCs/>
          <w:sz w:val="24"/>
          <w:szCs w:val="24"/>
          <w:rtl/>
        </w:rPr>
        <w:t>חוסר איזון בין מתיחות לגמישות</w:t>
      </w:r>
      <w:r w:rsidRPr="0012075C">
        <w:rPr>
          <w:rFonts w:ascii="Segoe UI Semilight" w:hAnsi="Segoe UI Semilight" w:cs="David"/>
          <w:sz w:val="24"/>
          <w:szCs w:val="24"/>
          <w:rtl/>
        </w:rPr>
        <w:t>.</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 xml:space="preserve">אנו צוחקים </w:t>
      </w:r>
      <w:r w:rsidRPr="0012075C">
        <w:rPr>
          <w:rFonts w:ascii="Segoe UI Semilight" w:hAnsi="Segoe UI Semilight" w:cs="David"/>
          <w:sz w:val="24"/>
          <w:szCs w:val="24"/>
          <w:u w:val="single"/>
          <w:rtl/>
        </w:rPr>
        <w:t>מהתנהגות נוקשה</w:t>
      </w:r>
      <w:r w:rsidRPr="0012075C">
        <w:rPr>
          <w:rFonts w:ascii="Segoe UI Semilight" w:hAnsi="Segoe UI Semilight" w:cs="David"/>
          <w:sz w:val="24"/>
          <w:szCs w:val="24"/>
          <w:rtl/>
        </w:rPr>
        <w:t xml:space="preserve"> ומכנית במקום שנחוצות דווקא גמישות, הקשבה וזריזות אנושית.</w:t>
      </w:r>
    </w:p>
    <w:p w:rsidR="006031BA" w:rsidRPr="0012075C" w:rsidRDefault="006031BA" w:rsidP="001F7B96">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 xml:space="preserve">הנחת היסוד היא </w:t>
      </w:r>
      <w:r w:rsidRPr="0012075C">
        <w:rPr>
          <w:rFonts w:ascii="Segoe UI Semilight" w:hAnsi="Segoe UI Semilight" w:cs="David"/>
          <w:sz w:val="24"/>
          <w:szCs w:val="24"/>
          <w:u w:val="single"/>
          <w:rtl/>
        </w:rPr>
        <w:t>שהאדם הוא יצור גמיש שמשנה את עצמו בהתאם לסביבה המשתנה.</w:t>
      </w:r>
      <w:r w:rsidRPr="0012075C">
        <w:rPr>
          <w:rFonts w:ascii="Segoe UI Semilight" w:hAnsi="Segoe UI Semilight" w:cs="David"/>
          <w:sz w:val="24"/>
          <w:szCs w:val="24"/>
          <w:rtl/>
        </w:rPr>
        <w:t xml:space="preserve"> אדם הולך ברחוב, בדרכו נתקל בקליפת בננה,  ועוקף אותה.- הוא מתנהג בגמישות למכשול ומשנה את נתיב דרכו. הקומי טמון בנוקשות של האדם. אנחנו צוחקים משום שבמקום להתנהג בגמישות ולשנות את דרכו הוא עולה על קליפת הבננה ומחליק. חוסר הגמישות שלו עולה לו בעונש: הוא נופל, ואנחנו צוחקים. </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 xml:space="preserve">דוגמא נוספת: פקיד עובד במשרד.  הוא ממשיך לתייק להדק ולמיין בנוקשות , גם אם התנאים בחוץ משתנים. למשל, הכיסא שלו נופל, העט שלו משפריץ דיו, מגדלי התאומים שברקע </w:t>
      </w:r>
      <w:r w:rsidRPr="0012075C">
        <w:rPr>
          <w:rFonts w:ascii="Segoe UI Semilight" w:hAnsi="Segoe UI Semilight" w:cs="David"/>
          <w:sz w:val="24"/>
          <w:szCs w:val="24"/>
          <w:rtl/>
        </w:rPr>
        <w:lastRenderedPageBreak/>
        <w:t>מתמוטטים. הוא דובק בעבודתו (מתנהג בנוקשות) ולא משתנה באופן גמיש כפי שאנחנו מצפים שאדם סביר יעשה.</w:t>
      </w:r>
    </w:p>
    <w:p w:rsidR="006031BA" w:rsidRPr="001F7B96" w:rsidRDefault="006031BA" w:rsidP="001F7B96">
      <w:pPr>
        <w:spacing w:line="360" w:lineRule="auto"/>
        <w:jc w:val="both"/>
        <w:rPr>
          <w:rFonts w:ascii="Segoe UI Semilight" w:hAnsi="Segoe UI Semilight" w:cs="David"/>
          <w:b/>
          <w:bCs/>
          <w:sz w:val="24"/>
          <w:szCs w:val="24"/>
          <w:rtl/>
        </w:rPr>
      </w:pPr>
      <w:r w:rsidRPr="0012075C">
        <w:rPr>
          <w:rFonts w:ascii="Segoe UI Semilight" w:hAnsi="Segoe UI Semilight" w:cs="David"/>
          <w:sz w:val="24"/>
          <w:szCs w:val="24"/>
          <w:rtl/>
        </w:rPr>
        <w:t xml:space="preserve">שתי דוגמאות אילו נכונות לליצן, לאיפיון שטחי של דמויות, </w:t>
      </w:r>
      <w:r w:rsidR="001F7B96">
        <w:rPr>
          <w:rFonts w:ascii="Segoe UI Semilight" w:hAnsi="Segoe UI Semilight" w:cs="David" w:hint="cs"/>
          <w:b/>
          <w:bCs/>
          <w:sz w:val="24"/>
          <w:szCs w:val="24"/>
          <w:rtl/>
        </w:rPr>
        <w:t xml:space="preserve"> </w:t>
      </w:r>
      <w:r w:rsidRPr="0012075C">
        <w:rPr>
          <w:rFonts w:ascii="Segoe UI Semilight" w:hAnsi="Segoe UI Semilight" w:cs="David"/>
          <w:b/>
          <w:bCs/>
          <w:sz w:val="24"/>
          <w:szCs w:val="24"/>
          <w:rtl/>
        </w:rPr>
        <w:t xml:space="preserve">אבל מה יחדור </w:t>
      </w:r>
      <w:r w:rsidRPr="0012075C">
        <w:rPr>
          <w:rFonts w:ascii="Segoe UI Semilight" w:hAnsi="Segoe UI Semilight" w:cs="David"/>
          <w:b/>
          <w:bCs/>
          <w:sz w:val="24"/>
          <w:szCs w:val="24"/>
          <w:u w:val="single"/>
          <w:rtl/>
        </w:rPr>
        <w:t>לעומק</w:t>
      </w:r>
      <w:r w:rsidRPr="0012075C">
        <w:rPr>
          <w:rFonts w:ascii="Segoe UI Semilight" w:hAnsi="Segoe UI Semilight" w:cs="David"/>
          <w:b/>
          <w:bCs/>
          <w:sz w:val="24"/>
          <w:szCs w:val="24"/>
          <w:rtl/>
        </w:rPr>
        <w:t xml:space="preserve"> בדמות הקומית?</w:t>
      </w:r>
      <w:r w:rsidRPr="0012075C">
        <w:rPr>
          <w:rFonts w:ascii="Segoe UI Semilight" w:hAnsi="Segoe UI Semilight" w:cs="David"/>
          <w:sz w:val="24"/>
          <w:szCs w:val="24"/>
          <w:rtl/>
        </w:rPr>
        <w:t xml:space="preserve">  </w:t>
      </w:r>
      <w:r w:rsidRPr="0012075C">
        <w:rPr>
          <w:rFonts w:ascii="Segoe UI Semilight" w:hAnsi="Segoe UI Semilight" w:cs="David"/>
          <w:b/>
          <w:bCs/>
          <w:sz w:val="24"/>
          <w:szCs w:val="24"/>
          <w:rtl/>
        </w:rPr>
        <w:t>כיצד הנוקשות הזו תקבל אפקט משמעותי יותר?</w:t>
      </w:r>
      <w:r w:rsidRPr="0012075C">
        <w:rPr>
          <w:rFonts w:ascii="Segoe UI Semilight" w:hAnsi="Segoe UI Semilight" w:cs="David" w:hint="cs"/>
          <w:sz w:val="24"/>
          <w:szCs w:val="24"/>
          <w:rtl/>
        </w:rPr>
        <w:t xml:space="preserve"> </w:t>
      </w:r>
      <w:r w:rsidRPr="0012075C">
        <w:rPr>
          <w:rFonts w:ascii="Segoe UI Semilight" w:hAnsi="Segoe UI Semilight" w:cs="David"/>
          <w:sz w:val="24"/>
          <w:szCs w:val="24"/>
          <w:rtl/>
        </w:rPr>
        <w:t>כאשר הבעיה לא תהיה בעיה חיצונית אלא בעיה פנימית. נחליף את המילה נוקשות  באובססיביות.</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 xml:space="preserve">לדוגמא: </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 xml:space="preserve">במחזה "הקמצן" של מולייר- הרפגון, הדמות הראשית אובססיבי לכסף. הוא פועל בצורה חסרת היגיון- אפילו נגד עצמו משום בצע כסף. </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במחזה "טרטיף" של מולייר, אורגון מאמין בצדיקותו של טרטיף גם כשכל הסימנים מראים נגד. הוא נלחם מול כל משפחתו והופך משום זאת לדמות קומית.</w:t>
      </w:r>
    </w:p>
    <w:p w:rsidR="006031BA" w:rsidRPr="0012075C" w:rsidRDefault="006031BA" w:rsidP="0012075C">
      <w:pPr>
        <w:spacing w:line="360" w:lineRule="auto"/>
        <w:jc w:val="both"/>
        <w:rPr>
          <w:rFonts w:ascii="Segoe UI Semilight" w:hAnsi="Segoe UI Semilight" w:cs="David"/>
          <w:b/>
          <w:bCs/>
          <w:sz w:val="24"/>
          <w:szCs w:val="24"/>
          <w:u w:val="single"/>
          <w:rtl/>
        </w:rPr>
      </w:pPr>
      <w:r w:rsidRPr="0012075C">
        <w:rPr>
          <w:rFonts w:ascii="Segoe UI Semilight" w:hAnsi="Segoe UI Semilight" w:cs="David"/>
          <w:b/>
          <w:bCs/>
          <w:sz w:val="24"/>
          <w:szCs w:val="24"/>
          <w:u w:val="single"/>
          <w:rtl/>
        </w:rPr>
        <w:t>בדמות קומית ,  הקומי ישכון בתוך הדמות עצמה, הדמות תספק לקומי את כל צרכיו, ולא נצטרך להיעזר בעזרים חיצוניים- כבננה.</w:t>
      </w:r>
    </w:p>
    <w:p w:rsidR="006031BA" w:rsidRPr="0012075C" w:rsidRDefault="006031BA" w:rsidP="0012075C">
      <w:pPr>
        <w:spacing w:line="360" w:lineRule="auto"/>
        <w:jc w:val="both"/>
        <w:rPr>
          <w:rFonts w:ascii="Segoe UI Semilight" w:hAnsi="Segoe UI Semilight" w:cs="David"/>
          <w:b/>
          <w:bCs/>
          <w:sz w:val="24"/>
          <w:szCs w:val="24"/>
          <w:u w:val="single"/>
          <w:rtl/>
        </w:rPr>
      </w:pPr>
      <w:r w:rsidRPr="0012075C">
        <w:rPr>
          <w:rFonts w:ascii="Segoe UI Semilight" w:hAnsi="Segoe UI Semilight" w:cs="David"/>
          <w:b/>
          <w:bCs/>
          <w:sz w:val="24"/>
          <w:szCs w:val="24"/>
          <w:u w:val="single"/>
          <w:rtl/>
        </w:rPr>
        <w:t xml:space="preserve">דוגמאות למכאניזם, נוקשות: </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מכאניזם חיצוני: איש שנופל לבור. כלומר, הנוקשות שלו הייתה חיצונית- האיש לא היה גמיש לתנאים הפיזיים של הסביבה.</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מכאניזם פנימי:  איש שנופל לבור משום שהיה אובססיבי לטבע (חולמני)- וכשנפל לבור עיניו היו בכוכבים. כלומר, הנוקשות שלו הייתה פנימית- אובססיה לחלומותיו.</w:t>
      </w:r>
    </w:p>
    <w:p w:rsidR="006031BA" w:rsidRPr="001F7B96" w:rsidRDefault="006031BA" w:rsidP="001F7B96">
      <w:pPr>
        <w:spacing w:line="360" w:lineRule="auto"/>
        <w:jc w:val="both"/>
        <w:rPr>
          <w:rFonts w:ascii="Segoe UI Semilight" w:hAnsi="Segoe UI Semilight" w:cs="David"/>
          <w:sz w:val="24"/>
          <w:szCs w:val="24"/>
          <w:rtl/>
        </w:rPr>
      </w:pPr>
      <w:r w:rsidRPr="0012075C">
        <w:rPr>
          <w:rFonts w:ascii="Segoe UI Semilight" w:hAnsi="Segoe UI Semilight" w:cs="David"/>
          <w:b/>
          <w:bCs/>
          <w:sz w:val="24"/>
          <w:szCs w:val="24"/>
          <w:rtl/>
        </w:rPr>
        <w:t>מתיחות וגמישות</w:t>
      </w:r>
      <w:r w:rsidRPr="0012075C">
        <w:rPr>
          <w:rFonts w:ascii="Segoe UI Semilight" w:hAnsi="Segoe UI Semilight" w:cs="David"/>
          <w:sz w:val="24"/>
          <w:szCs w:val="24"/>
          <w:rtl/>
        </w:rPr>
        <w:t xml:space="preserve"> הם שני כוחות שמשלימים זה את זה באופן יומיומי בחייו של כל אדם באשר הוא. החיים  והחברה דורשים מאיתנו תשומת לב ערה תמיד וגמישות של הגוף ושל הרוח </w:t>
      </w:r>
      <w:r w:rsidR="001F7B96">
        <w:rPr>
          <w:rFonts w:ascii="Segoe UI Semilight" w:hAnsi="Segoe UI Semilight" w:cs="David"/>
          <w:sz w:val="24"/>
          <w:szCs w:val="24"/>
          <w:rtl/>
        </w:rPr>
        <w:t>אשר תבחין בכל שינוי במצב הנוכח.</w:t>
      </w:r>
      <w:r w:rsidR="001F7B96">
        <w:rPr>
          <w:rFonts w:ascii="Segoe UI Semilight" w:hAnsi="Segoe UI Semilight" w:cs="David" w:hint="cs"/>
          <w:sz w:val="24"/>
          <w:szCs w:val="24"/>
          <w:rtl/>
        </w:rPr>
        <w:t xml:space="preserve"> </w:t>
      </w:r>
      <w:r w:rsidRPr="0012075C">
        <w:rPr>
          <w:rFonts w:ascii="Segoe UI Semilight" w:hAnsi="Segoe UI Semilight" w:cs="David"/>
          <w:sz w:val="24"/>
          <w:szCs w:val="24"/>
          <w:rtl/>
        </w:rPr>
        <w:t>א</w:t>
      </w:r>
      <w:r w:rsidR="001F7B96">
        <w:rPr>
          <w:rFonts w:ascii="Segoe UI Semilight" w:hAnsi="Segoe UI Semilight" w:cs="David" w:hint="cs"/>
          <w:sz w:val="24"/>
          <w:szCs w:val="24"/>
          <w:rtl/>
        </w:rPr>
        <w:t>דם שבו</w:t>
      </w:r>
      <w:r w:rsidRPr="0012075C">
        <w:rPr>
          <w:rFonts w:ascii="Segoe UI Semilight" w:hAnsi="Segoe UI Semilight" w:cs="David"/>
          <w:sz w:val="24"/>
          <w:szCs w:val="24"/>
          <w:rtl/>
        </w:rPr>
        <w:t xml:space="preserve"> המתיחות וה</w:t>
      </w:r>
      <w:r w:rsidR="001F7B96">
        <w:rPr>
          <w:rFonts w:ascii="Segoe UI Semilight" w:hAnsi="Segoe UI Semilight" w:cs="David"/>
          <w:sz w:val="24"/>
          <w:szCs w:val="24"/>
          <w:rtl/>
        </w:rPr>
        <w:t xml:space="preserve">גמישות אינם מאוזנים, </w:t>
      </w:r>
      <w:r w:rsidRPr="0012075C">
        <w:rPr>
          <w:rFonts w:ascii="Segoe UI Semilight" w:hAnsi="Segoe UI Semilight" w:cs="David"/>
          <w:sz w:val="24"/>
          <w:szCs w:val="24"/>
          <w:rtl/>
        </w:rPr>
        <w:t xml:space="preserve"> </w:t>
      </w:r>
      <w:r w:rsidRPr="0012075C">
        <w:rPr>
          <w:rFonts w:ascii="Segoe UI Semilight" w:hAnsi="Segoe UI Semilight" w:cs="David"/>
          <w:sz w:val="24"/>
          <w:szCs w:val="24"/>
          <w:u w:val="single"/>
          <w:rtl/>
        </w:rPr>
        <w:t>בדרמה</w:t>
      </w:r>
      <w:r w:rsidR="001F7B96">
        <w:rPr>
          <w:rFonts w:ascii="Segoe UI Semilight" w:hAnsi="Segoe UI Semilight" w:cs="David"/>
          <w:sz w:val="24"/>
          <w:szCs w:val="24"/>
          <w:rtl/>
        </w:rPr>
        <w:t xml:space="preserve"> </w:t>
      </w:r>
      <w:r w:rsidR="001F7B96">
        <w:rPr>
          <w:rFonts w:ascii="Segoe UI Semilight" w:hAnsi="Segoe UI Semilight" w:cs="David" w:hint="cs"/>
          <w:sz w:val="24"/>
          <w:szCs w:val="24"/>
          <w:rtl/>
        </w:rPr>
        <w:t>יהיה דמות קומית</w:t>
      </w:r>
      <w:r w:rsidR="001F7B96">
        <w:rPr>
          <w:rFonts w:ascii="Segoe UI Semilight" w:hAnsi="Segoe UI Semilight" w:cs="David"/>
          <w:sz w:val="24"/>
          <w:szCs w:val="24"/>
          <w:rtl/>
        </w:rPr>
        <w:t xml:space="preserve">, ובחיים האמיתיים </w:t>
      </w:r>
      <w:r w:rsidR="001F7B96">
        <w:rPr>
          <w:rFonts w:ascii="Segoe UI Semilight" w:hAnsi="Segoe UI Semilight" w:cs="David" w:hint="cs"/>
          <w:sz w:val="24"/>
          <w:szCs w:val="24"/>
          <w:rtl/>
        </w:rPr>
        <w:t>ייחשב למשוגע</w:t>
      </w:r>
      <w:r w:rsidR="001F7B96">
        <w:rPr>
          <w:rFonts w:ascii="Segoe UI Semilight" w:hAnsi="Segoe UI Semilight" w:cs="David"/>
          <w:sz w:val="24"/>
          <w:szCs w:val="24"/>
          <w:rtl/>
        </w:rPr>
        <w:t>,  עבריי</w:t>
      </w:r>
      <w:r w:rsidR="001F7B96">
        <w:rPr>
          <w:rFonts w:ascii="Segoe UI Semilight" w:hAnsi="Segoe UI Semilight" w:cs="David" w:hint="cs"/>
          <w:sz w:val="24"/>
          <w:szCs w:val="24"/>
          <w:rtl/>
        </w:rPr>
        <w:t>ן</w:t>
      </w:r>
      <w:r w:rsidRPr="0012075C">
        <w:rPr>
          <w:rFonts w:ascii="Segoe UI Semilight" w:hAnsi="Segoe UI Semilight" w:cs="David"/>
          <w:sz w:val="24"/>
          <w:szCs w:val="24"/>
          <w:rtl/>
        </w:rPr>
        <w:t xml:space="preserve"> וכיוב'. </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b/>
          <w:bCs/>
          <w:sz w:val="24"/>
          <w:szCs w:val="24"/>
          <w:rtl/>
        </w:rPr>
        <w:t>העונש החברתי על חוסר גמישות אנושית  הוא הצחוק.</w:t>
      </w:r>
    </w:p>
    <w:p w:rsidR="006031BA" w:rsidRPr="0012075C" w:rsidRDefault="006031BA" w:rsidP="0012075C">
      <w:pPr>
        <w:spacing w:line="360" w:lineRule="auto"/>
        <w:jc w:val="both"/>
        <w:rPr>
          <w:rFonts w:ascii="Segoe UI Semilight" w:hAnsi="Segoe UI Semilight" w:cs="David"/>
          <w:sz w:val="24"/>
          <w:szCs w:val="24"/>
          <w:u w:val="single"/>
          <w:rtl/>
        </w:rPr>
      </w:pPr>
      <w:r w:rsidRPr="0012075C">
        <w:rPr>
          <w:rFonts w:ascii="Segoe UI Semilight" w:hAnsi="Segoe UI Semilight" w:cs="David"/>
          <w:b/>
          <w:bCs/>
          <w:sz w:val="24"/>
          <w:szCs w:val="24"/>
          <w:u w:val="single"/>
          <w:rtl/>
        </w:rPr>
        <w:t>הדמות הקומית</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u w:val="single"/>
          <w:rtl/>
        </w:rPr>
        <w:t>ברגסון</w:t>
      </w:r>
      <w:r w:rsidRPr="0012075C">
        <w:rPr>
          <w:rFonts w:ascii="Segoe UI Semilight" w:hAnsi="Segoe UI Semilight" w:cs="David"/>
          <w:sz w:val="24"/>
          <w:szCs w:val="24"/>
          <w:rtl/>
        </w:rPr>
        <w:t xml:space="preserve"> טוען כי, ההבדל היסודי בין קומדיה, לבין דרמה שאינה קומדיה, הוא בעיצוב הדמות.</w:t>
      </w:r>
    </w:p>
    <w:p w:rsidR="006031BA" w:rsidRPr="0012075C" w:rsidRDefault="006031BA" w:rsidP="001F7B96">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 xml:space="preserve"> בדרמה, גם אם מתוארות תכונות ומידות רעות של הדמות, כמו למשל, קנאה, קמצנות, מרירות, הן משולבות יפה במכלול תכונות האופי, עד שהן מטושטשות</w:t>
      </w:r>
      <w:r w:rsidR="001F7B96">
        <w:rPr>
          <w:rFonts w:ascii="Segoe UI Semilight" w:hAnsi="Segoe UI Semilight" w:cs="David"/>
          <w:sz w:val="24"/>
          <w:szCs w:val="24"/>
          <w:rtl/>
        </w:rPr>
        <w:t xml:space="preserve">, ואנו מהרהרים באישיות הכוללת. </w:t>
      </w:r>
      <w:r w:rsidRPr="0012075C">
        <w:rPr>
          <w:rFonts w:ascii="Segoe UI Semilight" w:hAnsi="Segoe UI Semilight" w:cs="David"/>
          <w:sz w:val="24"/>
          <w:szCs w:val="24"/>
          <w:rtl/>
        </w:rPr>
        <w:t xml:space="preserve">ואילו בקומדיה מבודדת התכונה הרעה של הגיבור. </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לדמות הקומית יש מגרעת בעלת איכות חברתית שהיא עצמה אינה מודעת לה, או אינה מודעת לשקיפותה- אחרת הייתה מנסה להסתיר אותה מעיננו. המגרעת נמצאת לרוב בשם המחזה: הקמצן, המיזנטרופ, האלמנות העליזות, החייל הרברבן.</w:t>
      </w:r>
    </w:p>
    <w:p w:rsidR="001F7B96" w:rsidRDefault="001F7B96" w:rsidP="0012075C">
      <w:pPr>
        <w:spacing w:line="360" w:lineRule="auto"/>
        <w:jc w:val="both"/>
        <w:rPr>
          <w:rFonts w:ascii="Segoe UI Semilight" w:hAnsi="Segoe UI Semilight" w:cs="David"/>
          <w:b/>
          <w:bCs/>
          <w:sz w:val="24"/>
          <w:szCs w:val="24"/>
          <w:u w:val="single"/>
          <w:rtl/>
        </w:rPr>
      </w:pPr>
    </w:p>
    <w:p w:rsidR="006031BA" w:rsidRPr="0012075C" w:rsidRDefault="006031BA" w:rsidP="0012075C">
      <w:pPr>
        <w:spacing w:line="360" w:lineRule="auto"/>
        <w:jc w:val="both"/>
        <w:rPr>
          <w:rFonts w:ascii="Segoe UI Semilight" w:hAnsi="Segoe UI Semilight" w:cs="David"/>
          <w:b/>
          <w:bCs/>
          <w:sz w:val="24"/>
          <w:szCs w:val="24"/>
          <w:u w:val="single"/>
          <w:rtl/>
        </w:rPr>
      </w:pPr>
      <w:r w:rsidRPr="0012075C">
        <w:rPr>
          <w:rFonts w:ascii="Segoe UI Semilight" w:hAnsi="Segoe UI Semilight" w:cs="David"/>
          <w:b/>
          <w:bCs/>
          <w:sz w:val="24"/>
          <w:szCs w:val="24"/>
          <w:u w:val="single"/>
          <w:rtl/>
        </w:rPr>
        <w:lastRenderedPageBreak/>
        <w:t>נוקשות באופי:</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 xml:space="preserve">הדמות הקומית מאופיינת </w:t>
      </w:r>
      <w:r w:rsidRPr="0012075C">
        <w:rPr>
          <w:rFonts w:ascii="Segoe UI Semilight" w:hAnsi="Segoe UI Semilight" w:cs="David"/>
          <w:b/>
          <w:bCs/>
          <w:sz w:val="24"/>
          <w:szCs w:val="24"/>
          <w:u w:val="single"/>
          <w:rtl/>
        </w:rPr>
        <w:t>בנוקשות אופי.</w:t>
      </w:r>
      <w:r w:rsidRPr="0012075C">
        <w:rPr>
          <w:rFonts w:ascii="Segoe UI Semilight" w:hAnsi="Segoe UI Semilight" w:cs="David"/>
          <w:sz w:val="24"/>
          <w:szCs w:val="24"/>
          <w:rtl/>
        </w:rPr>
        <w:t xml:space="preserve"> אדם הנוקשה בגוף וברוח יהיה תמיד חשוד בעיני החברה ויגרום לצחוק. גיבוריו של מולייר מעוצבים כדמויות נוקשות – הקמצן, טרטיף, אורגון.</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b/>
          <w:bCs/>
          <w:sz w:val="24"/>
          <w:szCs w:val="24"/>
          <w:rtl/>
        </w:rPr>
        <w:t>נוקשות בגוף</w:t>
      </w:r>
      <w:r w:rsidRPr="0012075C">
        <w:rPr>
          <w:rFonts w:ascii="Segoe UI Semilight" w:hAnsi="Segoe UI Semilight" w:cs="David"/>
          <w:sz w:val="24"/>
          <w:szCs w:val="24"/>
          <w:rtl/>
        </w:rPr>
        <w:t xml:space="preserve"> מתבטאת למשל בפרצוף: בפרצוף קומי יש, פעמים רבות, עווית שקפאה ונתקשחה. ההבעה האנושית אמורה להיות דינאמית וגמישה, ואם מתקבעת בפנים הבעה מסוימת, קפואה, זה מצחיק. גם הקריקטורה פועלת לפי אותו עקרון. צייר הקריקטורה מגדיל פגם מסוים בפנים, ומקפיא אותו.</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תנועות הגוף הופכות להיות מצחיקות במידה והגוף מזכיר לנו מכונה. כשמחקים מישהו – זה מצחיק מכיוון שהחיקוי הוא הזיהוי של   החלק האוטומאטי שחדר לאישיותו. לדג': מורה שיש לו נטייה לגרד את האף בחוזקה ותמיד עושה זאת בשיעור. התלמידים יצחקו כשיראו אותו עושה את זה. מה הסיבה? הם עלו על המכאניזם ששולט במורה- וזוהי מהותו של חיקוי.</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 xml:space="preserve">אנו צוחקים תמיד כאשר בן אדם עושה עלינו רושם של חפץ דומם. לדג',  בתוכנית המצוירת טום וגרי. על ג'רי נוחת פסנתר והוא מקבל צורה של הפסנתר בגופו. </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מדוע לליצן יש אף אדום? ישנה כאן מכאניות של תופעה אנושית. עקיצה של דבורה  והאף שהתנפח, צינון שאיבד פרופורציות.</w:t>
      </w:r>
    </w:p>
    <w:p w:rsidR="006031BA" w:rsidRPr="0012075C" w:rsidRDefault="006031BA" w:rsidP="0012075C">
      <w:pPr>
        <w:spacing w:line="360" w:lineRule="auto"/>
        <w:jc w:val="both"/>
        <w:rPr>
          <w:rFonts w:ascii="Segoe UI Semilight" w:hAnsi="Segoe UI Semilight" w:cs="David"/>
          <w:b/>
          <w:bCs/>
          <w:sz w:val="24"/>
          <w:szCs w:val="24"/>
          <w:u w:val="single"/>
          <w:rtl/>
        </w:rPr>
      </w:pPr>
      <w:r w:rsidRPr="0012075C">
        <w:rPr>
          <w:rFonts w:ascii="Segoe UI Semilight" w:hAnsi="Segoe UI Semilight" w:cs="David"/>
          <w:b/>
          <w:bCs/>
          <w:sz w:val="24"/>
          <w:szCs w:val="24"/>
          <w:u w:val="single"/>
          <w:rtl/>
        </w:rPr>
        <w:t>נוקשות חברתית:</w:t>
      </w:r>
      <w:r w:rsidR="001F7B96">
        <w:rPr>
          <w:rFonts w:ascii="Segoe UI Semilight" w:hAnsi="Segoe UI Semilight" w:cs="David" w:hint="cs"/>
          <w:b/>
          <w:bCs/>
          <w:sz w:val="24"/>
          <w:szCs w:val="24"/>
          <w:u w:val="single"/>
          <w:rtl/>
        </w:rPr>
        <w:t xml:space="preserve"> (חשוב מאד!)</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הצחוק הוא סוג של מחווה חברתי. הוא מעניש את האנשים הקיצוניים, ומחזיק את בני האדם במצב של ערנות.</w:t>
      </w:r>
    </w:p>
    <w:p w:rsidR="006031BA" w:rsidRPr="0012075C" w:rsidRDefault="006031BA" w:rsidP="001F7B96">
      <w:pPr>
        <w:spacing w:line="360" w:lineRule="auto"/>
        <w:jc w:val="both"/>
        <w:rPr>
          <w:rFonts w:ascii="Segoe UI Semilight" w:hAnsi="Segoe UI Semilight" w:cs="David"/>
          <w:sz w:val="24"/>
          <w:szCs w:val="24"/>
          <w:rtl/>
        </w:rPr>
      </w:pPr>
      <w:r w:rsidRPr="0012075C">
        <w:rPr>
          <w:rFonts w:ascii="Segoe UI Semilight" w:hAnsi="Segoe UI Semilight" w:cs="David"/>
          <w:b/>
          <w:bCs/>
          <w:sz w:val="24"/>
          <w:szCs w:val="24"/>
          <w:u w:val="single"/>
          <w:rtl/>
        </w:rPr>
        <w:t>דמות קומית מורכבת בדרך כלל מאיזו שהיא אי-חברותיות, אי הבנה של התנאים החברתיים</w:t>
      </w:r>
      <w:r w:rsidRPr="0012075C">
        <w:rPr>
          <w:rFonts w:ascii="Segoe UI Semilight" w:hAnsi="Segoe UI Semilight" w:cs="David"/>
          <w:sz w:val="24"/>
          <w:szCs w:val="24"/>
          <w:rtl/>
        </w:rPr>
        <w:t>. בנוסף יש בה חוסר רגישות שמתבטא בחוסר הקשבה למציאות ולתנאיה, ואוטומאטיז</w:t>
      </w:r>
      <w:r w:rsidR="001F7B96">
        <w:rPr>
          <w:rFonts w:ascii="Segoe UI Semilight" w:hAnsi="Segoe UI Semilight" w:cs="David"/>
          <w:sz w:val="24"/>
          <w:szCs w:val="24"/>
          <w:rtl/>
        </w:rPr>
        <w:t>ם – התנהגות מכנית שמשתלטת עליה.</w:t>
      </w:r>
      <w:r w:rsidRPr="0012075C">
        <w:rPr>
          <w:rFonts w:ascii="Segoe UI Semilight" w:hAnsi="Segoe UI Semilight" w:cs="David"/>
          <w:sz w:val="24"/>
          <w:szCs w:val="24"/>
          <w:u w:val="single"/>
          <w:rtl/>
        </w:rPr>
        <w:t>יהירות</w:t>
      </w:r>
      <w:r w:rsidRPr="0012075C">
        <w:rPr>
          <w:rFonts w:ascii="Segoe UI Semilight" w:hAnsi="Segoe UI Semilight" w:cs="David"/>
          <w:sz w:val="24"/>
          <w:szCs w:val="24"/>
          <w:rtl/>
        </w:rPr>
        <w:t xml:space="preserve"> </w:t>
      </w:r>
      <w:r w:rsidR="001F7B96">
        <w:rPr>
          <w:rFonts w:ascii="Segoe UI Semilight" w:hAnsi="Segoe UI Semilight" w:cs="David" w:hint="cs"/>
          <w:sz w:val="24"/>
          <w:szCs w:val="24"/>
          <w:rtl/>
        </w:rPr>
        <w:t xml:space="preserve"> למשל </w:t>
      </w:r>
      <w:r w:rsidRPr="0012075C">
        <w:rPr>
          <w:rFonts w:ascii="Segoe UI Semilight" w:hAnsi="Segoe UI Semilight" w:cs="David"/>
          <w:sz w:val="24"/>
          <w:szCs w:val="24"/>
          <w:rtl/>
        </w:rPr>
        <w:t>היא תכונה שהופכת את הדמות  לדמות קומית. האדם היהיר יתר על המידה אינו מודע לזה,</w:t>
      </w:r>
      <w:r w:rsidR="001F7B96">
        <w:rPr>
          <w:rFonts w:ascii="Segoe UI Semilight" w:hAnsi="Segoe UI Semilight" w:cs="David"/>
          <w:sz w:val="24"/>
          <w:szCs w:val="24"/>
          <w:rtl/>
        </w:rPr>
        <w:t xml:space="preserve"> והחברה תמיד רוצה להעניש על כך.</w:t>
      </w:r>
      <w:r w:rsidR="001F7B96">
        <w:rPr>
          <w:rFonts w:ascii="Segoe UI Semilight" w:hAnsi="Segoe UI Semilight" w:cs="David" w:hint="cs"/>
          <w:sz w:val="24"/>
          <w:szCs w:val="24"/>
          <w:rtl/>
        </w:rPr>
        <w:t xml:space="preserve"> </w:t>
      </w:r>
      <w:r w:rsidRPr="0012075C">
        <w:rPr>
          <w:rFonts w:ascii="Segoe UI Semilight" w:hAnsi="Segoe UI Semilight" w:cs="David"/>
          <w:sz w:val="24"/>
          <w:szCs w:val="24"/>
          <w:rtl/>
        </w:rPr>
        <w:t>זו נקודה מעניינת, שכן בנקודה זו מתחברות הדמות הקומית והדמות הטראגית. שתיהן פועלות ביהירות. היהירות של הדמות הטראגית תביא לאסון וכישלון לעצמה ולמשפחתה- ותיענש על כך. היהירות של הדמות הקומית תביא לשורה של טעויות ומכשולים שבסופם היא תינצל מהם.</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 xml:space="preserve">גם </w:t>
      </w:r>
      <w:r w:rsidRPr="0012075C">
        <w:rPr>
          <w:rFonts w:ascii="Segoe UI Semilight" w:hAnsi="Segoe UI Semilight" w:cs="David"/>
          <w:sz w:val="24"/>
          <w:szCs w:val="24"/>
          <w:u w:val="single"/>
          <w:rtl/>
        </w:rPr>
        <w:t>המקצוע</w:t>
      </w:r>
      <w:r w:rsidRPr="0012075C">
        <w:rPr>
          <w:rFonts w:ascii="Segoe UI Semilight" w:hAnsi="Segoe UI Semilight" w:cs="David"/>
          <w:sz w:val="24"/>
          <w:szCs w:val="24"/>
          <w:rtl/>
        </w:rPr>
        <w:t xml:space="preserve"> של האדם יכול להפוך אותו לדמות קומית, בעיקר כאשר מדובר בהתאבנות מקצועית. בהתאבנות מקצועית הכוונה למישהו שהמקצוע שלו גובר עליו, והוא הופך ל"מכונה מקצועית מהלכת". . למשל, טרטיף מתיימר להיות איש דת בכל רמ"ח אבריו כשלמעשה הוא צבוע. הרופא המכובד ב"חולה המדומה" מעמיד פנים מקצועיות ומכובדות, אבל בעצם אינו יודע מאום. החייל הרברבן מעמיד פני אמיץ כשלמעשה הוא פחדן.</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sz w:val="24"/>
          <w:szCs w:val="24"/>
          <w:rtl/>
        </w:rPr>
        <w:t>אם נחשוב על כל הטיפוסים הקומיים האלה, הרי שכולם ביהירותם מתחצפים אל מול החברה. על חוצפה זו מגיבה החברה בצחוק. הצחוק גם הוא סוג של התחצפות. אין בו טוב לב, להפך – עניינו להשיב רעה תחת רעה.</w:t>
      </w:r>
    </w:p>
    <w:p w:rsidR="006031BA" w:rsidRPr="0012075C" w:rsidRDefault="006031BA" w:rsidP="0012075C">
      <w:pPr>
        <w:spacing w:line="360" w:lineRule="auto"/>
        <w:jc w:val="both"/>
        <w:rPr>
          <w:rFonts w:ascii="Segoe UI Semilight" w:hAnsi="Segoe UI Semilight" w:cs="David"/>
          <w:b/>
          <w:bCs/>
          <w:sz w:val="24"/>
          <w:szCs w:val="24"/>
          <w:u w:val="single"/>
          <w:rtl/>
        </w:rPr>
      </w:pPr>
      <w:r w:rsidRPr="0012075C">
        <w:rPr>
          <w:rFonts w:ascii="Segoe UI Semilight" w:hAnsi="Segoe UI Semilight" w:cs="David"/>
          <w:b/>
          <w:bCs/>
          <w:sz w:val="24"/>
          <w:szCs w:val="24"/>
          <w:u w:val="single"/>
          <w:rtl/>
        </w:rPr>
        <w:lastRenderedPageBreak/>
        <w:t>הצחוק הוא עונש חברתי בעזרתו נוקמת החברה על כך שזלזלו בה</w:t>
      </w:r>
      <w:r w:rsidRPr="0012075C">
        <w:rPr>
          <w:rFonts w:ascii="Segoe UI Semilight" w:hAnsi="Segoe UI Semilight" w:cs="David"/>
          <w:sz w:val="24"/>
          <w:szCs w:val="24"/>
          <w:u w:val="single"/>
          <w:rtl/>
        </w:rPr>
        <w:t xml:space="preserve">. </w:t>
      </w:r>
      <w:r w:rsidRPr="0012075C">
        <w:rPr>
          <w:rFonts w:ascii="Segoe UI Semilight" w:hAnsi="Segoe UI Semilight" w:cs="David"/>
          <w:b/>
          <w:bCs/>
          <w:sz w:val="24"/>
          <w:szCs w:val="24"/>
          <w:u w:val="single"/>
          <w:rtl/>
        </w:rPr>
        <w:t>באמצעות הצחוק אנחנו מענישים את כל מי שהוא לא גמיש, את כל מה שהוא נוקשה בחברה</w:t>
      </w:r>
    </w:p>
    <w:p w:rsidR="006031BA" w:rsidRPr="0012075C" w:rsidRDefault="006031BA" w:rsidP="0012075C">
      <w:pPr>
        <w:spacing w:line="360" w:lineRule="auto"/>
        <w:jc w:val="both"/>
        <w:rPr>
          <w:rFonts w:ascii="Segoe UI Semilight" w:hAnsi="Segoe UI Semilight" w:cs="David"/>
          <w:sz w:val="24"/>
          <w:szCs w:val="24"/>
          <w:rtl/>
        </w:rPr>
      </w:pPr>
      <w:r w:rsidRPr="0012075C">
        <w:rPr>
          <w:rFonts w:ascii="Segoe UI Semilight" w:hAnsi="Segoe UI Semilight" w:cs="David"/>
          <w:b/>
          <w:bCs/>
          <w:sz w:val="24"/>
          <w:szCs w:val="24"/>
          <w:u w:val="single"/>
          <w:rtl/>
        </w:rPr>
        <w:t>מטרת הקומדיה:</w:t>
      </w:r>
      <w:r w:rsidRPr="0012075C">
        <w:rPr>
          <w:rFonts w:ascii="Segoe UI Semilight" w:hAnsi="Segoe UI Semilight" w:cs="David"/>
          <w:sz w:val="24"/>
          <w:szCs w:val="24"/>
          <w:rtl/>
        </w:rPr>
        <w:t xml:space="preserve"> </w:t>
      </w:r>
      <w:r w:rsidRPr="0012075C">
        <w:rPr>
          <w:rFonts w:ascii="Segoe UI Semilight" w:hAnsi="Segoe UI Semilight" w:cs="David"/>
          <w:b/>
          <w:bCs/>
          <w:sz w:val="24"/>
          <w:szCs w:val="24"/>
          <w:rtl/>
        </w:rPr>
        <w:t xml:space="preserve"> </w:t>
      </w:r>
      <w:r w:rsidRPr="0012075C">
        <w:rPr>
          <w:rFonts w:ascii="Segoe UI Semilight" w:hAnsi="Segoe UI Semilight" w:cs="David"/>
          <w:sz w:val="24"/>
          <w:szCs w:val="24"/>
          <w:rtl/>
        </w:rPr>
        <w:t>המסגרת החברתית שואפת להפוך את כולנו למתפקדים בחברה. אדם אינו יכול בלי המסגרת החברתית. יש בכך אלמנטים חיובים- הישרדותיים. הבעיה היא בכך שכל יצורי האנוש הופכים לזהים. המנגנון החברתי הוא מנגנון ממכן, ההופך את החברה האנושית למכונה. הצחוק יושב על רגעים בהם האדם באופן מובהק הופך למכונה.</w:t>
      </w:r>
    </w:p>
    <w:p w:rsidR="006031BA" w:rsidRPr="00AA38B3" w:rsidRDefault="006031BA" w:rsidP="0012075C">
      <w:pPr>
        <w:spacing w:line="360" w:lineRule="auto"/>
        <w:jc w:val="both"/>
        <w:rPr>
          <w:rFonts w:ascii="Segoe UI Semilight" w:hAnsi="Segoe UI Semilight" w:cs="David"/>
          <w:sz w:val="20"/>
          <w:szCs w:val="20"/>
          <w:rtl/>
        </w:rPr>
      </w:pPr>
      <w:r w:rsidRPr="0012075C">
        <w:rPr>
          <w:rFonts w:ascii="Segoe UI Semilight" w:hAnsi="Segoe UI Semilight" w:cs="David"/>
          <w:b/>
          <w:bCs/>
          <w:sz w:val="24"/>
          <w:szCs w:val="24"/>
          <w:rtl/>
        </w:rPr>
        <w:t>המכאניזם הקומי חושף מכאניזם חברתי</w:t>
      </w:r>
      <w:r w:rsidRPr="0012075C">
        <w:rPr>
          <w:rFonts w:ascii="Segoe UI Semilight" w:hAnsi="Segoe UI Semilight" w:cs="David"/>
          <w:sz w:val="24"/>
          <w:szCs w:val="24"/>
          <w:rtl/>
        </w:rPr>
        <w:t>. הקומדיה חושפת את המכאניזם החברתי ומבקרת אותו.  לכן תפקידה של הקומדיה הוא ביקורת חברתית.</w:t>
      </w:r>
    </w:p>
    <w:p w:rsidR="00965B44" w:rsidRDefault="00965B44" w:rsidP="0012075C">
      <w:pPr>
        <w:spacing w:line="360" w:lineRule="auto"/>
        <w:rPr>
          <w:rFonts w:ascii="Arial" w:hAnsi="Arial" w:cs="David"/>
          <w:rtl/>
        </w:rPr>
      </w:pPr>
    </w:p>
    <w:p w:rsidR="004872BF" w:rsidRDefault="004872BF" w:rsidP="0012075C">
      <w:pPr>
        <w:bidi w:val="0"/>
        <w:spacing w:line="360" w:lineRule="auto"/>
        <w:rPr>
          <w:rFonts w:ascii="Segoe UI Semilight" w:hAnsi="Segoe UI Semilight" w:cs="Segoe UI Semilight"/>
          <w:b/>
          <w:bCs/>
          <w:i/>
          <w:iCs/>
          <w:u w:val="single"/>
        </w:rPr>
      </w:pPr>
      <w:r>
        <w:rPr>
          <w:rFonts w:ascii="Segoe UI Semilight" w:hAnsi="Segoe UI Semilight" w:cs="Segoe UI Semilight"/>
          <w:b/>
          <w:bCs/>
          <w:i/>
          <w:iCs/>
          <w:u w:val="single"/>
          <w:rtl/>
        </w:rPr>
        <w:br w:type="page"/>
      </w:r>
    </w:p>
    <w:p w:rsidR="00965B44" w:rsidRPr="00CA7212" w:rsidRDefault="00965B44" w:rsidP="0012075C">
      <w:pPr>
        <w:spacing w:line="360" w:lineRule="auto"/>
        <w:jc w:val="both"/>
        <w:rPr>
          <w:rFonts w:ascii="Segoe UI Semilight" w:hAnsi="Segoe UI Semilight" w:cs="Segoe UI Semilight"/>
          <w:rtl/>
        </w:rPr>
      </w:pPr>
    </w:p>
    <w:p w:rsidR="00965B44" w:rsidRPr="001F7B96" w:rsidRDefault="00965B44" w:rsidP="001F7B96">
      <w:pPr>
        <w:spacing w:line="360" w:lineRule="auto"/>
        <w:rPr>
          <w:rFonts w:ascii="Arial" w:hAnsi="Arial" w:cs="David"/>
          <w:b/>
          <w:bCs/>
          <w:sz w:val="32"/>
          <w:szCs w:val="32"/>
          <w:u w:val="single"/>
          <w:rtl/>
        </w:rPr>
      </w:pPr>
      <w:r w:rsidRPr="00CA7212">
        <w:rPr>
          <w:rFonts w:cs="David" w:hint="cs"/>
          <w:rtl/>
        </w:rPr>
        <w:t xml:space="preserve">                                        </w:t>
      </w:r>
      <w:r w:rsidR="001F7B96">
        <w:rPr>
          <w:rFonts w:ascii="Arial" w:hAnsi="Arial" w:cs="David"/>
          <w:b/>
          <w:bCs/>
          <w:sz w:val="32"/>
          <w:szCs w:val="32"/>
          <w:u w:val="single"/>
          <w:rtl/>
        </w:rPr>
        <w:t>מיתוס האביב  - נורתופ פריי</w:t>
      </w:r>
    </w:p>
    <w:p w:rsidR="00965B44" w:rsidRPr="0012075C" w:rsidRDefault="00965B44" w:rsidP="0012075C">
      <w:pPr>
        <w:spacing w:line="360" w:lineRule="auto"/>
        <w:rPr>
          <w:rFonts w:ascii="Arial" w:hAnsi="Arial" w:cs="David"/>
          <w:sz w:val="24"/>
          <w:szCs w:val="24"/>
          <w:rtl/>
        </w:rPr>
      </w:pPr>
      <w:r w:rsidRPr="0012075C">
        <w:rPr>
          <w:rFonts w:ascii="Arial" w:hAnsi="Arial" w:cs="David" w:hint="cs"/>
          <w:sz w:val="24"/>
          <w:szCs w:val="24"/>
          <w:rtl/>
        </w:rPr>
        <w:t xml:space="preserve">נורתופ פריי ניתח את הז'אנרים בדרמה </w:t>
      </w:r>
      <w:r w:rsidRPr="0012075C">
        <w:rPr>
          <w:rFonts w:ascii="Arial" w:hAnsi="Arial" w:cs="David"/>
          <w:sz w:val="24"/>
          <w:szCs w:val="24"/>
          <w:rtl/>
        </w:rPr>
        <w:t>–</w:t>
      </w:r>
      <w:r w:rsidRPr="0012075C">
        <w:rPr>
          <w:rFonts w:ascii="Arial" w:hAnsi="Arial" w:cs="David" w:hint="cs"/>
          <w:sz w:val="24"/>
          <w:szCs w:val="24"/>
          <w:rtl/>
        </w:rPr>
        <w:t xml:space="preserve"> הטרגדיה והקומדיה, ועמד על ההבדלים ביניהם. הפרק על הקומדיה נקרא "מיתוס האביב" (וזה שעוסק בטרגדיה נקרא "מיתוס הסתו") ובו הוא עומד על המאפיינים הז'אנריים של הקומדיה. להלן יובאו עיקרי הפרק העוסק בקומדיה.</w:t>
      </w:r>
    </w:p>
    <w:p w:rsidR="00965B44" w:rsidRPr="0012075C" w:rsidRDefault="00965B44" w:rsidP="0012075C">
      <w:pPr>
        <w:spacing w:line="360" w:lineRule="auto"/>
        <w:rPr>
          <w:rFonts w:ascii="Arial" w:hAnsi="Arial" w:cs="David"/>
          <w:sz w:val="24"/>
          <w:szCs w:val="24"/>
          <w:rtl/>
        </w:rPr>
      </w:pPr>
      <w:r w:rsidRPr="0012075C">
        <w:rPr>
          <w:rFonts w:ascii="Arial" w:hAnsi="Arial" w:cs="David" w:hint="cs"/>
          <w:sz w:val="24"/>
          <w:szCs w:val="24"/>
          <w:rtl/>
        </w:rPr>
        <w:t xml:space="preserve">לקומדיה הקלאסית </w:t>
      </w:r>
      <w:r w:rsidRPr="0012075C">
        <w:rPr>
          <w:rFonts w:ascii="Arial" w:hAnsi="Arial" w:cs="David" w:hint="cs"/>
          <w:sz w:val="24"/>
          <w:szCs w:val="24"/>
          <w:u w:val="single"/>
          <w:rtl/>
        </w:rPr>
        <w:t>נוסחה עלילתית קבועה:</w:t>
      </w:r>
    </w:p>
    <w:p w:rsidR="00965B44" w:rsidRPr="0012075C" w:rsidRDefault="00965B44" w:rsidP="0012075C">
      <w:pPr>
        <w:spacing w:line="360" w:lineRule="auto"/>
        <w:rPr>
          <w:rFonts w:ascii="Arial" w:hAnsi="Arial" w:cs="David"/>
          <w:b/>
          <w:bCs/>
          <w:sz w:val="24"/>
          <w:szCs w:val="24"/>
          <w:rtl/>
        </w:rPr>
      </w:pPr>
      <w:r w:rsidRPr="0012075C">
        <w:rPr>
          <w:rFonts w:ascii="Arial" w:hAnsi="Arial" w:cs="David" w:hint="cs"/>
          <w:b/>
          <w:bCs/>
          <w:sz w:val="24"/>
          <w:szCs w:val="24"/>
          <w:rtl/>
        </w:rPr>
        <w:t>איש צעיר רוצה באשה צעירה, ותשוקתו נתקלת בהתנגדות מסויימת, בעיקר מצד ההורים (הדמויות החוסמות). במהלך העלילה, בדרך כלל סמוך לסוף המחזה באה</w:t>
      </w:r>
      <w:r w:rsidRPr="0012075C">
        <w:rPr>
          <w:rFonts w:ascii="Arial" w:hAnsi="Arial" w:cs="David" w:hint="cs"/>
          <w:b/>
          <w:bCs/>
          <w:sz w:val="24"/>
          <w:szCs w:val="24"/>
          <w:u w:val="single"/>
          <w:rtl/>
        </w:rPr>
        <w:t xml:space="preserve"> תפנית</w:t>
      </w:r>
      <w:r w:rsidRPr="0012075C">
        <w:rPr>
          <w:rFonts w:ascii="Arial" w:hAnsi="Arial" w:cs="David" w:hint="cs"/>
          <w:b/>
          <w:bCs/>
          <w:sz w:val="24"/>
          <w:szCs w:val="24"/>
          <w:rtl/>
        </w:rPr>
        <w:t>, המאפשרת לצעיר לממש את תשוקתו ומסמלת את ערכי החברה אליה יש לשאוף.</w:t>
      </w:r>
    </w:p>
    <w:p w:rsidR="00965B44" w:rsidRPr="0012075C" w:rsidRDefault="00965B44" w:rsidP="0012075C">
      <w:pPr>
        <w:spacing w:line="360" w:lineRule="auto"/>
        <w:rPr>
          <w:rFonts w:ascii="Arial" w:hAnsi="Arial" w:cs="David"/>
          <w:sz w:val="24"/>
          <w:szCs w:val="24"/>
          <w:rtl/>
        </w:rPr>
      </w:pPr>
      <w:r w:rsidRPr="0012075C">
        <w:rPr>
          <w:rFonts w:ascii="Arial" w:hAnsi="Arial" w:cs="David" w:hint="cs"/>
          <w:sz w:val="24"/>
          <w:szCs w:val="24"/>
          <w:rtl/>
        </w:rPr>
        <w:t>בתבנית פשוטה זו מצויים כמה יסודות מורכבים:</w:t>
      </w:r>
    </w:p>
    <w:p w:rsidR="00965B44" w:rsidRPr="0012075C" w:rsidRDefault="00965B44" w:rsidP="0012075C">
      <w:pPr>
        <w:numPr>
          <w:ilvl w:val="0"/>
          <w:numId w:val="27"/>
        </w:numPr>
        <w:spacing w:after="0" w:line="360" w:lineRule="auto"/>
        <w:rPr>
          <w:rFonts w:ascii="Arial" w:hAnsi="Arial" w:cs="David"/>
          <w:sz w:val="24"/>
          <w:szCs w:val="24"/>
          <w:rtl/>
        </w:rPr>
      </w:pPr>
      <w:r w:rsidRPr="0012075C">
        <w:rPr>
          <w:rFonts w:ascii="Arial" w:hAnsi="Arial" w:cs="David" w:hint="cs"/>
          <w:sz w:val="24"/>
          <w:szCs w:val="24"/>
          <w:rtl/>
        </w:rPr>
        <w:t xml:space="preserve">התנועה של הקומדיה היא מסוג חברה אחת, אל חברה אחרת (טובה יותר). </w:t>
      </w:r>
    </w:p>
    <w:p w:rsidR="00965B44" w:rsidRPr="0012075C" w:rsidRDefault="00965B44" w:rsidP="0012075C">
      <w:pPr>
        <w:numPr>
          <w:ilvl w:val="0"/>
          <w:numId w:val="27"/>
        </w:numPr>
        <w:spacing w:after="0" w:line="360" w:lineRule="auto"/>
        <w:rPr>
          <w:rFonts w:ascii="Arial" w:hAnsi="Arial" w:cs="David"/>
          <w:sz w:val="24"/>
          <w:szCs w:val="24"/>
        </w:rPr>
      </w:pPr>
      <w:r w:rsidRPr="0012075C">
        <w:rPr>
          <w:rFonts w:ascii="Arial" w:hAnsi="Arial" w:cs="David" w:hint="cs"/>
          <w:sz w:val="24"/>
          <w:szCs w:val="24"/>
          <w:rtl/>
        </w:rPr>
        <w:t>בתחילת המחזה מופיעות הדמויות החוסמות כשליטות בחברה המתוארת במחזה, והקהל לומד לדעת שעליונותן החברתית נקנתה במרמה.</w:t>
      </w:r>
    </w:p>
    <w:p w:rsidR="00965B44" w:rsidRPr="0012075C" w:rsidRDefault="00965B44" w:rsidP="0012075C">
      <w:pPr>
        <w:numPr>
          <w:ilvl w:val="0"/>
          <w:numId w:val="27"/>
        </w:numPr>
        <w:spacing w:after="0" w:line="360" w:lineRule="auto"/>
        <w:rPr>
          <w:rFonts w:ascii="Arial" w:hAnsi="Arial" w:cs="David"/>
          <w:sz w:val="24"/>
          <w:szCs w:val="24"/>
        </w:rPr>
      </w:pPr>
      <w:r w:rsidRPr="0012075C">
        <w:rPr>
          <w:rFonts w:ascii="Arial" w:hAnsi="Arial" w:cs="David" w:hint="cs"/>
          <w:sz w:val="24"/>
          <w:szCs w:val="24"/>
          <w:rtl/>
        </w:rPr>
        <w:t xml:space="preserve">בסוף המחזה ישנו תכסיס עלילתי שיאחד את הגיבור והגיבורה לידי גיבוש חברה חדשה סביב הגיבור. רגע זה הוא נקודת הפתרון של העלילה, </w:t>
      </w:r>
      <w:r w:rsidRPr="0012075C">
        <w:rPr>
          <w:rFonts w:ascii="Arial" w:hAnsi="Arial" w:cs="David" w:hint="cs"/>
          <w:sz w:val="24"/>
          <w:szCs w:val="24"/>
          <w:u w:val="single"/>
          <w:rtl/>
        </w:rPr>
        <w:t>ההיוודעות הקומית</w:t>
      </w:r>
      <w:r w:rsidRPr="0012075C">
        <w:rPr>
          <w:rFonts w:ascii="Arial" w:hAnsi="Arial" w:cs="David" w:hint="cs"/>
          <w:sz w:val="24"/>
          <w:szCs w:val="24"/>
          <w:rtl/>
        </w:rPr>
        <w:t>. החברה החדשה שנותרת היא החברה האידיאלית עבור הקהל, והפיתרון הסופי יחגג לרוב בנשף או פולחן חגיגי שיציין את ניצחון הצעירים על המבוגרים. חתונה היא הפיתרון השכיח ביותר.</w:t>
      </w:r>
    </w:p>
    <w:p w:rsidR="006031BA" w:rsidRPr="0012075C" w:rsidRDefault="006031BA" w:rsidP="0012075C">
      <w:pPr>
        <w:spacing w:after="0" w:line="360" w:lineRule="auto"/>
        <w:ind w:left="720"/>
        <w:rPr>
          <w:rFonts w:ascii="Arial" w:hAnsi="Arial" w:cs="David"/>
          <w:sz w:val="24"/>
          <w:szCs w:val="24"/>
          <w:rtl/>
        </w:rPr>
      </w:pPr>
    </w:p>
    <w:p w:rsidR="00965B44" w:rsidRPr="0012075C" w:rsidRDefault="00965B44" w:rsidP="0012075C">
      <w:pPr>
        <w:spacing w:line="360" w:lineRule="auto"/>
        <w:rPr>
          <w:rFonts w:ascii="Arial" w:hAnsi="Arial" w:cs="David"/>
          <w:sz w:val="24"/>
          <w:szCs w:val="24"/>
          <w:rtl/>
        </w:rPr>
      </w:pPr>
      <w:r w:rsidRPr="0012075C">
        <w:rPr>
          <w:rFonts w:ascii="Arial" w:hAnsi="Arial" w:cs="David" w:hint="cs"/>
          <w:sz w:val="24"/>
          <w:szCs w:val="24"/>
          <w:rtl/>
        </w:rPr>
        <w:t>המחזאי הקומי כותב לרוב, לצעירים שבקהלו. לכן בקומדיה יסודות חתרניים.</w:t>
      </w:r>
    </w:p>
    <w:p w:rsidR="00965B44" w:rsidRPr="0012075C" w:rsidRDefault="00965B44" w:rsidP="0012075C">
      <w:pPr>
        <w:spacing w:line="360" w:lineRule="auto"/>
        <w:rPr>
          <w:rFonts w:ascii="Arial" w:hAnsi="Arial" w:cs="David"/>
          <w:sz w:val="24"/>
          <w:szCs w:val="24"/>
          <w:rtl/>
        </w:rPr>
      </w:pPr>
      <w:r w:rsidRPr="0012075C">
        <w:rPr>
          <w:rFonts w:ascii="Arial" w:hAnsi="Arial" w:cs="David" w:hint="cs"/>
          <w:sz w:val="24"/>
          <w:szCs w:val="24"/>
          <w:rtl/>
        </w:rPr>
        <w:t>הקומדיה נוטה לכלול במסגרת החברה הסופית שהיא מקימה מספר אנשים גדול ככל האפשר. הדמויות החוסמות לרוב מתפשרות.</w:t>
      </w:r>
    </w:p>
    <w:p w:rsidR="00965B44" w:rsidRPr="0012075C" w:rsidRDefault="00965B44" w:rsidP="0012075C">
      <w:pPr>
        <w:spacing w:line="360" w:lineRule="auto"/>
        <w:rPr>
          <w:rFonts w:ascii="Arial" w:hAnsi="Arial" w:cs="David"/>
          <w:sz w:val="24"/>
          <w:szCs w:val="24"/>
          <w:rtl/>
        </w:rPr>
      </w:pPr>
      <w:r w:rsidRPr="0012075C">
        <w:rPr>
          <w:rFonts w:ascii="Arial" w:hAnsi="Arial" w:cs="David" w:hint="cs"/>
          <w:sz w:val="24"/>
          <w:szCs w:val="24"/>
          <w:rtl/>
        </w:rPr>
        <w:t xml:space="preserve">במחזותיו של מולייר קיימת נוסחה פשוטה, אך בדוקה ומנוסה, שבה מרוכז העניין המוסרי בדמות חוסמת יחידה </w:t>
      </w:r>
      <w:r w:rsidRPr="0012075C">
        <w:rPr>
          <w:rFonts w:ascii="Arial" w:hAnsi="Arial" w:cs="David"/>
          <w:sz w:val="24"/>
          <w:szCs w:val="24"/>
          <w:rtl/>
        </w:rPr>
        <w:t>–</w:t>
      </w:r>
      <w:r w:rsidRPr="0012075C">
        <w:rPr>
          <w:rFonts w:ascii="Arial" w:hAnsi="Arial" w:cs="David" w:hint="cs"/>
          <w:sz w:val="24"/>
          <w:szCs w:val="24"/>
          <w:rtl/>
        </w:rPr>
        <w:t xml:space="preserve"> אב מרושע, קמצן, שונא אדם וכו'. אלה הם טיפוסים הנחרתים בזכרון, והמחזות נקראים בדרך כלל על שמם.</w:t>
      </w:r>
    </w:p>
    <w:p w:rsidR="00965B44" w:rsidRPr="0012075C" w:rsidRDefault="00965B44" w:rsidP="0012075C">
      <w:pPr>
        <w:spacing w:line="360" w:lineRule="auto"/>
        <w:rPr>
          <w:rFonts w:ascii="Arial" w:hAnsi="Arial" w:cs="David"/>
          <w:sz w:val="24"/>
          <w:szCs w:val="24"/>
          <w:rtl/>
        </w:rPr>
      </w:pPr>
      <w:r w:rsidRPr="0012075C">
        <w:rPr>
          <w:rFonts w:ascii="Arial" w:hAnsi="Arial" w:cs="David" w:hint="cs"/>
          <w:sz w:val="24"/>
          <w:szCs w:val="24"/>
          <w:rtl/>
        </w:rPr>
        <w:t xml:space="preserve">הסיום הקומי מושג בדרך כלל על ידי </w:t>
      </w:r>
      <w:r w:rsidRPr="0012075C">
        <w:rPr>
          <w:rFonts w:ascii="Arial" w:hAnsi="Arial" w:cs="David" w:hint="cs"/>
          <w:sz w:val="24"/>
          <w:szCs w:val="24"/>
          <w:u w:val="single"/>
          <w:rtl/>
        </w:rPr>
        <w:t>מפנה מפתיע</w:t>
      </w:r>
      <w:r w:rsidRPr="0012075C">
        <w:rPr>
          <w:rFonts w:ascii="Arial" w:hAnsi="Arial" w:cs="David" w:hint="cs"/>
          <w:sz w:val="24"/>
          <w:szCs w:val="24"/>
          <w:rtl/>
        </w:rPr>
        <w:t xml:space="preserve"> בעלילה. לסצנה המביאה עימה את המפנה קוראים </w:t>
      </w:r>
      <w:r w:rsidRPr="0012075C">
        <w:rPr>
          <w:rFonts w:ascii="Arial" w:hAnsi="Arial" w:cs="David" w:hint="cs"/>
          <w:sz w:val="24"/>
          <w:szCs w:val="24"/>
          <w:u w:val="single"/>
          <w:rtl/>
        </w:rPr>
        <w:t>ההיוודעות הקומית</w:t>
      </w:r>
      <w:r w:rsidRPr="0012075C">
        <w:rPr>
          <w:rFonts w:ascii="Arial" w:hAnsi="Arial" w:cs="David" w:hint="cs"/>
          <w:sz w:val="24"/>
          <w:szCs w:val="24"/>
          <w:rtl/>
        </w:rPr>
        <w:t>. בסצנה זו כל הבעיות העלילתיות נפתרות- גם אם באופן שרירותי, והסדר החברתי שב על כנו. החברה מתוקנת ובתוכה היא כוללת גם את הדמויות החוסמות.</w:t>
      </w:r>
    </w:p>
    <w:p w:rsidR="00965B44" w:rsidRPr="0012075C" w:rsidRDefault="00965B44" w:rsidP="0012075C">
      <w:pPr>
        <w:spacing w:line="360" w:lineRule="auto"/>
        <w:rPr>
          <w:rFonts w:ascii="Arial" w:hAnsi="Arial" w:cs="David"/>
          <w:sz w:val="24"/>
          <w:szCs w:val="24"/>
          <w:rtl/>
        </w:rPr>
      </w:pPr>
      <w:r w:rsidRPr="0012075C">
        <w:rPr>
          <w:rFonts w:ascii="Arial" w:hAnsi="Arial" w:cs="David" w:hint="cs"/>
          <w:sz w:val="24"/>
          <w:szCs w:val="24"/>
          <w:rtl/>
        </w:rPr>
        <w:t xml:space="preserve"> </w:t>
      </w:r>
      <w:r w:rsidRPr="0012075C">
        <w:rPr>
          <w:rFonts w:ascii="Arial" w:hAnsi="Arial" w:cs="David" w:hint="cs"/>
          <w:b/>
          <w:bCs/>
          <w:sz w:val="24"/>
          <w:szCs w:val="24"/>
          <w:u w:val="single"/>
          <w:rtl/>
        </w:rPr>
        <w:t>בטרטיף:</w:t>
      </w:r>
      <w:r w:rsidRPr="0012075C">
        <w:rPr>
          <w:rFonts w:ascii="Arial" w:hAnsi="Arial" w:cs="David" w:hint="cs"/>
          <w:sz w:val="24"/>
          <w:szCs w:val="24"/>
          <w:rtl/>
        </w:rPr>
        <w:t xml:space="preserve"> מגיע הקצין מטעם המלך, וברגע האחרון במקום לאסור את אורגון הוא אוסר את טרטיף. הקצין מסביר זאת משום ראיית הצדק של המלך. המלך סולח לאורגון, אורגון מבין את טעותו,  מצטרף לעמדת הצעירים ושמח בחגיגתם- חתונת ואלר ומריאן.</w:t>
      </w:r>
    </w:p>
    <w:p w:rsidR="00965B44" w:rsidRPr="0012075C" w:rsidRDefault="00965B44" w:rsidP="0012075C">
      <w:pPr>
        <w:spacing w:line="360" w:lineRule="auto"/>
        <w:jc w:val="center"/>
        <w:rPr>
          <w:rFonts w:ascii="Arial" w:hAnsi="Arial" w:cs="David"/>
          <w:b/>
          <w:bCs/>
          <w:sz w:val="24"/>
          <w:szCs w:val="24"/>
          <w:rtl/>
        </w:rPr>
      </w:pPr>
      <w:r w:rsidRPr="0012075C">
        <w:rPr>
          <w:rFonts w:ascii="Arial" w:hAnsi="Arial" w:cs="David" w:hint="cs"/>
          <w:b/>
          <w:bCs/>
          <w:sz w:val="24"/>
          <w:szCs w:val="24"/>
          <w:rtl/>
        </w:rPr>
        <w:t>סצינת היוודעות זו היא אחד מסממני הקומדיה שכמעט ואינם משתנים לעולם.</w:t>
      </w:r>
    </w:p>
    <w:p w:rsidR="00965B44" w:rsidRPr="0012075C" w:rsidRDefault="00965B44" w:rsidP="0012075C">
      <w:pPr>
        <w:spacing w:line="360" w:lineRule="auto"/>
        <w:rPr>
          <w:rFonts w:ascii="Arial" w:hAnsi="Arial" w:cs="David"/>
          <w:sz w:val="24"/>
          <w:szCs w:val="24"/>
          <w:rtl/>
        </w:rPr>
      </w:pPr>
      <w:r w:rsidRPr="0012075C">
        <w:rPr>
          <w:rFonts w:ascii="Arial" w:hAnsi="Arial" w:cs="David" w:hint="cs"/>
          <w:sz w:val="24"/>
          <w:szCs w:val="24"/>
          <w:rtl/>
        </w:rPr>
        <w:lastRenderedPageBreak/>
        <w:t xml:space="preserve">נורתופ פריי מתייחס גם </w:t>
      </w:r>
      <w:r w:rsidRPr="0012075C">
        <w:rPr>
          <w:rFonts w:ascii="Arial" w:hAnsi="Arial" w:cs="David" w:hint="cs"/>
          <w:sz w:val="24"/>
          <w:szCs w:val="24"/>
          <w:u w:val="single"/>
          <w:rtl/>
        </w:rPr>
        <w:t>לדמויות בקומדיות</w:t>
      </w:r>
      <w:r w:rsidRPr="0012075C">
        <w:rPr>
          <w:rFonts w:ascii="Arial" w:hAnsi="Arial" w:cs="David" w:hint="cs"/>
          <w:sz w:val="24"/>
          <w:szCs w:val="24"/>
          <w:rtl/>
        </w:rPr>
        <w:t>. שתי דמויות טיפוסיות הן החשובות ביותר לדיונינו:</w:t>
      </w:r>
    </w:p>
    <w:p w:rsidR="00965B44" w:rsidRPr="0012075C" w:rsidRDefault="00965B44" w:rsidP="0012075C">
      <w:pPr>
        <w:spacing w:line="360" w:lineRule="auto"/>
        <w:rPr>
          <w:rFonts w:ascii="Arial" w:hAnsi="Arial" w:cs="David"/>
          <w:sz w:val="24"/>
          <w:szCs w:val="24"/>
          <w:rtl/>
        </w:rPr>
      </w:pPr>
      <w:r w:rsidRPr="0012075C">
        <w:rPr>
          <w:rFonts w:ascii="Arial" w:hAnsi="Arial" w:cs="David" w:hint="cs"/>
          <w:b/>
          <w:bCs/>
          <w:sz w:val="24"/>
          <w:szCs w:val="24"/>
          <w:u w:val="single"/>
          <w:rtl/>
        </w:rPr>
        <w:t>אלאזון</w:t>
      </w:r>
      <w:r w:rsidRPr="0012075C">
        <w:rPr>
          <w:rFonts w:ascii="Arial" w:hAnsi="Arial" w:cs="David" w:hint="cs"/>
          <w:sz w:val="24"/>
          <w:szCs w:val="24"/>
          <w:u w:val="single"/>
          <w:rtl/>
        </w:rPr>
        <w:t xml:space="preserve"> </w:t>
      </w:r>
      <w:r w:rsidRPr="0012075C">
        <w:rPr>
          <w:rFonts w:ascii="Arial" w:hAnsi="Arial" w:cs="David" w:hint="cs"/>
          <w:sz w:val="24"/>
          <w:szCs w:val="24"/>
          <w:rtl/>
        </w:rPr>
        <w:t xml:space="preserve"> -  </w:t>
      </w:r>
      <w:r w:rsidRPr="0012075C">
        <w:rPr>
          <w:rFonts w:ascii="Arial" w:hAnsi="Arial" w:cs="David" w:hint="cs"/>
          <w:b/>
          <w:bCs/>
          <w:sz w:val="24"/>
          <w:szCs w:val="24"/>
          <w:rtl/>
        </w:rPr>
        <w:t>דמות המעמידה פנים שהיא יותר ממה שהיא באמת.</w:t>
      </w:r>
      <w:r w:rsidRPr="0012075C">
        <w:rPr>
          <w:rFonts w:ascii="Arial" w:hAnsi="Arial" w:cs="David" w:hint="cs"/>
          <w:sz w:val="24"/>
          <w:szCs w:val="24"/>
          <w:rtl/>
        </w:rPr>
        <w:t xml:space="preserve"> "החייל הרברבן" הוא אב הטיפוס של האלאזון. מבחוץ הוא נראה גיבור ואמיץ, אך אם יראה מקק מיד יברח. גם טרטיף הוא דמות אלאזונית. הוא מעמיד פנים שהוא דתי וצדיק ובעצם הוא נוכל ושטוף בתאוות ממון ומין. גם אוראגון באותו מחזה הוא דמות אלאזונית. הוא נראה כגבר המנהל את ביתו ביד רמה. הוא גם מהווה דמות חוסמת כלפי בתו, שהרי הוא רוצה להשיא אותה לטרטיף ולא לבחיר ליבה . בעצם, אוראגון הוא בובת חוטים בידי טרטיף, אך הוא אינו מודע לכך.</w:t>
      </w:r>
    </w:p>
    <w:p w:rsidR="00965B44" w:rsidRPr="0012075C" w:rsidRDefault="00965B44" w:rsidP="0012075C">
      <w:pPr>
        <w:spacing w:line="360" w:lineRule="auto"/>
        <w:rPr>
          <w:rFonts w:ascii="Arial" w:hAnsi="Arial" w:cs="David"/>
          <w:sz w:val="24"/>
          <w:szCs w:val="24"/>
          <w:rtl/>
        </w:rPr>
      </w:pPr>
      <w:r w:rsidRPr="0012075C">
        <w:rPr>
          <w:rFonts w:ascii="Arial" w:hAnsi="Arial" w:cs="David" w:hint="cs"/>
          <w:b/>
          <w:bCs/>
          <w:sz w:val="24"/>
          <w:szCs w:val="24"/>
          <w:u w:val="single"/>
          <w:rtl/>
        </w:rPr>
        <w:t>איירון</w:t>
      </w:r>
      <w:r w:rsidRPr="0012075C">
        <w:rPr>
          <w:rFonts w:ascii="Arial" w:hAnsi="Arial" w:cs="David" w:hint="cs"/>
          <w:sz w:val="24"/>
          <w:szCs w:val="24"/>
          <w:rtl/>
        </w:rPr>
        <w:t xml:space="preserve">  -  </w:t>
      </w:r>
      <w:r w:rsidRPr="0012075C">
        <w:rPr>
          <w:rFonts w:ascii="Arial" w:hAnsi="Arial" w:cs="David" w:hint="cs"/>
          <w:b/>
          <w:bCs/>
          <w:sz w:val="24"/>
          <w:szCs w:val="24"/>
          <w:rtl/>
        </w:rPr>
        <w:t>דמות שנראית פחות ממה שהיא באמת.</w:t>
      </w:r>
      <w:r w:rsidRPr="0012075C">
        <w:rPr>
          <w:rFonts w:ascii="Arial" w:hAnsi="Arial" w:cs="David" w:hint="cs"/>
          <w:sz w:val="24"/>
          <w:szCs w:val="24"/>
          <w:rtl/>
        </w:rPr>
        <w:t xml:space="preserve"> בדרך כלל זוהי דמות של משרת או של מישהו ממעמד נמוך, אבל בזכות חוכמתה היא מבינה את המצב לאשורו, ומסוגלת לחשוף את התרמית של האלאזון. במחזה "טרטיף" דורין המשרתת היא דמות איירונית. מצד אחד היא רק משרתת פשוטה, אך מן הצד השני  היא היחידה שמצליחה לתכנן תחבולה שתאפשר לחשוף את אופיו האמיתי של טרטיף, ובסופו של דבר תאפשר את איחודם של זוג האוהבים. </w:t>
      </w:r>
    </w:p>
    <w:p w:rsidR="00965B44" w:rsidRDefault="00965B44" w:rsidP="0012075C">
      <w:pPr>
        <w:spacing w:line="360" w:lineRule="auto"/>
        <w:rPr>
          <w:rFonts w:ascii="Arial" w:hAnsi="Arial" w:cs="David"/>
          <w:rtl/>
        </w:rPr>
      </w:pPr>
    </w:p>
    <w:p w:rsidR="00965B44" w:rsidRDefault="00965B44" w:rsidP="0012075C">
      <w:pPr>
        <w:spacing w:line="360" w:lineRule="auto"/>
        <w:rPr>
          <w:rFonts w:ascii="Arial" w:hAnsi="Arial" w:cs="David"/>
          <w:rtl/>
        </w:rPr>
      </w:pPr>
    </w:p>
    <w:p w:rsidR="000B3BCF" w:rsidRDefault="000B3BCF" w:rsidP="0012075C">
      <w:pPr>
        <w:spacing w:line="360" w:lineRule="auto"/>
        <w:jc w:val="center"/>
        <w:rPr>
          <w:rFonts w:ascii="Arial" w:hAnsi="Arial" w:cs="David"/>
          <w:b/>
          <w:bCs/>
          <w:sz w:val="28"/>
          <w:szCs w:val="28"/>
          <w:u w:val="single"/>
          <w:rtl/>
        </w:rPr>
      </w:pPr>
    </w:p>
    <w:p w:rsidR="000B3BCF" w:rsidRDefault="000B3BCF" w:rsidP="0012075C">
      <w:pPr>
        <w:spacing w:line="360" w:lineRule="auto"/>
        <w:jc w:val="center"/>
        <w:rPr>
          <w:rFonts w:ascii="Arial" w:hAnsi="Arial" w:cs="David"/>
          <w:b/>
          <w:bCs/>
          <w:sz w:val="28"/>
          <w:szCs w:val="28"/>
          <w:u w:val="single"/>
          <w:rtl/>
        </w:rPr>
      </w:pPr>
    </w:p>
    <w:p w:rsidR="000B3BCF" w:rsidRDefault="000B3BCF" w:rsidP="0012075C">
      <w:pPr>
        <w:spacing w:line="360" w:lineRule="auto"/>
        <w:jc w:val="center"/>
        <w:rPr>
          <w:rFonts w:ascii="Arial" w:hAnsi="Arial" w:cs="David"/>
          <w:b/>
          <w:bCs/>
          <w:sz w:val="28"/>
          <w:szCs w:val="28"/>
          <w:u w:val="single"/>
          <w:rtl/>
        </w:rPr>
      </w:pPr>
    </w:p>
    <w:p w:rsidR="000B3BCF" w:rsidRDefault="000B3BCF" w:rsidP="0012075C">
      <w:pPr>
        <w:spacing w:line="360" w:lineRule="auto"/>
        <w:jc w:val="center"/>
        <w:rPr>
          <w:rFonts w:ascii="Arial" w:hAnsi="Arial" w:cs="David"/>
          <w:b/>
          <w:bCs/>
          <w:sz w:val="28"/>
          <w:szCs w:val="28"/>
          <w:u w:val="single"/>
          <w:rtl/>
        </w:rPr>
      </w:pPr>
    </w:p>
    <w:p w:rsidR="000B3BCF" w:rsidRDefault="000B3BCF" w:rsidP="0012075C">
      <w:pPr>
        <w:spacing w:line="360" w:lineRule="auto"/>
        <w:jc w:val="center"/>
        <w:rPr>
          <w:rFonts w:ascii="Arial" w:hAnsi="Arial" w:cs="David"/>
          <w:b/>
          <w:bCs/>
          <w:sz w:val="28"/>
          <w:szCs w:val="28"/>
          <w:u w:val="single"/>
          <w:rtl/>
        </w:rPr>
      </w:pPr>
    </w:p>
    <w:p w:rsidR="000B3BCF" w:rsidRDefault="000B3BCF" w:rsidP="0012075C">
      <w:pPr>
        <w:spacing w:line="360" w:lineRule="auto"/>
        <w:jc w:val="center"/>
        <w:rPr>
          <w:rFonts w:ascii="Arial" w:hAnsi="Arial" w:cs="David"/>
          <w:b/>
          <w:bCs/>
          <w:sz w:val="28"/>
          <w:szCs w:val="28"/>
          <w:u w:val="single"/>
          <w:rtl/>
        </w:rPr>
      </w:pPr>
    </w:p>
    <w:p w:rsidR="000B3BCF" w:rsidRDefault="000B3BCF" w:rsidP="0012075C">
      <w:pPr>
        <w:spacing w:line="360" w:lineRule="auto"/>
        <w:jc w:val="center"/>
        <w:rPr>
          <w:rFonts w:ascii="Arial" w:hAnsi="Arial" w:cs="David"/>
          <w:b/>
          <w:bCs/>
          <w:sz w:val="28"/>
          <w:szCs w:val="28"/>
          <w:u w:val="single"/>
          <w:rtl/>
        </w:rPr>
      </w:pPr>
    </w:p>
    <w:p w:rsidR="006031BA" w:rsidRDefault="006031BA" w:rsidP="0012075C">
      <w:pPr>
        <w:bidi w:val="0"/>
        <w:spacing w:line="360" w:lineRule="auto"/>
        <w:rPr>
          <w:rFonts w:ascii="Arial" w:hAnsi="Arial" w:cs="David"/>
          <w:b/>
          <w:bCs/>
          <w:sz w:val="28"/>
          <w:szCs w:val="28"/>
          <w:u w:val="single"/>
        </w:rPr>
      </w:pPr>
      <w:r>
        <w:rPr>
          <w:rFonts w:ascii="Arial" w:hAnsi="Arial" w:cs="David"/>
          <w:b/>
          <w:bCs/>
          <w:sz w:val="28"/>
          <w:szCs w:val="28"/>
          <w:u w:val="single"/>
          <w:rtl/>
        </w:rPr>
        <w:br w:type="page"/>
      </w:r>
    </w:p>
    <w:p w:rsidR="00965B44" w:rsidRPr="00C522EC" w:rsidRDefault="00965B44" w:rsidP="0012075C">
      <w:pPr>
        <w:spacing w:line="360" w:lineRule="auto"/>
        <w:jc w:val="center"/>
        <w:rPr>
          <w:rFonts w:ascii="Arial" w:hAnsi="Arial" w:cs="David"/>
          <w:b/>
          <w:bCs/>
          <w:sz w:val="28"/>
          <w:szCs w:val="28"/>
          <w:u w:val="single"/>
          <w:rtl/>
        </w:rPr>
      </w:pPr>
      <w:r w:rsidRPr="00C522EC">
        <w:rPr>
          <w:rFonts w:ascii="Arial" w:hAnsi="Arial" w:cs="David" w:hint="cs"/>
          <w:b/>
          <w:bCs/>
          <w:sz w:val="28"/>
          <w:szCs w:val="28"/>
          <w:u w:val="single"/>
          <w:rtl/>
        </w:rPr>
        <w:lastRenderedPageBreak/>
        <w:t xml:space="preserve">המחזה טרטיף על פי  </w:t>
      </w:r>
      <w:r w:rsidRPr="00C522EC">
        <w:rPr>
          <w:rFonts w:ascii="Arial" w:hAnsi="Arial" w:cs="David"/>
          <w:b/>
          <w:bCs/>
          <w:sz w:val="28"/>
          <w:szCs w:val="28"/>
          <w:u w:val="single"/>
          <w:rtl/>
        </w:rPr>
        <w:t>–</w:t>
      </w:r>
      <w:r w:rsidRPr="00C522EC">
        <w:rPr>
          <w:rFonts w:ascii="Arial" w:hAnsi="Arial" w:cs="David" w:hint="cs"/>
          <w:b/>
          <w:bCs/>
          <w:sz w:val="28"/>
          <w:szCs w:val="28"/>
          <w:u w:val="single"/>
          <w:rtl/>
        </w:rPr>
        <w:t xml:space="preserve"> "מיתוס האביב"</w:t>
      </w:r>
    </w:p>
    <w:p w:rsidR="00965B44" w:rsidRPr="00967D79" w:rsidRDefault="00965B44" w:rsidP="0012075C">
      <w:pPr>
        <w:spacing w:line="360" w:lineRule="auto"/>
        <w:rPr>
          <w:rFonts w:ascii="Arial" w:hAnsi="Arial" w:cs="David"/>
          <w:b/>
          <w:bCs/>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3100"/>
        <w:gridCol w:w="3759"/>
      </w:tblGrid>
      <w:tr w:rsidR="00965B44" w:rsidRPr="00967D79" w:rsidTr="00C902F3">
        <w:trPr>
          <w:trHeight w:val="556"/>
        </w:trPr>
        <w:tc>
          <w:tcPr>
            <w:tcW w:w="2039" w:type="dxa"/>
          </w:tcPr>
          <w:p w:rsidR="00965B44" w:rsidRPr="00967D79" w:rsidRDefault="00965B44" w:rsidP="0012075C">
            <w:pPr>
              <w:spacing w:line="360" w:lineRule="auto"/>
              <w:rPr>
                <w:rFonts w:ascii="Arial" w:hAnsi="Arial" w:cs="David"/>
                <w:b/>
                <w:bCs/>
                <w:u w:val="single"/>
                <w:rtl/>
              </w:rPr>
            </w:pPr>
            <w:r w:rsidRPr="00967D79">
              <w:rPr>
                <w:rFonts w:ascii="Arial" w:hAnsi="Arial" w:cs="David" w:hint="cs"/>
                <w:b/>
                <w:bCs/>
                <w:u w:val="single"/>
                <w:rtl/>
              </w:rPr>
              <w:t>נושא</w:t>
            </w:r>
          </w:p>
        </w:tc>
        <w:tc>
          <w:tcPr>
            <w:tcW w:w="5670" w:type="dxa"/>
          </w:tcPr>
          <w:p w:rsidR="00965B44" w:rsidRPr="00967D79" w:rsidRDefault="00965B44" w:rsidP="0012075C">
            <w:pPr>
              <w:spacing w:line="360" w:lineRule="auto"/>
              <w:rPr>
                <w:rFonts w:ascii="Arial" w:hAnsi="Arial" w:cs="David"/>
                <w:b/>
                <w:bCs/>
                <w:u w:val="single"/>
                <w:rtl/>
              </w:rPr>
            </w:pPr>
            <w:r w:rsidRPr="00967D79">
              <w:rPr>
                <w:rFonts w:ascii="Arial" w:hAnsi="Arial" w:cs="David" w:hint="cs"/>
                <w:b/>
                <w:bCs/>
                <w:u w:val="single"/>
                <w:rtl/>
              </w:rPr>
              <w:t>תיאור כללי במאמרו של נורתופ פריי</w:t>
            </w:r>
          </w:p>
        </w:tc>
        <w:tc>
          <w:tcPr>
            <w:tcW w:w="6416" w:type="dxa"/>
          </w:tcPr>
          <w:p w:rsidR="00965B44" w:rsidRPr="00967D79" w:rsidRDefault="00965B44" w:rsidP="0012075C">
            <w:pPr>
              <w:spacing w:line="360" w:lineRule="auto"/>
              <w:rPr>
                <w:rFonts w:ascii="Arial" w:hAnsi="Arial" w:cs="David"/>
                <w:b/>
                <w:bCs/>
                <w:u w:val="single"/>
                <w:rtl/>
              </w:rPr>
            </w:pPr>
            <w:r w:rsidRPr="00967D79">
              <w:rPr>
                <w:rFonts w:ascii="Arial" w:hAnsi="Arial" w:cs="David" w:hint="cs"/>
                <w:b/>
                <w:bCs/>
                <w:u w:val="single"/>
                <w:rtl/>
              </w:rPr>
              <w:t>דוגמא בטרטיף</w:t>
            </w:r>
          </w:p>
        </w:tc>
      </w:tr>
      <w:tr w:rsidR="00965B44" w:rsidRPr="00967D79" w:rsidTr="00C902F3">
        <w:trPr>
          <w:trHeight w:val="787"/>
        </w:trPr>
        <w:tc>
          <w:tcPr>
            <w:tcW w:w="2039" w:type="dxa"/>
          </w:tcPr>
          <w:p w:rsidR="00965B44" w:rsidRPr="00967D79" w:rsidRDefault="00965B44" w:rsidP="0012075C">
            <w:pPr>
              <w:spacing w:line="360" w:lineRule="auto"/>
              <w:rPr>
                <w:rFonts w:ascii="Arial" w:hAnsi="Arial" w:cs="David"/>
                <w:b/>
                <w:bCs/>
                <w:rtl/>
              </w:rPr>
            </w:pPr>
            <w:r w:rsidRPr="00967D79">
              <w:rPr>
                <w:rFonts w:ascii="Arial" w:hAnsi="Arial" w:cs="David"/>
                <w:b/>
                <w:bCs/>
                <w:rtl/>
              </w:rPr>
              <w:t>התבנית הקומית</w:t>
            </w:r>
          </w:p>
        </w:tc>
        <w:tc>
          <w:tcPr>
            <w:tcW w:w="5670" w:type="dxa"/>
          </w:tcPr>
          <w:p w:rsidR="00965B44" w:rsidRPr="00967D79" w:rsidRDefault="00965B44" w:rsidP="0012075C">
            <w:pPr>
              <w:spacing w:line="360" w:lineRule="auto"/>
              <w:rPr>
                <w:rFonts w:ascii="Arial" w:hAnsi="Arial" w:cs="David"/>
                <w:rtl/>
              </w:rPr>
            </w:pPr>
            <w:r w:rsidRPr="00967D79">
              <w:rPr>
                <w:rFonts w:ascii="Arial" w:hAnsi="Arial" w:cs="David"/>
                <w:rtl/>
              </w:rPr>
              <w:t>איש צעיר רוצה באישה צעירה והתשוקה שלו נתקלת בהתנגדות מסוימת בעיקר מצד ההורים. המכשולים בדרכו של הגיבור מעצבים את עלילת הקומדיה, כשלאחר מכן באה תפנית בעלילה, קרוב לסוף המחזה ומאפשרת ל</w:t>
            </w:r>
            <w:r>
              <w:rPr>
                <w:rFonts w:ascii="Arial" w:hAnsi="Arial" w:cs="David" w:hint="cs"/>
                <w:rtl/>
              </w:rPr>
              <w:t>צעירים</w:t>
            </w:r>
            <w:r>
              <w:rPr>
                <w:rFonts w:ascii="Arial" w:hAnsi="Arial" w:cs="David"/>
                <w:rtl/>
              </w:rPr>
              <w:t xml:space="preserve"> לממש את תשוקת</w:t>
            </w:r>
            <w:r>
              <w:rPr>
                <w:rFonts w:ascii="Arial" w:hAnsi="Arial" w:cs="David" w:hint="cs"/>
                <w:rtl/>
              </w:rPr>
              <w:t>ם</w:t>
            </w:r>
            <w:r w:rsidRPr="00967D79">
              <w:rPr>
                <w:rFonts w:ascii="Arial" w:hAnsi="Arial" w:cs="David"/>
                <w:rtl/>
              </w:rPr>
              <w:t xml:space="preserve">". </w:t>
            </w:r>
          </w:p>
        </w:tc>
        <w:tc>
          <w:tcPr>
            <w:tcW w:w="6416" w:type="dxa"/>
          </w:tcPr>
          <w:p w:rsidR="00965B44" w:rsidRPr="00967D79" w:rsidRDefault="00965B44" w:rsidP="0012075C">
            <w:pPr>
              <w:spacing w:line="360" w:lineRule="auto"/>
              <w:rPr>
                <w:rFonts w:ascii="Arial" w:hAnsi="Arial" w:cs="David"/>
                <w:rtl/>
              </w:rPr>
            </w:pPr>
            <w:r w:rsidRPr="00967D79">
              <w:rPr>
                <w:rFonts w:ascii="Arial" w:hAnsi="Arial" w:cs="David"/>
                <w:rtl/>
              </w:rPr>
              <w:t xml:space="preserve">ולר ומריאן מאוהבים, אך אורגון, אביה של מריאן מתנגד לתשוקתם ומנסה לחתן את מריאן עם טרטיף. </w:t>
            </w:r>
            <w:r>
              <w:rPr>
                <w:rFonts w:ascii="Arial" w:hAnsi="Arial" w:cs="David" w:hint="cs"/>
                <w:rtl/>
              </w:rPr>
              <w:t xml:space="preserve">רגע התפנית: </w:t>
            </w:r>
            <w:r>
              <w:rPr>
                <w:rFonts w:ascii="Arial" w:hAnsi="Arial" w:cs="David"/>
                <w:rtl/>
              </w:rPr>
              <w:t xml:space="preserve"> כאשר </w:t>
            </w:r>
            <w:r>
              <w:rPr>
                <w:rFonts w:ascii="Arial" w:hAnsi="Arial" w:cs="David" w:hint="cs"/>
                <w:rtl/>
              </w:rPr>
              <w:t>אורגון מתחת לשולחן</w:t>
            </w:r>
            <w:r w:rsidRPr="00967D79">
              <w:rPr>
                <w:rFonts w:ascii="Arial" w:hAnsi="Arial" w:cs="David"/>
                <w:rtl/>
              </w:rPr>
              <w:t xml:space="preserve"> שומע את טרטיף מתחנף לאשתו אלמיר ומנסה לגעת </w:t>
            </w:r>
            <w:r>
              <w:rPr>
                <w:rFonts w:ascii="Arial" w:hAnsi="Arial" w:cs="David" w:hint="cs"/>
                <w:rtl/>
              </w:rPr>
              <w:t xml:space="preserve">בה. </w:t>
            </w:r>
            <w:r w:rsidRPr="00967D79">
              <w:rPr>
                <w:rFonts w:ascii="Arial" w:hAnsi="Arial" w:cs="David"/>
                <w:rtl/>
              </w:rPr>
              <w:t>הוא מבין כי טעה בהערצתו לטרטיף וכי למעשה מדובר במתחזה ומאפשר למריאן וולר להתחתן.</w:t>
            </w:r>
          </w:p>
          <w:p w:rsidR="00965B44" w:rsidRPr="00967D79" w:rsidRDefault="00965B44" w:rsidP="0012075C">
            <w:pPr>
              <w:spacing w:line="360" w:lineRule="auto"/>
              <w:rPr>
                <w:rFonts w:ascii="Arial" w:hAnsi="Arial" w:cs="David"/>
                <w:rtl/>
              </w:rPr>
            </w:pPr>
          </w:p>
        </w:tc>
      </w:tr>
      <w:tr w:rsidR="00965B44" w:rsidRPr="00967D79" w:rsidTr="00C902F3">
        <w:trPr>
          <w:trHeight w:val="748"/>
        </w:trPr>
        <w:tc>
          <w:tcPr>
            <w:tcW w:w="2039" w:type="dxa"/>
          </w:tcPr>
          <w:p w:rsidR="00965B44" w:rsidRPr="00967D79" w:rsidRDefault="00965B44" w:rsidP="0012075C">
            <w:pPr>
              <w:spacing w:line="360" w:lineRule="auto"/>
              <w:rPr>
                <w:rFonts w:ascii="Arial" w:hAnsi="Arial" w:cs="David"/>
                <w:b/>
                <w:bCs/>
                <w:rtl/>
              </w:rPr>
            </w:pPr>
            <w:r w:rsidRPr="00967D79">
              <w:rPr>
                <w:rFonts w:ascii="Arial" w:hAnsi="Arial" w:cs="David" w:hint="cs"/>
                <w:b/>
                <w:bCs/>
                <w:rtl/>
              </w:rPr>
              <w:t>מסלול הקומדיה</w:t>
            </w:r>
          </w:p>
        </w:tc>
        <w:tc>
          <w:tcPr>
            <w:tcW w:w="5670" w:type="dxa"/>
          </w:tcPr>
          <w:p w:rsidR="00965B44" w:rsidRPr="00967D79" w:rsidRDefault="00965B44" w:rsidP="0012075C">
            <w:pPr>
              <w:spacing w:line="360" w:lineRule="auto"/>
              <w:rPr>
                <w:rFonts w:ascii="Arial" w:hAnsi="Arial" w:cs="David"/>
                <w:rtl/>
              </w:rPr>
            </w:pPr>
            <w:r w:rsidRPr="00967D79">
              <w:rPr>
                <w:rFonts w:ascii="Arial" w:hAnsi="Arial" w:cs="David"/>
                <w:rtl/>
              </w:rPr>
              <w:t xml:space="preserve"> סדר יציב והרמוני המופר ע"י ט</w:t>
            </w:r>
            <w:r w:rsidRPr="00967D79">
              <w:rPr>
                <w:rFonts w:ascii="Arial" w:hAnsi="Arial" w:cs="David" w:hint="cs"/>
                <w:rtl/>
              </w:rPr>
              <w:t>י</w:t>
            </w:r>
            <w:r w:rsidRPr="00967D79">
              <w:rPr>
                <w:rFonts w:ascii="Arial" w:hAnsi="Arial" w:cs="David"/>
                <w:rtl/>
              </w:rPr>
              <w:t>פשות, כפייתיות, רשלנות, גאווה - שב לבסוף על כנו, לאחר שמסולק או מנוטרל הגורם שהפר את ההרמוניה.</w:t>
            </w:r>
          </w:p>
          <w:p w:rsidR="00965B44" w:rsidRPr="00967D79" w:rsidRDefault="00965B44" w:rsidP="0012075C">
            <w:pPr>
              <w:spacing w:line="360" w:lineRule="auto"/>
              <w:rPr>
                <w:rFonts w:ascii="Arial" w:hAnsi="Arial" w:cs="David"/>
                <w:rtl/>
              </w:rPr>
            </w:pPr>
          </w:p>
        </w:tc>
        <w:tc>
          <w:tcPr>
            <w:tcW w:w="6416" w:type="dxa"/>
          </w:tcPr>
          <w:p w:rsidR="00965B44" w:rsidRPr="00967D79" w:rsidRDefault="00965B44" w:rsidP="0012075C">
            <w:pPr>
              <w:spacing w:line="360" w:lineRule="auto"/>
              <w:rPr>
                <w:rFonts w:ascii="Arial" w:hAnsi="Arial" w:cs="David"/>
                <w:rtl/>
              </w:rPr>
            </w:pPr>
            <w:r w:rsidRPr="00967D79">
              <w:rPr>
                <w:rFonts w:ascii="Arial" w:hAnsi="Arial" w:cs="David" w:hint="cs"/>
                <w:rtl/>
              </w:rPr>
              <w:t xml:space="preserve">הסדר היציב מופר ע"י טיפשותו ואופיו הנוקשה של אורגון, אך לאחר שבני משפחתו מצליחים להביא אותו להבנה כי הערצתו את טרטיף מוטעית בשל היותו מתחסד, שב הסדר על כנו. </w:t>
            </w:r>
          </w:p>
          <w:p w:rsidR="00965B44" w:rsidRPr="00967D79" w:rsidRDefault="00965B44" w:rsidP="0012075C">
            <w:pPr>
              <w:spacing w:line="360" w:lineRule="auto"/>
              <w:rPr>
                <w:rFonts w:ascii="Arial" w:hAnsi="Arial" w:cs="David"/>
                <w:rtl/>
              </w:rPr>
            </w:pPr>
          </w:p>
        </w:tc>
      </w:tr>
      <w:tr w:rsidR="00965B44" w:rsidRPr="00967D79" w:rsidTr="00C902F3">
        <w:trPr>
          <w:trHeight w:val="748"/>
        </w:trPr>
        <w:tc>
          <w:tcPr>
            <w:tcW w:w="2039" w:type="dxa"/>
          </w:tcPr>
          <w:p w:rsidR="00965B44" w:rsidRPr="00967D79" w:rsidRDefault="00965B44" w:rsidP="0012075C">
            <w:pPr>
              <w:spacing w:line="360" w:lineRule="auto"/>
              <w:rPr>
                <w:rFonts w:ascii="Arial" w:hAnsi="Arial" w:cs="David"/>
                <w:b/>
                <w:bCs/>
                <w:rtl/>
              </w:rPr>
            </w:pPr>
            <w:r w:rsidRPr="00967D79">
              <w:rPr>
                <w:rFonts w:ascii="Arial" w:hAnsi="Arial" w:cs="David"/>
                <w:b/>
                <w:bCs/>
                <w:rtl/>
              </w:rPr>
              <w:t>שינוי חברתי בקומדיה</w:t>
            </w:r>
          </w:p>
        </w:tc>
        <w:tc>
          <w:tcPr>
            <w:tcW w:w="5670" w:type="dxa"/>
          </w:tcPr>
          <w:p w:rsidR="00965B44" w:rsidRPr="00967D79" w:rsidRDefault="00965B44" w:rsidP="0012075C">
            <w:pPr>
              <w:spacing w:line="360" w:lineRule="auto"/>
              <w:rPr>
                <w:rFonts w:ascii="Arial" w:hAnsi="Arial" w:cs="David"/>
                <w:rtl/>
              </w:rPr>
            </w:pPr>
            <w:r w:rsidRPr="00967D79">
              <w:rPr>
                <w:rFonts w:ascii="Arial" w:hAnsi="Arial" w:cs="David"/>
                <w:rtl/>
              </w:rPr>
              <w:t>תנועת-מעבר מסוג חברה אחד, לסוג חברה שני.</w:t>
            </w:r>
          </w:p>
          <w:p w:rsidR="00965B44" w:rsidRPr="00967D79" w:rsidRDefault="00965B44" w:rsidP="0012075C">
            <w:pPr>
              <w:spacing w:line="360" w:lineRule="auto"/>
              <w:rPr>
                <w:rFonts w:ascii="Arial" w:hAnsi="Arial" w:cs="David"/>
                <w:rtl/>
              </w:rPr>
            </w:pPr>
            <w:r w:rsidRPr="00967D79">
              <w:rPr>
                <w:rFonts w:ascii="Arial" w:hAnsi="Arial" w:cs="David"/>
                <w:rtl/>
              </w:rPr>
              <w:t xml:space="preserve">החברה סופית שמתגבשת במחזה, היא אותה חברה שהקהל ראה בה כמייצגת את מצב העניינים הראוי והמצוי. </w:t>
            </w:r>
          </w:p>
          <w:p w:rsidR="00965B44" w:rsidRPr="00967D79" w:rsidRDefault="00965B44" w:rsidP="0012075C">
            <w:pPr>
              <w:spacing w:line="360" w:lineRule="auto"/>
              <w:rPr>
                <w:rFonts w:ascii="Arial" w:hAnsi="Arial" w:cs="David"/>
                <w:rtl/>
              </w:rPr>
            </w:pPr>
            <w:r w:rsidRPr="00967D79">
              <w:rPr>
                <w:rFonts w:ascii="Arial" w:hAnsi="Arial" w:cs="David"/>
                <w:rtl/>
              </w:rPr>
              <w:t xml:space="preserve"> </w:t>
            </w:r>
          </w:p>
        </w:tc>
        <w:tc>
          <w:tcPr>
            <w:tcW w:w="6416" w:type="dxa"/>
          </w:tcPr>
          <w:p w:rsidR="00965B44" w:rsidRPr="00967D79" w:rsidRDefault="00965B44" w:rsidP="0012075C">
            <w:pPr>
              <w:spacing w:line="360" w:lineRule="auto"/>
              <w:rPr>
                <w:rFonts w:ascii="Arial" w:hAnsi="Arial" w:cs="David"/>
                <w:rtl/>
              </w:rPr>
            </w:pPr>
            <w:r w:rsidRPr="00967D79">
              <w:rPr>
                <w:rFonts w:ascii="Arial" w:hAnsi="Arial" w:cs="David" w:hint="cs"/>
                <w:rtl/>
              </w:rPr>
              <w:t xml:space="preserve">מעבר </w:t>
            </w:r>
            <w:r w:rsidRPr="00967D79">
              <w:rPr>
                <w:rFonts w:ascii="Arial" w:hAnsi="Arial" w:cs="David"/>
                <w:rtl/>
              </w:rPr>
              <w:t xml:space="preserve">מחברה שמרנית, דתית, קנאית, (מיוצגת ע"י אורגון, ומאדם פראנל) </w:t>
            </w:r>
            <w:r w:rsidRPr="00967D79">
              <w:rPr>
                <w:rFonts w:ascii="Arial" w:hAnsi="Arial" w:cs="David" w:hint="cs"/>
                <w:rtl/>
              </w:rPr>
              <w:t>ל</w:t>
            </w:r>
            <w:r w:rsidRPr="00967D79">
              <w:rPr>
                <w:rFonts w:ascii="Arial" w:hAnsi="Arial" w:cs="David"/>
                <w:rtl/>
              </w:rPr>
              <w:t>חברה ליברלית נאורה, המאמינה בחרות האדם והמחשבה.</w:t>
            </w:r>
          </w:p>
          <w:p w:rsidR="00965B44" w:rsidRPr="00967D79" w:rsidRDefault="00965B44" w:rsidP="0012075C">
            <w:pPr>
              <w:spacing w:line="360" w:lineRule="auto"/>
              <w:rPr>
                <w:rFonts w:ascii="Arial" w:hAnsi="Arial" w:cs="David"/>
                <w:rtl/>
              </w:rPr>
            </w:pPr>
          </w:p>
        </w:tc>
      </w:tr>
      <w:tr w:rsidR="00965B44" w:rsidRPr="00967D79" w:rsidTr="00C902F3">
        <w:trPr>
          <w:trHeight w:val="787"/>
        </w:trPr>
        <w:tc>
          <w:tcPr>
            <w:tcW w:w="2039" w:type="dxa"/>
          </w:tcPr>
          <w:p w:rsidR="00965B44" w:rsidRPr="00967D79" w:rsidRDefault="00965B44" w:rsidP="0012075C">
            <w:pPr>
              <w:spacing w:line="360" w:lineRule="auto"/>
              <w:rPr>
                <w:rFonts w:ascii="Arial" w:hAnsi="Arial" w:cs="David"/>
                <w:b/>
                <w:bCs/>
                <w:rtl/>
              </w:rPr>
            </w:pPr>
            <w:r w:rsidRPr="00967D79">
              <w:rPr>
                <w:rFonts w:ascii="Arial" w:hAnsi="Arial" w:cs="David"/>
                <w:b/>
                <w:bCs/>
                <w:rtl/>
              </w:rPr>
              <w:t>הסוף הקומי</w:t>
            </w:r>
          </w:p>
        </w:tc>
        <w:tc>
          <w:tcPr>
            <w:tcW w:w="5670" w:type="dxa"/>
          </w:tcPr>
          <w:p w:rsidR="00965B44" w:rsidRPr="00967D79" w:rsidRDefault="00965B44" w:rsidP="0012075C">
            <w:pPr>
              <w:spacing w:line="360" w:lineRule="auto"/>
              <w:rPr>
                <w:rFonts w:ascii="Arial" w:hAnsi="Arial" w:cs="David"/>
                <w:rtl/>
              </w:rPr>
            </w:pPr>
            <w:r w:rsidRPr="00967D79">
              <w:rPr>
                <w:rFonts w:ascii="Arial" w:hAnsi="Arial" w:cs="David"/>
                <w:rtl/>
              </w:rPr>
              <w:t>ההתגברות על המכשולים היא הפתרון הקומי. - נקודת הפתרון מתרחשת סביב הה</w:t>
            </w:r>
            <w:r>
              <w:rPr>
                <w:rFonts w:ascii="Arial" w:hAnsi="Arial" w:cs="David" w:hint="cs"/>
                <w:rtl/>
              </w:rPr>
              <w:t>י</w:t>
            </w:r>
            <w:r w:rsidRPr="00967D79">
              <w:rPr>
                <w:rFonts w:ascii="Arial" w:hAnsi="Arial" w:cs="David"/>
                <w:rtl/>
              </w:rPr>
              <w:t>וודעות הקומית</w:t>
            </w:r>
            <w:r>
              <w:rPr>
                <w:rFonts w:ascii="Arial" w:hAnsi="Arial" w:cs="David" w:hint="cs"/>
                <w:rtl/>
              </w:rPr>
              <w:t>:</w:t>
            </w:r>
          </w:p>
          <w:p w:rsidR="00965B44" w:rsidRDefault="00965B44" w:rsidP="0012075C">
            <w:pPr>
              <w:spacing w:line="360" w:lineRule="auto"/>
              <w:rPr>
                <w:rFonts w:ascii="Arial" w:hAnsi="Arial" w:cs="David"/>
                <w:rtl/>
              </w:rPr>
            </w:pPr>
            <w:r w:rsidRPr="00967D79">
              <w:rPr>
                <w:rFonts w:ascii="Arial" w:hAnsi="Arial" w:cs="David"/>
                <w:rtl/>
              </w:rPr>
              <w:t>הדמויות החוסמות מתפשרות, או משנות את האופי שלהן</w:t>
            </w:r>
            <w:r>
              <w:rPr>
                <w:rFonts w:ascii="Arial" w:hAnsi="Arial" w:cs="David" w:hint="cs"/>
                <w:rtl/>
              </w:rPr>
              <w:t>, כך שהן מסוגלות להשתלב בחברה החדשה.</w:t>
            </w:r>
          </w:p>
          <w:p w:rsidR="00965B44" w:rsidRPr="00967D79" w:rsidRDefault="00965B44" w:rsidP="0012075C">
            <w:pPr>
              <w:spacing w:line="360" w:lineRule="auto"/>
              <w:rPr>
                <w:rFonts w:ascii="Arial" w:hAnsi="Arial" w:cs="David"/>
                <w:rtl/>
              </w:rPr>
            </w:pPr>
            <w:r w:rsidRPr="00967D79">
              <w:rPr>
                <w:rFonts w:ascii="Arial" w:hAnsi="Arial" w:cs="David"/>
                <w:rtl/>
              </w:rPr>
              <w:t>הסיום הקומי מושג בד"כ ע"י מפנה מפתיע בעלילה,</w:t>
            </w:r>
            <w:r>
              <w:rPr>
                <w:rFonts w:ascii="Arial" w:hAnsi="Arial" w:cs="David" w:hint="cs"/>
                <w:rtl/>
              </w:rPr>
              <w:t>- שרירותי.</w:t>
            </w:r>
            <w:r>
              <w:rPr>
                <w:rFonts w:ascii="Arial" w:hAnsi="Arial" w:cs="David"/>
                <w:rtl/>
              </w:rPr>
              <w:t xml:space="preserve"> </w:t>
            </w:r>
            <w:r w:rsidRPr="00967D79">
              <w:rPr>
                <w:rFonts w:ascii="Arial" w:hAnsi="Arial" w:cs="David"/>
                <w:rtl/>
              </w:rPr>
              <w:t xml:space="preserve">בסיומה </w:t>
            </w:r>
            <w:r w:rsidRPr="00967D79">
              <w:rPr>
                <w:rFonts w:ascii="Arial" w:hAnsi="Arial" w:cs="David"/>
                <w:rtl/>
              </w:rPr>
              <w:lastRenderedPageBreak/>
              <w:t>של הקומדיה נולד דבר מה חדש.</w:t>
            </w:r>
            <w:r>
              <w:rPr>
                <w:rFonts w:ascii="Arial" w:hAnsi="Arial" w:cs="David" w:hint="cs"/>
                <w:rtl/>
              </w:rPr>
              <w:t>לרוב חתונה.</w:t>
            </w:r>
          </w:p>
        </w:tc>
        <w:tc>
          <w:tcPr>
            <w:tcW w:w="6416" w:type="dxa"/>
          </w:tcPr>
          <w:p w:rsidR="00965B44" w:rsidRPr="00967D79" w:rsidRDefault="00965B44" w:rsidP="0012075C">
            <w:pPr>
              <w:spacing w:line="360" w:lineRule="auto"/>
              <w:rPr>
                <w:rFonts w:ascii="Arial" w:hAnsi="Arial" w:cs="David"/>
                <w:rtl/>
              </w:rPr>
            </w:pPr>
            <w:r>
              <w:rPr>
                <w:rFonts w:ascii="Arial" w:hAnsi="Arial" w:cs="David" w:hint="cs"/>
                <w:rtl/>
              </w:rPr>
              <w:lastRenderedPageBreak/>
              <w:t>אורגון מתפכח. הוא מבין את טעותו. מסכים לחתן את מריאן וואלר.</w:t>
            </w:r>
            <w:r w:rsidRPr="006C44D2">
              <w:rPr>
                <w:rFonts w:ascii="Arial" w:hAnsi="Arial" w:cs="David" w:hint="cs"/>
                <w:rtl/>
              </w:rPr>
              <w:t xml:space="preserve"> מגיע הקצין</w:t>
            </w:r>
            <w:r>
              <w:rPr>
                <w:rFonts w:ascii="Arial" w:hAnsi="Arial" w:cs="David" w:hint="cs"/>
                <w:rtl/>
              </w:rPr>
              <w:t xml:space="preserve"> מטעם המלך</w:t>
            </w:r>
            <w:r w:rsidRPr="006C44D2">
              <w:rPr>
                <w:rFonts w:ascii="Arial" w:hAnsi="Arial" w:cs="David" w:hint="cs"/>
                <w:rtl/>
              </w:rPr>
              <w:t>, וברגע האחרון במקום לאסור את אורגון הוא אוסר את טרטיף. הקצין מסביר זאת משום ראיית הצדק של המלך. המלך סולח לאורגון, אורגון מבין את טעותו,  מצטרף לעמדת הצעירים ושמח בחגיגתם- חתונת ואלר ומריאן.</w:t>
            </w:r>
          </w:p>
        </w:tc>
      </w:tr>
      <w:tr w:rsidR="00965B44" w:rsidRPr="00967D79" w:rsidTr="00C902F3">
        <w:trPr>
          <w:trHeight w:val="787"/>
        </w:trPr>
        <w:tc>
          <w:tcPr>
            <w:tcW w:w="2039" w:type="dxa"/>
          </w:tcPr>
          <w:p w:rsidR="00965B44" w:rsidRPr="00967D79" w:rsidRDefault="00965B44" w:rsidP="0012075C">
            <w:pPr>
              <w:spacing w:line="360" w:lineRule="auto"/>
              <w:rPr>
                <w:rFonts w:ascii="Arial" w:hAnsi="Arial" w:cs="David"/>
                <w:b/>
                <w:bCs/>
                <w:rtl/>
              </w:rPr>
            </w:pPr>
            <w:r w:rsidRPr="00967D79">
              <w:rPr>
                <w:rFonts w:ascii="Arial" w:hAnsi="Arial" w:cs="David"/>
                <w:b/>
                <w:bCs/>
                <w:rtl/>
              </w:rPr>
              <w:t>הדמויות הקומיות</w:t>
            </w:r>
          </w:p>
        </w:tc>
        <w:tc>
          <w:tcPr>
            <w:tcW w:w="5670" w:type="dxa"/>
          </w:tcPr>
          <w:p w:rsidR="00965B44" w:rsidRPr="00967D79" w:rsidRDefault="00965B44" w:rsidP="0012075C">
            <w:pPr>
              <w:spacing w:line="360" w:lineRule="auto"/>
              <w:rPr>
                <w:rFonts w:ascii="Arial" w:hAnsi="Arial" w:cs="David"/>
                <w:rtl/>
              </w:rPr>
            </w:pPr>
            <w:r w:rsidRPr="00967D79">
              <w:rPr>
                <w:rFonts w:ascii="Arial" w:hAnsi="Arial" w:cs="David" w:hint="cs"/>
                <w:rtl/>
              </w:rPr>
              <w:t xml:space="preserve">1. האלאזון: </w:t>
            </w:r>
            <w:r w:rsidRPr="00967D79">
              <w:rPr>
                <w:rFonts w:ascii="Arial" w:hAnsi="Arial" w:cs="David"/>
                <w:rtl/>
              </w:rPr>
              <w:t>הרברבן המתיימר, המעמיד פנים שהוא שווה הרבה יותר ממה שהוא שווה באמת. הטעות שלו אינה רק בהבנת עצמו, אלא גם בהבנת אחרים והעולם. הוא חושב שהבריות מעריכות אותו אך הוא טועה. הוא אינו מבין נכון את הערכים התקפים בעולמו.</w:t>
            </w:r>
          </w:p>
          <w:p w:rsidR="00965B44" w:rsidRPr="00967D79" w:rsidRDefault="00965B44" w:rsidP="0012075C">
            <w:pPr>
              <w:spacing w:line="360" w:lineRule="auto"/>
              <w:rPr>
                <w:rFonts w:ascii="Arial" w:hAnsi="Arial" w:cs="David"/>
                <w:rtl/>
              </w:rPr>
            </w:pPr>
            <w:r w:rsidRPr="00967D79">
              <w:rPr>
                <w:rFonts w:ascii="Arial" w:hAnsi="Arial" w:cs="David" w:hint="cs"/>
                <w:rtl/>
              </w:rPr>
              <w:t xml:space="preserve">2. </w:t>
            </w:r>
            <w:r w:rsidRPr="00967D79">
              <w:rPr>
                <w:rFonts w:ascii="Arial" w:hAnsi="Arial" w:cs="David"/>
                <w:rtl/>
              </w:rPr>
              <w:t>איירון: מלשון אירוניה. תוקע סיכה בבלון האלאזון</w:t>
            </w:r>
          </w:p>
          <w:p w:rsidR="00965B44" w:rsidRPr="00967D79" w:rsidRDefault="00965B44" w:rsidP="0012075C">
            <w:pPr>
              <w:spacing w:line="360" w:lineRule="auto"/>
              <w:rPr>
                <w:rFonts w:ascii="Arial" w:hAnsi="Arial" w:cs="David"/>
                <w:rtl/>
              </w:rPr>
            </w:pPr>
            <w:r w:rsidRPr="00967D79">
              <w:rPr>
                <w:rFonts w:ascii="Arial" w:hAnsi="Arial" w:cs="David"/>
                <w:rtl/>
              </w:rPr>
              <w:t xml:space="preserve">בעל ראיה מפוקחת מאוד ומעמיד פנים שערכו    פחות. </w:t>
            </w:r>
          </w:p>
          <w:p w:rsidR="00965B44" w:rsidRPr="00967D79" w:rsidRDefault="00965B44" w:rsidP="0012075C">
            <w:pPr>
              <w:spacing w:line="360" w:lineRule="auto"/>
              <w:rPr>
                <w:rFonts w:ascii="Arial" w:hAnsi="Arial" w:cs="David"/>
                <w:rtl/>
              </w:rPr>
            </w:pPr>
            <w:r w:rsidRPr="00967D79">
              <w:rPr>
                <w:rFonts w:ascii="Arial" w:hAnsi="Arial" w:cs="David"/>
                <w:rtl/>
              </w:rPr>
              <w:t xml:space="preserve">3.זוג הנאהבים: פחות מצחיקים. כדי שנתייחס לאהבתם </w:t>
            </w:r>
            <w:r w:rsidRPr="00967D79">
              <w:rPr>
                <w:rFonts w:ascii="Arial" w:hAnsi="Arial" w:cs="David" w:hint="cs"/>
                <w:rtl/>
              </w:rPr>
              <w:t>ב</w:t>
            </w:r>
            <w:r w:rsidRPr="00967D79">
              <w:rPr>
                <w:rFonts w:ascii="Arial" w:hAnsi="Arial" w:cs="David"/>
                <w:rtl/>
              </w:rPr>
              <w:t xml:space="preserve">רצינות הנאהבים יסחטו מאתנו הזדהות  </w:t>
            </w:r>
          </w:p>
          <w:p w:rsidR="00965B44" w:rsidRPr="00967D79" w:rsidRDefault="00965B44" w:rsidP="0012075C">
            <w:pPr>
              <w:spacing w:line="360" w:lineRule="auto"/>
              <w:rPr>
                <w:rFonts w:ascii="Arial" w:hAnsi="Arial" w:cs="David"/>
                <w:rtl/>
              </w:rPr>
            </w:pPr>
            <w:r w:rsidRPr="00967D79">
              <w:rPr>
                <w:rFonts w:ascii="Arial" w:hAnsi="Arial" w:cs="David"/>
                <w:rtl/>
              </w:rPr>
              <w:t>רגשית. במפגש עם האוהבים נוצר הניגוד</w:t>
            </w:r>
            <w:r w:rsidRPr="00967D79">
              <w:rPr>
                <w:rFonts w:ascii="Arial" w:hAnsi="Arial" w:cs="David" w:hint="cs"/>
                <w:rtl/>
              </w:rPr>
              <w:t xml:space="preserve"> ב</w:t>
            </w:r>
            <w:r w:rsidRPr="00967D79">
              <w:rPr>
                <w:rFonts w:ascii="Arial" w:hAnsi="Arial" w:cs="David"/>
                <w:rtl/>
              </w:rPr>
              <w:t xml:space="preserve">ין רגש לצחוק.                     </w:t>
            </w:r>
          </w:p>
        </w:tc>
        <w:tc>
          <w:tcPr>
            <w:tcW w:w="6416" w:type="dxa"/>
          </w:tcPr>
          <w:p w:rsidR="00965B44" w:rsidRPr="00967D79" w:rsidRDefault="00965B44" w:rsidP="0012075C">
            <w:pPr>
              <w:numPr>
                <w:ilvl w:val="0"/>
                <w:numId w:val="28"/>
              </w:numPr>
              <w:spacing w:after="0" w:line="360" w:lineRule="auto"/>
              <w:rPr>
                <w:rFonts w:ascii="Arial" w:hAnsi="Arial" w:cs="David"/>
                <w:rtl/>
              </w:rPr>
            </w:pPr>
            <w:r w:rsidRPr="00967D79">
              <w:rPr>
                <w:rFonts w:ascii="Arial" w:hAnsi="Arial" w:cs="David" w:hint="cs"/>
                <w:rtl/>
              </w:rPr>
              <w:t xml:space="preserve">האלאזון </w:t>
            </w:r>
            <w:r w:rsidRPr="00967D79">
              <w:rPr>
                <w:rFonts w:ascii="Arial" w:hAnsi="Arial" w:cs="David"/>
                <w:rtl/>
              </w:rPr>
              <w:t>–</w:t>
            </w:r>
            <w:r w:rsidRPr="00967D79">
              <w:rPr>
                <w:rFonts w:ascii="Arial" w:hAnsi="Arial" w:cs="David" w:hint="cs"/>
                <w:rtl/>
              </w:rPr>
              <w:t xml:space="preserve"> </w:t>
            </w:r>
            <w:r>
              <w:rPr>
                <w:rFonts w:ascii="Arial" w:hAnsi="Arial" w:cs="David" w:hint="cs"/>
                <w:rtl/>
              </w:rPr>
              <w:t>אורגון וטרטיף</w:t>
            </w:r>
          </w:p>
          <w:p w:rsidR="00965B44" w:rsidRPr="00967D79" w:rsidRDefault="00965B44" w:rsidP="0012075C">
            <w:pPr>
              <w:numPr>
                <w:ilvl w:val="0"/>
                <w:numId w:val="28"/>
              </w:numPr>
              <w:spacing w:after="0" w:line="360" w:lineRule="auto"/>
              <w:rPr>
                <w:rFonts w:ascii="Arial" w:hAnsi="Arial" w:cs="David"/>
              </w:rPr>
            </w:pPr>
            <w:r w:rsidRPr="00967D79">
              <w:rPr>
                <w:rFonts w:ascii="Arial" w:hAnsi="Arial" w:cs="David" w:hint="cs"/>
                <w:rtl/>
              </w:rPr>
              <w:t xml:space="preserve">האיירון </w:t>
            </w:r>
            <w:r w:rsidRPr="00967D79">
              <w:rPr>
                <w:rFonts w:ascii="Arial" w:hAnsi="Arial" w:cs="David"/>
                <w:rtl/>
              </w:rPr>
              <w:t>–</w:t>
            </w:r>
            <w:r w:rsidRPr="00967D79">
              <w:rPr>
                <w:rFonts w:ascii="Arial" w:hAnsi="Arial" w:cs="David" w:hint="cs"/>
                <w:rtl/>
              </w:rPr>
              <w:t xml:space="preserve"> דורין</w:t>
            </w:r>
          </w:p>
          <w:p w:rsidR="00965B44" w:rsidRPr="00967D79" w:rsidRDefault="00965B44" w:rsidP="0012075C">
            <w:pPr>
              <w:numPr>
                <w:ilvl w:val="0"/>
                <w:numId w:val="28"/>
              </w:numPr>
              <w:spacing w:after="0" w:line="360" w:lineRule="auto"/>
              <w:rPr>
                <w:rFonts w:ascii="Arial" w:hAnsi="Arial" w:cs="David"/>
                <w:rtl/>
              </w:rPr>
            </w:pPr>
            <w:r w:rsidRPr="00967D79">
              <w:rPr>
                <w:rFonts w:ascii="Arial" w:hAnsi="Arial" w:cs="David" w:hint="cs"/>
                <w:rtl/>
              </w:rPr>
              <w:t xml:space="preserve">זוג הנאהבים </w:t>
            </w:r>
            <w:r w:rsidRPr="00967D79">
              <w:rPr>
                <w:rFonts w:ascii="Arial" w:hAnsi="Arial" w:cs="David"/>
                <w:rtl/>
              </w:rPr>
              <w:t>–</w:t>
            </w:r>
            <w:r w:rsidRPr="00967D79">
              <w:rPr>
                <w:rFonts w:ascii="Arial" w:hAnsi="Arial" w:cs="David" w:hint="cs"/>
                <w:rtl/>
              </w:rPr>
              <w:t xml:space="preserve"> ולר ומריאן</w:t>
            </w:r>
          </w:p>
        </w:tc>
      </w:tr>
    </w:tbl>
    <w:p w:rsidR="00965B44" w:rsidRPr="006C44D2" w:rsidRDefault="00965B44" w:rsidP="0012075C">
      <w:pPr>
        <w:spacing w:line="360" w:lineRule="auto"/>
        <w:rPr>
          <w:rFonts w:ascii="Arial" w:hAnsi="Arial" w:cs="David"/>
        </w:rPr>
      </w:pPr>
    </w:p>
    <w:p w:rsidR="00965B44" w:rsidRPr="00CA7212" w:rsidRDefault="00965B44" w:rsidP="0012075C">
      <w:pPr>
        <w:spacing w:line="360" w:lineRule="auto"/>
        <w:jc w:val="center"/>
        <w:rPr>
          <w:rFonts w:ascii="Calibri" w:eastAsia="Calibri" w:hAnsi="Calibri" w:cs="David"/>
          <w:b/>
          <w:bCs/>
          <w:sz w:val="40"/>
          <w:szCs w:val="40"/>
          <w:u w:val="single"/>
          <w:rtl/>
        </w:rPr>
      </w:pPr>
      <w:r w:rsidRPr="00CA7212">
        <w:rPr>
          <w:rFonts w:ascii="Calibri" w:eastAsia="Calibri" w:hAnsi="Calibri" w:cs="David" w:hint="cs"/>
          <w:b/>
          <w:bCs/>
          <w:sz w:val="40"/>
          <w:szCs w:val="40"/>
          <w:u w:val="single"/>
          <w:rtl/>
        </w:rPr>
        <w:t>טרטיף- סיכום</w:t>
      </w:r>
    </w:p>
    <w:p w:rsidR="00965B44" w:rsidRPr="00CA7212" w:rsidRDefault="00965B44" w:rsidP="0012075C">
      <w:pPr>
        <w:spacing w:line="360" w:lineRule="auto"/>
        <w:jc w:val="both"/>
        <w:rPr>
          <w:rFonts w:cs="David"/>
          <w:b/>
          <w:bCs/>
          <w:sz w:val="28"/>
          <w:szCs w:val="28"/>
          <w:u w:val="single"/>
          <w:rtl/>
        </w:rPr>
      </w:pPr>
      <w:r w:rsidRPr="00CA7212">
        <w:rPr>
          <w:rFonts w:cs="David" w:hint="cs"/>
          <w:b/>
          <w:bCs/>
          <w:sz w:val="28"/>
          <w:szCs w:val="28"/>
          <w:u w:val="single"/>
          <w:rtl/>
        </w:rPr>
        <w:t>רקע לכתיבת המחזה:</w:t>
      </w:r>
    </w:p>
    <w:p w:rsidR="00965B44" w:rsidRPr="0012075C" w:rsidRDefault="00965B44" w:rsidP="0012075C">
      <w:pPr>
        <w:spacing w:line="360" w:lineRule="auto"/>
        <w:jc w:val="both"/>
        <w:rPr>
          <w:rFonts w:cs="David"/>
          <w:sz w:val="24"/>
          <w:szCs w:val="24"/>
          <w:rtl/>
        </w:rPr>
      </w:pPr>
      <w:r w:rsidRPr="0012075C">
        <w:rPr>
          <w:rFonts w:cs="David"/>
          <w:sz w:val="24"/>
          <w:szCs w:val="24"/>
          <w:rtl/>
        </w:rPr>
        <w:t xml:space="preserve"> מהתבוננות בהשקפותיו של מולייר על נישואין, חינוך, נשים, יחסי משפחה, דת- (נושאים המהווים תשתית פילוסופית לרבים ממחזותיו הטובים ביותר-) היה מקובל לראות בו מליץ יושר לתבונה , למתינות, לשכל הישר ולטבעיות. מולייר פסל כל גילוי של קיצוניות, שעשוי היה לערער את שווי המשקל החברתי ולפיכך, </w:t>
      </w:r>
      <w:r w:rsidRPr="0012075C">
        <w:rPr>
          <w:rFonts w:cs="David"/>
          <w:i/>
          <w:iCs/>
          <w:sz w:val="24"/>
          <w:szCs w:val="24"/>
          <w:u w:val="single"/>
          <w:rtl/>
        </w:rPr>
        <w:t>כל הקומדיות שלו ניתנות לפרוש אחיד וכולל. כמעט בכולן גיבור אחד, הנוקט גישה הגיונית וסבירה לחיים, בוחר ב"שביל הזהב", והוא כמובן, דוברו של המחבר.</w:t>
      </w:r>
    </w:p>
    <w:p w:rsidR="00965B44" w:rsidRPr="0012075C" w:rsidRDefault="00965B44" w:rsidP="0012075C">
      <w:pPr>
        <w:spacing w:line="360" w:lineRule="auto"/>
        <w:jc w:val="both"/>
        <w:rPr>
          <w:rFonts w:cs="David"/>
          <w:sz w:val="24"/>
          <w:szCs w:val="24"/>
          <w:rtl/>
        </w:rPr>
      </w:pPr>
      <w:r w:rsidRPr="0012075C">
        <w:rPr>
          <w:rFonts w:cs="David"/>
          <w:sz w:val="24"/>
          <w:szCs w:val="24"/>
          <w:rtl/>
        </w:rPr>
        <w:t>גירסה ראשונה של "טרטיף" הוצגה בחצר המלכות בשנת 1664 בשל לחצים של חוגים דתיים ושל אנשי חצר, נאלץ לואי ה-14- לאסור את הצגת המחזה. הנימוק היה כי הוא: "מזיק באופן מוחלט לענייני הדת ועשוי להוליד תוצאות מסוכנות ביותר". הארכיבישוף: "קומדיה מסוכנת שעלולה להזיק לדת".</w:t>
      </w:r>
    </w:p>
    <w:p w:rsidR="00965B44" w:rsidRPr="0012075C" w:rsidRDefault="00965B44" w:rsidP="0012075C">
      <w:pPr>
        <w:spacing w:line="360" w:lineRule="auto"/>
        <w:jc w:val="both"/>
        <w:rPr>
          <w:rFonts w:cs="David"/>
          <w:sz w:val="24"/>
          <w:szCs w:val="24"/>
          <w:rtl/>
        </w:rPr>
      </w:pPr>
      <w:r w:rsidRPr="0012075C">
        <w:rPr>
          <w:rFonts w:cs="David"/>
          <w:sz w:val="24"/>
          <w:szCs w:val="24"/>
          <w:rtl/>
        </w:rPr>
        <w:t xml:space="preserve">אחרי שלוש שנים </w:t>
      </w:r>
      <w:r w:rsidRPr="0012075C">
        <w:rPr>
          <w:rFonts w:cs="David" w:hint="cs"/>
          <w:sz w:val="24"/>
          <w:szCs w:val="24"/>
          <w:rtl/>
        </w:rPr>
        <w:t xml:space="preserve">כתב מולייר </w:t>
      </w:r>
      <w:r w:rsidRPr="0012075C">
        <w:rPr>
          <w:rFonts w:cs="David"/>
          <w:sz w:val="24"/>
          <w:szCs w:val="24"/>
          <w:rtl/>
        </w:rPr>
        <w:t xml:space="preserve">גרסה שונה. השם של טרטיף הוחלף ב"פנלוף" או "הנוכל". למחרת הבכורה חל איסור על הצגת ההצגה.  </w:t>
      </w:r>
    </w:p>
    <w:p w:rsidR="00965B44" w:rsidRPr="0012075C" w:rsidRDefault="00965B44" w:rsidP="0012075C">
      <w:pPr>
        <w:spacing w:line="360" w:lineRule="auto"/>
        <w:jc w:val="both"/>
        <w:rPr>
          <w:rFonts w:cs="David"/>
          <w:sz w:val="24"/>
          <w:szCs w:val="24"/>
          <w:rtl/>
        </w:rPr>
      </w:pPr>
      <w:r w:rsidRPr="0012075C">
        <w:rPr>
          <w:rFonts w:cs="David"/>
          <w:sz w:val="24"/>
          <w:szCs w:val="24"/>
          <w:rtl/>
        </w:rPr>
        <w:lastRenderedPageBreak/>
        <w:t xml:space="preserve">בסאטירה "טרטיף", מולייר עוסק לא רק בהסרת  מסכות הצביעות מפניו של </w:t>
      </w:r>
      <w:r w:rsidRPr="0012075C">
        <w:rPr>
          <w:rFonts w:cs="David"/>
          <w:sz w:val="24"/>
          <w:szCs w:val="24"/>
          <w:u w:val="single"/>
          <w:rtl/>
        </w:rPr>
        <w:t>טרטיף</w:t>
      </w:r>
      <w:r w:rsidRPr="0012075C">
        <w:rPr>
          <w:rFonts w:cs="David"/>
          <w:sz w:val="24"/>
          <w:szCs w:val="24"/>
          <w:rtl/>
        </w:rPr>
        <w:t>, אלא גם מ</w:t>
      </w:r>
      <w:r w:rsidRPr="0012075C">
        <w:rPr>
          <w:rFonts w:cs="David"/>
          <w:sz w:val="24"/>
          <w:szCs w:val="24"/>
          <w:u w:val="single"/>
          <w:rtl/>
        </w:rPr>
        <w:t>אורגון,</w:t>
      </w:r>
      <w:r w:rsidRPr="0012075C">
        <w:rPr>
          <w:rFonts w:cs="David"/>
          <w:sz w:val="24"/>
          <w:szCs w:val="24"/>
          <w:rtl/>
        </w:rPr>
        <w:t xml:space="preserve"> כקריקטורה של המאמין הבורגני, שאנוכיותו וטיפשותו, מונעים ממנו ראייה נכונה של המציאות.</w:t>
      </w:r>
    </w:p>
    <w:p w:rsidR="00965B44" w:rsidRPr="00CA7212" w:rsidRDefault="00965B44" w:rsidP="00927AA8">
      <w:pPr>
        <w:rPr>
          <w:rFonts w:ascii="Calibri" w:eastAsia="Calibri" w:hAnsi="Calibri" w:cs="David"/>
          <w:b/>
          <w:bCs/>
          <w:sz w:val="28"/>
          <w:szCs w:val="28"/>
          <w:u w:val="single"/>
          <w:rtl/>
        </w:rPr>
      </w:pPr>
      <w:r w:rsidRPr="00CA7212">
        <w:rPr>
          <w:rFonts w:ascii="Calibri" w:eastAsia="Calibri" w:hAnsi="Calibri" w:cs="David" w:hint="cs"/>
          <w:b/>
          <w:bCs/>
          <w:sz w:val="28"/>
          <w:szCs w:val="28"/>
          <w:u w:val="single"/>
          <w:rtl/>
        </w:rPr>
        <w:t>הדמויות במחזה:</w:t>
      </w:r>
    </w:p>
    <w:p w:rsidR="00965B44" w:rsidRPr="0012075C" w:rsidRDefault="00965B44" w:rsidP="0012075C">
      <w:pPr>
        <w:spacing w:line="360" w:lineRule="auto"/>
        <w:jc w:val="both"/>
        <w:rPr>
          <w:rFonts w:ascii="Calibri" w:eastAsia="Calibri" w:hAnsi="Calibri" w:cs="David"/>
          <w:b/>
          <w:bCs/>
          <w:sz w:val="24"/>
          <w:szCs w:val="24"/>
          <w:u w:val="single"/>
          <w:rtl/>
        </w:rPr>
      </w:pPr>
      <w:r w:rsidRPr="0012075C">
        <w:rPr>
          <w:rFonts w:ascii="Calibri" w:eastAsia="Calibri" w:hAnsi="Calibri" w:cs="David" w:hint="cs"/>
          <w:b/>
          <w:bCs/>
          <w:sz w:val="24"/>
          <w:szCs w:val="24"/>
          <w:u w:val="single"/>
          <w:rtl/>
        </w:rPr>
        <w:t xml:space="preserve">אורגון : </w:t>
      </w:r>
      <w:r w:rsidRPr="0012075C">
        <w:rPr>
          <w:rFonts w:ascii="Calibri" w:eastAsia="Calibri" w:hAnsi="Calibri" w:cs="David" w:hint="cs"/>
          <w:sz w:val="24"/>
          <w:szCs w:val="24"/>
          <w:rtl/>
        </w:rPr>
        <w:t xml:space="preserve">אורגון שייך להגדרה של הדמות החוסמת. אורגון הוא קודם כל דמות המונעת על ידי הכעס. הוא מתכעס בקלות ואינו מוכן לשאת התנגדות, כפי שאינו מוכן שייגעו בטרטיף אהוב נפשו. אנחנו צוחקים במיוחד מאורגון משום שעיוורנו המתמיד והתמים הוא המניע את כל המחזה מתחילה ועד סיום. הוא </w:t>
      </w:r>
      <w:r w:rsidRPr="0012075C">
        <w:rPr>
          <w:rFonts w:ascii="Calibri" w:eastAsia="Calibri" w:hAnsi="Calibri" w:cs="David" w:hint="cs"/>
          <w:b/>
          <w:bCs/>
          <w:sz w:val="24"/>
          <w:szCs w:val="24"/>
          <w:u w:val="single"/>
          <w:rtl/>
        </w:rPr>
        <w:t xml:space="preserve">אובססיבי לטרטיף, </w:t>
      </w:r>
      <w:r w:rsidRPr="0012075C">
        <w:rPr>
          <w:rFonts w:ascii="Calibri" w:eastAsia="Calibri" w:hAnsi="Calibri" w:cs="David" w:hint="cs"/>
          <w:sz w:val="24"/>
          <w:szCs w:val="24"/>
          <w:rtl/>
        </w:rPr>
        <w:t xml:space="preserve">וגם כשכל הנסיבות מראות לו את שגיאתו הוא מסרב להכיר בה, עד שהוא  מביא כמעט לקטסטרופה. כשהוא מבין את טעותו הוא משנה גישה: "אבל זה הסוף, גמרתי עם כל הדתיים. מעכשיו אני ארחק מהם כמו ממגיפה ואתייחס אליהם יותר גרוע מהשטן עצמו" (עמ 88). אורגון הוא דמות אובססיבית, </w:t>
      </w:r>
      <w:r w:rsidRPr="0012075C">
        <w:rPr>
          <w:rFonts w:ascii="Calibri" w:eastAsia="Calibri" w:hAnsi="Calibri" w:cs="David" w:hint="cs"/>
          <w:b/>
          <w:bCs/>
          <w:sz w:val="24"/>
          <w:szCs w:val="24"/>
          <w:u w:val="single"/>
          <w:rtl/>
        </w:rPr>
        <w:t>כאשר הוא נוטש את האובססיה שלו לטרטיף הוא מייד מאמץ אובססיה נגד  הדת</w:t>
      </w:r>
      <w:r w:rsidRPr="0012075C">
        <w:rPr>
          <w:rFonts w:ascii="Calibri" w:eastAsia="Calibri" w:hAnsi="Calibri" w:cs="David" w:hint="cs"/>
          <w:sz w:val="24"/>
          <w:szCs w:val="24"/>
          <w:rtl/>
        </w:rPr>
        <w:t>, ולא גמיש ופתוח לבחון את המציאות כשם שהיא.</w:t>
      </w:r>
      <w:r w:rsidRPr="0012075C">
        <w:rPr>
          <w:rFonts w:cs="David"/>
          <w:sz w:val="24"/>
          <w:szCs w:val="24"/>
          <w:rtl/>
        </w:rPr>
        <w:t xml:space="preserve"> </w:t>
      </w:r>
    </w:p>
    <w:p w:rsidR="00965B44" w:rsidRPr="00927AA8" w:rsidRDefault="00965B44" w:rsidP="00927AA8">
      <w:pPr>
        <w:spacing w:line="360" w:lineRule="auto"/>
        <w:jc w:val="both"/>
        <w:rPr>
          <w:rFonts w:cs="David"/>
          <w:sz w:val="24"/>
          <w:szCs w:val="24"/>
          <w:rtl/>
        </w:rPr>
      </w:pPr>
      <w:r w:rsidRPr="0012075C">
        <w:rPr>
          <w:rFonts w:cs="David"/>
          <w:sz w:val="24"/>
          <w:szCs w:val="24"/>
          <w:rtl/>
        </w:rPr>
        <w:t>אורגון נקלע למעשה למצב טרגי. בסוף מערכה ד' הוא ממש אומלל, חסר אונים, עולמו חרב עליו. גם עצם דבקותו בטרטיף היא טרגית, שכן היא גורמת לו להזיק לעצמו ולפגוע בבני</w:t>
      </w:r>
      <w:r w:rsidRPr="0012075C">
        <w:rPr>
          <w:rFonts w:cs="David" w:hint="cs"/>
          <w:sz w:val="24"/>
          <w:szCs w:val="24"/>
          <w:rtl/>
        </w:rPr>
        <w:t xml:space="preserve"> </w:t>
      </w:r>
      <w:r w:rsidR="00927AA8">
        <w:rPr>
          <w:rFonts w:cs="David"/>
          <w:sz w:val="24"/>
          <w:szCs w:val="24"/>
          <w:rtl/>
        </w:rPr>
        <w:t>ביתו במו ידיו.</w:t>
      </w:r>
      <w:r w:rsidR="00927AA8">
        <w:rPr>
          <w:rFonts w:cs="David" w:hint="cs"/>
          <w:sz w:val="24"/>
          <w:szCs w:val="24"/>
          <w:rtl/>
        </w:rPr>
        <w:t xml:space="preserve"> ובכל זאת אין הקהל מרחם עליו. ראשית משום שאורגון הוא נוקשה- כלומר דמות שצריך להוקיע חברתית עד שתשתנה. כאשר הוא משתנה מגיע </w:t>
      </w:r>
      <w:r w:rsidR="00927AA8" w:rsidRPr="00927AA8">
        <w:rPr>
          <w:rFonts w:cs="David" w:hint="cs"/>
          <w:b/>
          <w:bCs/>
          <w:sz w:val="24"/>
          <w:szCs w:val="24"/>
          <w:rtl/>
        </w:rPr>
        <w:t>הדאוס אקס מאכינה</w:t>
      </w:r>
      <w:r w:rsidR="00927AA8">
        <w:rPr>
          <w:rFonts w:cs="David" w:hint="cs"/>
          <w:sz w:val="24"/>
          <w:szCs w:val="24"/>
          <w:rtl/>
        </w:rPr>
        <w:t xml:space="preserve"> של המחזה בדמות הקצין שפותר את כל הבעיות- יוצר חברה חדשה ומתוקנת בה הצעירים יכולים להינשא, והדמות החוסמת מפסיקה את פעולתה.</w:t>
      </w:r>
    </w:p>
    <w:p w:rsidR="00965B44" w:rsidRPr="0012075C" w:rsidRDefault="00965B44" w:rsidP="0012075C">
      <w:pPr>
        <w:spacing w:line="360" w:lineRule="auto"/>
        <w:jc w:val="both"/>
        <w:rPr>
          <w:rFonts w:ascii="Calibri" w:eastAsia="Calibri" w:hAnsi="Calibri" w:cs="David"/>
          <w:sz w:val="24"/>
          <w:szCs w:val="24"/>
          <w:rtl/>
        </w:rPr>
      </w:pPr>
      <w:r w:rsidRPr="0012075C">
        <w:rPr>
          <w:rFonts w:ascii="Calibri" w:eastAsia="Calibri" w:hAnsi="Calibri" w:cs="David" w:hint="cs"/>
          <w:b/>
          <w:bCs/>
          <w:sz w:val="24"/>
          <w:szCs w:val="24"/>
          <w:u w:val="single"/>
          <w:rtl/>
        </w:rPr>
        <w:t xml:space="preserve">מאדאם פרנל- אימו של אורגון: </w:t>
      </w:r>
      <w:r w:rsidRPr="0012075C">
        <w:rPr>
          <w:rFonts w:ascii="Calibri" w:eastAsia="Calibri" w:hAnsi="Calibri" w:cs="David" w:hint="cs"/>
          <w:sz w:val="24"/>
          <w:szCs w:val="24"/>
          <w:rtl/>
        </w:rPr>
        <w:t xml:space="preserve"> גם היא דמות קומית. גם היא אובססיבית לטרטיף. עד כדי כך שכאשר אורגון כבר מבין את גודל הטעות ומנסה להוכיח את אימו על טעותה ( מערכה 5, תמונה 3, עמוד 91) היא מסרבת בכל תוקף לשמוע. אורגון טוען מולה: "</w:t>
      </w:r>
      <w:r w:rsidRPr="0012075C">
        <w:rPr>
          <w:rFonts w:ascii="Calibri" w:eastAsia="Calibri" w:hAnsi="Calibri" w:cs="David" w:hint="cs"/>
          <w:b/>
          <w:bCs/>
          <w:i/>
          <w:iCs/>
          <w:sz w:val="24"/>
          <w:szCs w:val="24"/>
          <w:rtl/>
        </w:rPr>
        <w:t>זאת שיחה שאין בה היגיון. ראיתי אותו, אני אומר לך.... כמה פעמים צריך יהיה לחזור על הדברים האילו באוזנייך, או שצריך לצעוק אותם?"</w:t>
      </w:r>
      <w:r w:rsidRPr="0012075C">
        <w:rPr>
          <w:rFonts w:ascii="Calibri" w:eastAsia="Calibri" w:hAnsi="Calibri" w:cs="David" w:hint="cs"/>
          <w:sz w:val="24"/>
          <w:szCs w:val="24"/>
          <w:rtl/>
        </w:rPr>
        <w:t xml:space="preserve"> יש פה היפוך תפקידים. אורגון הופך להיות בצד "ההגיוני", המנסה להילחם בנוקשות ובאובססיביות של אמו.</w:t>
      </w:r>
    </w:p>
    <w:p w:rsidR="00965B44" w:rsidRPr="0012075C" w:rsidRDefault="00965B44" w:rsidP="0012075C">
      <w:pPr>
        <w:spacing w:line="360" w:lineRule="auto"/>
        <w:jc w:val="both"/>
        <w:rPr>
          <w:rFonts w:ascii="Calibri" w:eastAsia="Calibri" w:hAnsi="Calibri" w:cs="David"/>
          <w:b/>
          <w:bCs/>
          <w:sz w:val="24"/>
          <w:szCs w:val="24"/>
          <w:u w:val="single"/>
          <w:rtl/>
        </w:rPr>
      </w:pPr>
      <w:r w:rsidRPr="0012075C">
        <w:rPr>
          <w:rFonts w:ascii="Calibri" w:eastAsia="Calibri" w:hAnsi="Calibri" w:cs="David" w:hint="cs"/>
          <w:b/>
          <w:bCs/>
          <w:sz w:val="24"/>
          <w:szCs w:val="24"/>
          <w:u w:val="single"/>
          <w:rtl/>
        </w:rPr>
        <w:t xml:space="preserve">טרטיף: </w:t>
      </w:r>
      <w:r w:rsidRPr="0012075C">
        <w:rPr>
          <w:rFonts w:ascii="Calibri" w:eastAsia="Calibri" w:hAnsi="Calibri" w:cs="David" w:hint="cs"/>
          <w:sz w:val="24"/>
          <w:szCs w:val="24"/>
          <w:rtl/>
        </w:rPr>
        <w:t>האם טרטיף הוא דמות קומית? (תמונה 2 מערכה 2 עמוד 48.)</w:t>
      </w:r>
    </w:p>
    <w:p w:rsidR="00965B44" w:rsidRPr="0012075C" w:rsidRDefault="00965B44" w:rsidP="0012075C">
      <w:pPr>
        <w:spacing w:line="360" w:lineRule="auto"/>
        <w:jc w:val="both"/>
        <w:rPr>
          <w:rFonts w:ascii="Calibri" w:eastAsia="Calibri" w:hAnsi="Calibri" w:cs="David"/>
          <w:sz w:val="24"/>
          <w:szCs w:val="24"/>
          <w:rtl/>
        </w:rPr>
      </w:pPr>
      <w:r w:rsidRPr="0012075C">
        <w:rPr>
          <w:rFonts w:ascii="Calibri" w:eastAsia="Calibri" w:hAnsi="Calibri" w:cs="David" w:hint="cs"/>
          <w:sz w:val="24"/>
          <w:szCs w:val="24"/>
          <w:rtl/>
        </w:rPr>
        <w:t xml:space="preserve">טרטיף אובססיבי להעמדת הפנים. לצביעות הדתית שלו. הוא  מלא במניירות וגינונים בכדי להרשים את הסובב על אף שבאופן כנה הוא חמדן וחרמן. הגינונים המוגזמים שלו מצחיקים אותנו ולכן הוא קומי, אחרת הוא היה נשאר נבל בלבד. </w:t>
      </w:r>
    </w:p>
    <w:p w:rsidR="00965B44" w:rsidRPr="0012075C" w:rsidRDefault="00965B44" w:rsidP="0012075C">
      <w:pPr>
        <w:spacing w:line="360" w:lineRule="auto"/>
        <w:jc w:val="both"/>
        <w:rPr>
          <w:rFonts w:ascii="Calibri" w:eastAsia="Calibri" w:hAnsi="Calibri" w:cs="David"/>
          <w:sz w:val="24"/>
          <w:szCs w:val="24"/>
          <w:rtl/>
        </w:rPr>
      </w:pPr>
      <w:r w:rsidRPr="0012075C">
        <w:rPr>
          <w:rFonts w:ascii="Calibri" w:eastAsia="Calibri" w:hAnsi="Calibri" w:cs="David" w:hint="cs"/>
          <w:b/>
          <w:bCs/>
          <w:sz w:val="24"/>
          <w:szCs w:val="24"/>
          <w:u w:val="single"/>
          <w:rtl/>
        </w:rPr>
        <w:t>ואלר ומריאן:</w:t>
      </w:r>
      <w:r w:rsidRPr="0012075C">
        <w:rPr>
          <w:rFonts w:ascii="Calibri" w:eastAsia="Calibri" w:hAnsi="Calibri" w:cs="David" w:hint="cs"/>
          <w:sz w:val="24"/>
          <w:szCs w:val="24"/>
          <w:rtl/>
        </w:rPr>
        <w:t xml:space="preserve"> דמויות האוהבים. על אף שסיפור האהבה המרכזי הוא שלהם, הם מהווים את הדמויות הכי רחוקות מלהיות מעניינות במחזה. אנחנו כקהל חשים אמפטיה כלפיהם ומעוניינים שסיפור האהבה שלהם יצליח להתממש.</w:t>
      </w:r>
    </w:p>
    <w:p w:rsidR="00965B44" w:rsidRPr="00927AA8" w:rsidRDefault="00965B44" w:rsidP="00927AA8">
      <w:pPr>
        <w:spacing w:line="360" w:lineRule="auto"/>
        <w:jc w:val="both"/>
        <w:rPr>
          <w:rFonts w:cs="David"/>
          <w:sz w:val="24"/>
          <w:szCs w:val="24"/>
          <w:rtl/>
        </w:rPr>
      </w:pPr>
      <w:r w:rsidRPr="0012075C">
        <w:rPr>
          <w:rFonts w:ascii="Calibri" w:eastAsia="Calibri" w:hAnsi="Calibri" w:cs="David" w:hint="cs"/>
          <w:b/>
          <w:bCs/>
          <w:sz w:val="24"/>
          <w:szCs w:val="24"/>
          <w:u w:val="single"/>
          <w:rtl/>
        </w:rPr>
        <w:t>דורין:</w:t>
      </w:r>
      <w:r w:rsidRPr="0012075C">
        <w:rPr>
          <w:rFonts w:ascii="Calibri" w:eastAsia="Calibri" w:hAnsi="Calibri" w:cs="David" w:hint="cs"/>
          <w:sz w:val="24"/>
          <w:szCs w:val="24"/>
          <w:rtl/>
        </w:rPr>
        <w:t xml:space="preserve"> נשענת על דמות המשרתת הקלאסית מהקומדיה דל' ארטה.(ארלקינו).  </w:t>
      </w:r>
      <w:r w:rsidRPr="0012075C">
        <w:rPr>
          <w:rFonts w:cs="David"/>
          <w:sz w:val="24"/>
          <w:szCs w:val="24"/>
          <w:rtl/>
        </w:rPr>
        <w:t xml:space="preserve">זוהי דמות המשרת שהפך לבן-בית; אדם נבון וערמומי, המצוי בכל העניינים ויש לו גישה לכל מקום. הוא זה שנחלץ לעזרת הצעירים במאבקם עם המבוגרים ועוזר להם בתחבולותיו המחוכמות לצאת מן הסבך.  דורין </w:t>
      </w:r>
      <w:r w:rsidRPr="0012075C">
        <w:rPr>
          <w:rFonts w:cs="David" w:hint="cs"/>
          <w:sz w:val="24"/>
          <w:szCs w:val="24"/>
          <w:rtl/>
        </w:rPr>
        <w:t>בולטת</w:t>
      </w:r>
      <w:r w:rsidRPr="0012075C">
        <w:rPr>
          <w:rFonts w:cs="David"/>
          <w:sz w:val="24"/>
          <w:szCs w:val="24"/>
          <w:rtl/>
        </w:rPr>
        <w:t xml:space="preserve"> בחדות לשונה, בעזות מצחה ובערמומיותה. מטבע הדברים יתרכזו היסודות הקומיים </w:t>
      </w:r>
      <w:r w:rsidRPr="0012075C">
        <w:rPr>
          <w:rFonts w:cs="David"/>
          <w:sz w:val="24"/>
          <w:szCs w:val="24"/>
          <w:rtl/>
        </w:rPr>
        <w:lastRenderedPageBreak/>
        <w:t>בדורין, במעשיה ובדבריה</w:t>
      </w:r>
      <w:r w:rsidRPr="0012075C">
        <w:rPr>
          <w:rFonts w:cs="David" w:hint="cs"/>
          <w:sz w:val="24"/>
          <w:szCs w:val="24"/>
          <w:rtl/>
        </w:rPr>
        <w:t xml:space="preserve">. </w:t>
      </w:r>
      <w:r w:rsidRPr="0012075C">
        <w:rPr>
          <w:rFonts w:ascii="Calibri" w:eastAsia="Calibri" w:hAnsi="Calibri" w:cs="David" w:hint="cs"/>
          <w:sz w:val="24"/>
          <w:szCs w:val="24"/>
          <w:rtl/>
        </w:rPr>
        <w:t>היא העוזרת לזוג האוהבים לממש את אהבתם ולהסיט מדרכם את הדמות החוסמת. דמות זו, מצחיקה במיוחד, שנונה, ובעיצובה אין עומק פסיכולוגי</w:t>
      </w:r>
      <w:r w:rsidRPr="0012075C">
        <w:rPr>
          <w:rFonts w:cs="David" w:hint="cs"/>
          <w:sz w:val="24"/>
          <w:szCs w:val="24"/>
          <w:rtl/>
        </w:rPr>
        <w:t>.</w:t>
      </w:r>
    </w:p>
    <w:p w:rsidR="00965B44" w:rsidRPr="0012075C" w:rsidRDefault="00965B44" w:rsidP="0012075C">
      <w:pPr>
        <w:spacing w:line="360" w:lineRule="auto"/>
        <w:jc w:val="both"/>
        <w:rPr>
          <w:rFonts w:ascii="Calibri" w:eastAsia="Calibri" w:hAnsi="Calibri" w:cs="David"/>
          <w:b/>
          <w:bCs/>
          <w:sz w:val="24"/>
          <w:szCs w:val="24"/>
          <w:u w:val="single"/>
          <w:rtl/>
        </w:rPr>
      </w:pPr>
      <w:r w:rsidRPr="0012075C">
        <w:rPr>
          <w:rFonts w:ascii="Calibri" w:eastAsia="Calibri" w:hAnsi="Calibri" w:cs="David" w:hint="cs"/>
          <w:b/>
          <w:bCs/>
          <w:sz w:val="24"/>
          <w:szCs w:val="24"/>
          <w:u w:val="single"/>
          <w:rtl/>
        </w:rPr>
        <w:t>דוגמאות לסצנות קומיות במחזה:</w:t>
      </w:r>
      <w:r w:rsidR="001F7B96">
        <w:rPr>
          <w:rFonts w:ascii="Calibri" w:eastAsia="Calibri" w:hAnsi="Calibri" w:cs="David" w:hint="cs"/>
          <w:b/>
          <w:bCs/>
          <w:sz w:val="24"/>
          <w:szCs w:val="24"/>
          <w:u w:val="single"/>
          <w:rtl/>
        </w:rPr>
        <w:t xml:space="preserve"> (חשוב!)</w:t>
      </w:r>
    </w:p>
    <w:p w:rsidR="00965B44" w:rsidRPr="0012075C" w:rsidRDefault="00965B44" w:rsidP="0012075C">
      <w:pPr>
        <w:numPr>
          <w:ilvl w:val="0"/>
          <w:numId w:val="29"/>
        </w:numPr>
        <w:spacing w:line="360" w:lineRule="auto"/>
        <w:contextualSpacing/>
        <w:jc w:val="both"/>
        <w:rPr>
          <w:rFonts w:ascii="Calibri" w:eastAsia="Calibri" w:hAnsi="Calibri" w:cs="David"/>
          <w:sz w:val="24"/>
          <w:szCs w:val="24"/>
          <w:rtl/>
        </w:rPr>
      </w:pPr>
      <w:r w:rsidRPr="0012075C">
        <w:rPr>
          <w:rFonts w:ascii="Calibri" w:eastAsia="Calibri" w:hAnsi="Calibri" w:cs="David"/>
          <w:sz w:val="24"/>
          <w:szCs w:val="24"/>
          <w:rtl/>
        </w:rPr>
        <w:t>אחת התמונות המשעשעות היא התמונה הרביעית, השיחה בין דורין ואורגון.</w:t>
      </w:r>
      <w:r w:rsidRPr="0012075C">
        <w:rPr>
          <w:rFonts w:ascii="Calibri" w:eastAsia="Calibri" w:hAnsi="Calibri" w:cs="David" w:hint="cs"/>
          <w:sz w:val="24"/>
          <w:szCs w:val="24"/>
          <w:rtl/>
        </w:rPr>
        <w:t xml:space="preserve"> (עמוד 15-16). </w:t>
      </w:r>
      <w:r w:rsidRPr="0012075C">
        <w:rPr>
          <w:rFonts w:ascii="Calibri" w:eastAsia="Calibri" w:hAnsi="Calibri" w:cs="David"/>
          <w:sz w:val="24"/>
          <w:szCs w:val="24"/>
          <w:rtl/>
        </w:rPr>
        <w:t xml:space="preserve"> זוהי דוגמה לסצנה קומית די שכיחה במחזותיו של מולייר. לפנינו</w:t>
      </w:r>
      <w:r w:rsidRPr="0012075C">
        <w:rPr>
          <w:rFonts w:ascii="Calibri" w:eastAsia="Calibri" w:hAnsi="Calibri" w:cs="David" w:hint="cs"/>
          <w:sz w:val="24"/>
          <w:szCs w:val="24"/>
          <w:rtl/>
        </w:rPr>
        <w:t xml:space="preserve"> </w:t>
      </w:r>
      <w:r w:rsidRPr="0012075C">
        <w:rPr>
          <w:rFonts w:ascii="Calibri" w:eastAsia="Calibri" w:hAnsi="Calibri" w:cs="David"/>
          <w:sz w:val="24"/>
          <w:szCs w:val="24"/>
          <w:rtl/>
        </w:rPr>
        <w:t xml:space="preserve"> </w:t>
      </w:r>
      <w:r w:rsidRPr="0012075C">
        <w:rPr>
          <w:rFonts w:ascii="Calibri" w:eastAsia="Calibri" w:hAnsi="Calibri" w:cs="David"/>
          <w:i/>
          <w:iCs/>
          <w:sz w:val="24"/>
          <w:szCs w:val="24"/>
          <w:u w:val="single"/>
          <w:rtl/>
        </w:rPr>
        <w:t>דו-שיח של חרשים</w:t>
      </w:r>
      <w:r w:rsidRPr="0012075C">
        <w:rPr>
          <w:rFonts w:ascii="Calibri" w:eastAsia="Calibri" w:hAnsi="Calibri" w:cs="David"/>
          <w:sz w:val="24"/>
          <w:szCs w:val="24"/>
          <w:rtl/>
        </w:rPr>
        <w:t>. אורגון ,כאחוז דיבוק, חוזר ודורש באופן מיכאני ממש, בשלום טרטיף, ובתגובה לתיאוריה העסיסיים של דורין על מעלליו, הוא מגיב באופן מיכאני</w:t>
      </w:r>
      <w:r w:rsidRPr="0012075C">
        <w:rPr>
          <w:rFonts w:ascii="Calibri" w:eastAsia="Calibri" w:hAnsi="Calibri" w:cs="David" w:hint="cs"/>
          <w:sz w:val="24"/>
          <w:szCs w:val="24"/>
          <w:rtl/>
        </w:rPr>
        <w:t xml:space="preserve">: </w:t>
      </w:r>
      <w:r w:rsidRPr="0012075C">
        <w:rPr>
          <w:rFonts w:ascii="Calibri" w:eastAsia="Calibri" w:hAnsi="Calibri" w:cs="David"/>
          <w:sz w:val="24"/>
          <w:szCs w:val="24"/>
          <w:rtl/>
        </w:rPr>
        <w:t xml:space="preserve"> "</w:t>
      </w:r>
      <w:r w:rsidRPr="0012075C">
        <w:rPr>
          <w:rFonts w:ascii="Calibri" w:eastAsia="Calibri" w:hAnsi="Calibri" w:cs="David"/>
          <w:i/>
          <w:iCs/>
          <w:sz w:val="24"/>
          <w:szCs w:val="24"/>
          <w:rtl/>
        </w:rPr>
        <w:t>מסכן</w:t>
      </w:r>
      <w:r w:rsidRPr="0012075C">
        <w:rPr>
          <w:rFonts w:ascii="Calibri" w:eastAsia="Calibri" w:hAnsi="Calibri" w:cs="David" w:hint="cs"/>
          <w:i/>
          <w:iCs/>
          <w:sz w:val="24"/>
          <w:szCs w:val="24"/>
          <w:rtl/>
        </w:rPr>
        <w:t>...</w:t>
      </w:r>
      <w:r w:rsidRPr="0012075C">
        <w:rPr>
          <w:rFonts w:ascii="Calibri" w:eastAsia="Calibri" w:hAnsi="Calibri" w:cs="David"/>
          <w:i/>
          <w:iCs/>
          <w:sz w:val="24"/>
          <w:szCs w:val="24"/>
          <w:rtl/>
        </w:rPr>
        <w:t>".</w:t>
      </w:r>
      <w:r w:rsidRPr="0012075C">
        <w:rPr>
          <w:rFonts w:ascii="Calibri" w:eastAsia="Calibri" w:hAnsi="Calibri" w:cs="David"/>
          <w:sz w:val="24"/>
          <w:szCs w:val="24"/>
          <w:rtl/>
        </w:rPr>
        <w:t xml:space="preserve"> תגובה זו, לא רק שאינה קשורה למה ששמע, אלא אף עומדת בניגוד למצופה. הגיוני יותר היה לו היה  מבטא דאגה לאשתו ולא לטרטיף. </w:t>
      </w:r>
      <w:r w:rsidRPr="0012075C">
        <w:rPr>
          <w:rFonts w:ascii="Calibri" w:eastAsia="Calibri" w:hAnsi="Calibri" w:cs="David"/>
          <w:sz w:val="24"/>
          <w:szCs w:val="24"/>
          <w:u w:val="single"/>
          <w:rtl/>
        </w:rPr>
        <w:t>הקומי</w:t>
      </w:r>
      <w:r w:rsidRPr="0012075C">
        <w:rPr>
          <w:rFonts w:ascii="Calibri" w:eastAsia="Calibri" w:hAnsi="Calibri" w:cs="David"/>
          <w:sz w:val="24"/>
          <w:szCs w:val="24"/>
          <w:rtl/>
        </w:rPr>
        <w:t xml:space="preserve"> שבדו-שיח זה, מקורו </w:t>
      </w:r>
      <w:r w:rsidRPr="0012075C">
        <w:rPr>
          <w:rFonts w:ascii="Calibri" w:eastAsia="Calibri" w:hAnsi="Calibri" w:cs="David"/>
          <w:sz w:val="24"/>
          <w:szCs w:val="24"/>
          <w:u w:val="single"/>
          <w:rtl/>
        </w:rPr>
        <w:t>במכאניות</w:t>
      </w:r>
      <w:r w:rsidRPr="0012075C">
        <w:rPr>
          <w:rFonts w:ascii="Calibri" w:eastAsia="Calibri" w:hAnsi="Calibri" w:cs="David"/>
          <w:sz w:val="24"/>
          <w:szCs w:val="24"/>
          <w:rtl/>
        </w:rPr>
        <w:t xml:space="preserve"> של שאלותיו ותגובותיו</w:t>
      </w:r>
      <w:r w:rsidRPr="0012075C">
        <w:rPr>
          <w:rFonts w:ascii="Calibri" w:eastAsia="Calibri" w:hAnsi="Calibri" w:cs="David" w:hint="cs"/>
          <w:sz w:val="24"/>
          <w:szCs w:val="24"/>
          <w:rtl/>
        </w:rPr>
        <w:t xml:space="preserve"> של אורגון</w:t>
      </w:r>
      <w:r w:rsidRPr="0012075C">
        <w:rPr>
          <w:rFonts w:ascii="Calibri" w:eastAsia="Calibri" w:hAnsi="Calibri" w:cs="David"/>
          <w:sz w:val="24"/>
          <w:szCs w:val="24"/>
          <w:rtl/>
        </w:rPr>
        <w:t>, בהיותן בלתי רלוונטיות עד כדי אבסורד למה שהוא שומע, וביחס ההפוך בין תגובתו לתגובה המתבקשת.</w:t>
      </w:r>
    </w:p>
    <w:p w:rsidR="00965B44" w:rsidRPr="0012075C" w:rsidRDefault="00965B44" w:rsidP="0012075C">
      <w:pPr>
        <w:spacing w:line="360" w:lineRule="auto"/>
        <w:ind w:left="720"/>
        <w:contextualSpacing/>
        <w:jc w:val="both"/>
        <w:rPr>
          <w:rFonts w:ascii="Calibri" w:eastAsia="Calibri" w:hAnsi="Calibri" w:cs="David"/>
          <w:sz w:val="24"/>
          <w:szCs w:val="24"/>
          <w:rtl/>
        </w:rPr>
      </w:pPr>
      <w:r w:rsidRPr="0012075C">
        <w:rPr>
          <w:rFonts w:ascii="Calibri" w:eastAsia="Calibri" w:hAnsi="Calibri" w:cs="David"/>
          <w:sz w:val="24"/>
          <w:szCs w:val="24"/>
          <w:u w:val="single"/>
          <w:rtl/>
        </w:rPr>
        <w:t>יסוד קומי</w:t>
      </w:r>
      <w:r w:rsidRPr="0012075C">
        <w:rPr>
          <w:rFonts w:ascii="Calibri" w:eastAsia="Calibri" w:hAnsi="Calibri" w:cs="David"/>
          <w:sz w:val="24"/>
          <w:szCs w:val="24"/>
          <w:rtl/>
        </w:rPr>
        <w:t xml:space="preserve"> נוסף בדו-שיח זה הוא </w:t>
      </w:r>
      <w:r w:rsidRPr="0012075C">
        <w:rPr>
          <w:rFonts w:ascii="Calibri" w:eastAsia="Calibri" w:hAnsi="Calibri" w:cs="David"/>
          <w:sz w:val="24"/>
          <w:szCs w:val="24"/>
          <w:u w:val="single"/>
          <w:rtl/>
        </w:rPr>
        <w:t>ההגזמה</w:t>
      </w:r>
      <w:r w:rsidRPr="0012075C">
        <w:rPr>
          <w:rFonts w:ascii="Calibri" w:eastAsia="Calibri" w:hAnsi="Calibri" w:cs="David"/>
          <w:sz w:val="24"/>
          <w:szCs w:val="24"/>
          <w:rtl/>
        </w:rPr>
        <w:t xml:space="preserve">, </w:t>
      </w:r>
      <w:r w:rsidRPr="0012075C">
        <w:rPr>
          <w:rFonts w:ascii="Calibri" w:eastAsia="Calibri" w:hAnsi="Calibri" w:cs="David"/>
          <w:sz w:val="24"/>
          <w:szCs w:val="24"/>
          <w:u w:val="single"/>
          <w:rtl/>
        </w:rPr>
        <w:t>העסיסיות והשנינות</w:t>
      </w:r>
      <w:r w:rsidRPr="0012075C">
        <w:rPr>
          <w:rFonts w:ascii="Calibri" w:eastAsia="Calibri" w:hAnsi="Calibri" w:cs="David"/>
          <w:sz w:val="24"/>
          <w:szCs w:val="24"/>
          <w:rtl/>
        </w:rPr>
        <w:t xml:space="preserve"> של תיאורי דורין, וכן </w:t>
      </w:r>
      <w:r w:rsidRPr="0012075C">
        <w:rPr>
          <w:rFonts w:ascii="Calibri" w:eastAsia="Calibri" w:hAnsi="Calibri" w:cs="David"/>
          <w:sz w:val="24"/>
          <w:szCs w:val="24"/>
          <w:u w:val="single"/>
          <w:rtl/>
        </w:rPr>
        <w:t>שטף דיבורה</w:t>
      </w:r>
      <w:r w:rsidRPr="0012075C">
        <w:rPr>
          <w:rFonts w:ascii="Calibri" w:eastAsia="Calibri" w:hAnsi="Calibri" w:cs="David"/>
          <w:sz w:val="24"/>
          <w:szCs w:val="24"/>
          <w:rtl/>
        </w:rPr>
        <w:t>.</w:t>
      </w:r>
    </w:p>
    <w:p w:rsidR="00965B44" w:rsidRPr="0012075C" w:rsidRDefault="00965B44" w:rsidP="0012075C">
      <w:pPr>
        <w:numPr>
          <w:ilvl w:val="0"/>
          <w:numId w:val="29"/>
        </w:numPr>
        <w:spacing w:line="360" w:lineRule="auto"/>
        <w:contextualSpacing/>
        <w:jc w:val="both"/>
        <w:rPr>
          <w:rFonts w:ascii="Calibri" w:eastAsia="Calibri" w:hAnsi="Calibri" w:cs="David"/>
          <w:sz w:val="24"/>
          <w:szCs w:val="24"/>
          <w:rtl/>
        </w:rPr>
      </w:pP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אורגון</w:t>
      </w:r>
      <w:r w:rsidRPr="0012075C">
        <w:rPr>
          <w:rFonts w:ascii="Calibri" w:eastAsia="Calibri" w:hAnsi="Calibri" w:cs="David"/>
          <w:sz w:val="24"/>
          <w:szCs w:val="24"/>
          <w:rtl/>
        </w:rPr>
        <w:t xml:space="preserve"> מנסה לשכנע את בתו</w:t>
      </w:r>
      <w:r w:rsidRPr="0012075C">
        <w:rPr>
          <w:rFonts w:ascii="Calibri" w:eastAsia="Calibri" w:hAnsi="Calibri" w:cs="David" w:hint="cs"/>
          <w:sz w:val="24"/>
          <w:szCs w:val="24"/>
          <w:rtl/>
        </w:rPr>
        <w:t xml:space="preserve"> מריאן להתחתן עם טרטיף. (מערכה 2 תמונה 1, עמוד 24-32). דורין </w:t>
      </w:r>
      <w:r w:rsidRPr="0012075C">
        <w:rPr>
          <w:rFonts w:ascii="Calibri" w:eastAsia="Calibri" w:hAnsi="Calibri" w:cs="David"/>
          <w:sz w:val="24"/>
          <w:szCs w:val="24"/>
          <w:rtl/>
        </w:rPr>
        <w:t>מתערבת בשיחה, משסעת את דבריו, מגיבה</w:t>
      </w:r>
      <w:r w:rsidRPr="0012075C">
        <w:rPr>
          <w:rFonts w:ascii="Calibri" w:eastAsia="Calibri" w:hAnsi="Calibri" w:cs="David" w:hint="cs"/>
          <w:sz w:val="24"/>
          <w:szCs w:val="24"/>
          <w:rtl/>
        </w:rPr>
        <w:t xml:space="preserve"> </w:t>
      </w:r>
      <w:r w:rsidRPr="0012075C">
        <w:rPr>
          <w:rFonts w:ascii="Calibri" w:eastAsia="Calibri" w:hAnsi="Calibri" w:cs="David"/>
          <w:sz w:val="24"/>
          <w:szCs w:val="24"/>
          <w:rtl/>
        </w:rPr>
        <w:t>בבוז, ובבדיחות הדעת על הצעותיו ונימוקיו. ברגע מסוים בדיאלוג הוא פונה</w:t>
      </w:r>
      <w:r w:rsidRPr="0012075C">
        <w:rPr>
          <w:rFonts w:ascii="Calibri" w:eastAsia="Calibri" w:hAnsi="Calibri" w:cs="David" w:hint="cs"/>
          <w:sz w:val="24"/>
          <w:szCs w:val="24"/>
          <w:rtl/>
        </w:rPr>
        <w:t xml:space="preserve"> </w:t>
      </w:r>
      <w:r w:rsidRPr="0012075C">
        <w:rPr>
          <w:rFonts w:ascii="Calibri" w:eastAsia="Calibri" w:hAnsi="Calibri" w:cs="David"/>
          <w:sz w:val="24"/>
          <w:szCs w:val="24"/>
          <w:rtl/>
        </w:rPr>
        <w:t>לבתו אך עיניו נעוצות בדורין מחשש שתפתח את פיה.</w:t>
      </w:r>
      <w:r w:rsidRPr="0012075C">
        <w:rPr>
          <w:rFonts w:ascii="Calibri" w:eastAsia="Calibri" w:hAnsi="Calibri" w:cs="David" w:hint="cs"/>
          <w:sz w:val="24"/>
          <w:szCs w:val="24"/>
          <w:rtl/>
        </w:rPr>
        <w:t xml:space="preserve">  ישנו כאן שימוש </w:t>
      </w:r>
      <w:r w:rsidRPr="0012075C">
        <w:rPr>
          <w:rFonts w:ascii="Calibri" w:eastAsia="Calibri" w:hAnsi="Calibri" w:cs="David" w:hint="cs"/>
          <w:sz w:val="24"/>
          <w:szCs w:val="24"/>
          <w:u w:val="single"/>
          <w:rtl/>
        </w:rPr>
        <w:t>בחילופי תפקידים</w:t>
      </w:r>
      <w:r w:rsidRPr="0012075C">
        <w:rPr>
          <w:rFonts w:ascii="Calibri" w:eastAsia="Calibri" w:hAnsi="Calibri" w:cs="David" w:hint="cs"/>
          <w:sz w:val="24"/>
          <w:szCs w:val="24"/>
          <w:rtl/>
        </w:rPr>
        <w:t xml:space="preserve"> שחושפים את המנגנון המכאני ביחסי שולט נשלט. דורין היא הקובעת במקום האדון. בנוסף שימוש </w:t>
      </w:r>
      <w:r w:rsidRPr="0012075C">
        <w:rPr>
          <w:rFonts w:ascii="Calibri" w:eastAsia="Calibri" w:hAnsi="Calibri" w:cs="David" w:hint="cs"/>
          <w:sz w:val="24"/>
          <w:szCs w:val="24"/>
          <w:u w:val="single"/>
          <w:rtl/>
        </w:rPr>
        <w:t>במילים גסות וניבולי פה.</w:t>
      </w:r>
    </w:p>
    <w:p w:rsidR="00965B44" w:rsidRPr="0012075C" w:rsidRDefault="00965B44" w:rsidP="0012075C">
      <w:pPr>
        <w:numPr>
          <w:ilvl w:val="0"/>
          <w:numId w:val="29"/>
        </w:numPr>
        <w:spacing w:line="360" w:lineRule="auto"/>
        <w:contextualSpacing/>
        <w:jc w:val="both"/>
        <w:rPr>
          <w:rFonts w:ascii="Calibri" w:eastAsia="Calibri" w:hAnsi="Calibri" w:cs="David"/>
          <w:sz w:val="24"/>
          <w:szCs w:val="24"/>
        </w:rPr>
      </w:pPr>
      <w:r w:rsidRPr="0012075C">
        <w:rPr>
          <w:rFonts w:ascii="Calibri" w:eastAsia="Calibri" w:hAnsi="Calibri" w:cs="David" w:hint="cs"/>
          <w:sz w:val="24"/>
          <w:szCs w:val="24"/>
          <w:rtl/>
        </w:rPr>
        <w:t xml:space="preserve">תמונה 4 מערכה 2, עמוד 38-45. </w:t>
      </w:r>
      <w:r w:rsidRPr="0012075C">
        <w:rPr>
          <w:rFonts w:ascii="Calibri" w:eastAsia="Calibri" w:hAnsi="Calibri" w:cs="David"/>
          <w:sz w:val="24"/>
          <w:szCs w:val="24"/>
          <w:rtl/>
        </w:rPr>
        <w:t>דורין, המשרתת,  נ</w:t>
      </w:r>
      <w:r w:rsidRPr="0012075C">
        <w:rPr>
          <w:rFonts w:ascii="Calibri" w:eastAsia="Calibri" w:hAnsi="Calibri" w:cs="David" w:hint="cs"/>
          <w:sz w:val="24"/>
          <w:szCs w:val="24"/>
          <w:rtl/>
        </w:rPr>
        <w:t>ו</w:t>
      </w:r>
      <w:r w:rsidRPr="0012075C">
        <w:rPr>
          <w:rFonts w:ascii="Calibri" w:eastAsia="Calibri" w:hAnsi="Calibri" w:cs="David"/>
          <w:sz w:val="24"/>
          <w:szCs w:val="24"/>
          <w:rtl/>
        </w:rPr>
        <w:t>טל</w:t>
      </w:r>
      <w:r w:rsidRPr="0012075C">
        <w:rPr>
          <w:rFonts w:ascii="Calibri" w:eastAsia="Calibri" w:hAnsi="Calibri" w:cs="David" w:hint="cs"/>
          <w:sz w:val="24"/>
          <w:szCs w:val="24"/>
          <w:rtl/>
        </w:rPr>
        <w:t>ת</w:t>
      </w:r>
      <w:r w:rsidRPr="0012075C">
        <w:rPr>
          <w:rFonts w:ascii="Calibri" w:eastAsia="Calibri" w:hAnsi="Calibri" w:cs="David"/>
          <w:sz w:val="24"/>
          <w:szCs w:val="24"/>
          <w:rtl/>
        </w:rPr>
        <w:t xml:space="preserve"> על עצמה את המשימה לעזור לצעירים שנקלעו </w:t>
      </w:r>
      <w:r w:rsidRPr="0012075C">
        <w:rPr>
          <w:rFonts w:ascii="Calibri" w:eastAsia="Calibri" w:hAnsi="Calibri" w:cs="David"/>
          <w:sz w:val="24"/>
          <w:szCs w:val="24"/>
          <w:u w:val="single"/>
          <w:rtl/>
        </w:rPr>
        <w:t>למבוך של</w:t>
      </w:r>
      <w:r w:rsidRPr="0012075C">
        <w:rPr>
          <w:rFonts w:ascii="Calibri" w:eastAsia="Calibri" w:hAnsi="Calibri" w:cs="David" w:hint="cs"/>
          <w:sz w:val="24"/>
          <w:szCs w:val="24"/>
          <w:u w:val="single"/>
          <w:rtl/>
        </w:rPr>
        <w:t xml:space="preserve"> </w:t>
      </w:r>
      <w:r w:rsidRPr="0012075C">
        <w:rPr>
          <w:rFonts w:ascii="Calibri" w:eastAsia="Calibri" w:hAnsi="Calibri" w:cs="David"/>
          <w:sz w:val="24"/>
          <w:szCs w:val="24"/>
          <w:u w:val="single"/>
          <w:rtl/>
        </w:rPr>
        <w:t>אי-הבנה</w:t>
      </w:r>
      <w:r w:rsidRPr="0012075C">
        <w:rPr>
          <w:rFonts w:ascii="Calibri" w:eastAsia="Calibri" w:hAnsi="Calibri" w:cs="David" w:hint="cs"/>
          <w:sz w:val="24"/>
          <w:szCs w:val="24"/>
          <w:rtl/>
        </w:rPr>
        <w:t xml:space="preserve">. כל אחד מהאוהבים נעול  בעמדתו כי השני לא אוהב אותו. זו </w:t>
      </w:r>
      <w:r w:rsidRPr="0012075C">
        <w:rPr>
          <w:rFonts w:ascii="Calibri" w:eastAsia="Calibri" w:hAnsi="Calibri" w:cs="David"/>
          <w:sz w:val="24"/>
          <w:szCs w:val="24"/>
          <w:rtl/>
        </w:rPr>
        <w:t xml:space="preserve"> דוגמה לסצנה טיפוסית של אי-הבנה. ו</w:t>
      </w:r>
      <w:r w:rsidRPr="0012075C">
        <w:rPr>
          <w:rFonts w:ascii="Calibri" w:eastAsia="Calibri" w:hAnsi="Calibri" w:cs="David" w:hint="cs"/>
          <w:sz w:val="24"/>
          <w:szCs w:val="24"/>
          <w:rtl/>
        </w:rPr>
        <w:t>א</w:t>
      </w:r>
      <w:r w:rsidRPr="0012075C">
        <w:rPr>
          <w:rFonts w:ascii="Calibri" w:eastAsia="Calibri" w:hAnsi="Calibri" w:cs="David"/>
          <w:sz w:val="24"/>
          <w:szCs w:val="24"/>
          <w:rtl/>
        </w:rPr>
        <w:t>לר ומריאן מפרשים</w:t>
      </w:r>
      <w:r w:rsidRPr="0012075C">
        <w:rPr>
          <w:rFonts w:ascii="Calibri" w:eastAsia="Calibri" w:hAnsi="Calibri" w:cs="David" w:hint="cs"/>
          <w:sz w:val="24"/>
          <w:szCs w:val="24"/>
          <w:rtl/>
        </w:rPr>
        <w:t xml:space="preserve"> </w:t>
      </w:r>
      <w:r w:rsidRPr="0012075C">
        <w:rPr>
          <w:rFonts w:ascii="Calibri" w:eastAsia="Calibri" w:hAnsi="Calibri" w:cs="David"/>
          <w:sz w:val="24"/>
          <w:szCs w:val="24"/>
          <w:rtl/>
        </w:rPr>
        <w:t>כל אחד את דברי זולתו כלשונם, בשעה שכוונת הדובר הפוכה. כל אחד מהם</w:t>
      </w:r>
      <w:r w:rsidRPr="0012075C">
        <w:rPr>
          <w:rFonts w:ascii="Calibri" w:eastAsia="Calibri" w:hAnsi="Calibri" w:cs="David" w:hint="cs"/>
          <w:sz w:val="24"/>
          <w:szCs w:val="24"/>
          <w:rtl/>
        </w:rPr>
        <w:t xml:space="preserve"> </w:t>
      </w:r>
      <w:r w:rsidRPr="0012075C">
        <w:rPr>
          <w:rFonts w:ascii="Calibri" w:eastAsia="Calibri" w:hAnsi="Calibri" w:cs="David"/>
          <w:sz w:val="24"/>
          <w:szCs w:val="24"/>
          <w:rtl/>
        </w:rPr>
        <w:t>מנסה להגן על כבודו ולהעמיד פני שמח שכך התגלגלו הדברים, בעוד הרגשתו</w:t>
      </w:r>
      <w:r w:rsidRPr="0012075C">
        <w:rPr>
          <w:rFonts w:ascii="Calibri" w:eastAsia="Calibri" w:hAnsi="Calibri" w:cs="David" w:hint="cs"/>
          <w:sz w:val="24"/>
          <w:szCs w:val="24"/>
          <w:rtl/>
        </w:rPr>
        <w:t xml:space="preserve"> </w:t>
      </w:r>
      <w:r w:rsidRPr="0012075C">
        <w:rPr>
          <w:rFonts w:ascii="Calibri" w:eastAsia="Calibri" w:hAnsi="Calibri" w:cs="David"/>
          <w:sz w:val="24"/>
          <w:szCs w:val="24"/>
          <w:rtl/>
        </w:rPr>
        <w:t>הפוכה.</w:t>
      </w:r>
    </w:p>
    <w:p w:rsidR="00965B44" w:rsidRPr="0012075C" w:rsidRDefault="00965B44" w:rsidP="0012075C">
      <w:pPr>
        <w:numPr>
          <w:ilvl w:val="0"/>
          <w:numId w:val="29"/>
        </w:numPr>
        <w:spacing w:line="360" w:lineRule="auto"/>
        <w:jc w:val="both"/>
        <w:rPr>
          <w:rFonts w:ascii="Calibri" w:eastAsia="Calibri" w:hAnsi="Calibri" w:cs="David"/>
          <w:sz w:val="24"/>
          <w:szCs w:val="24"/>
          <w:rtl/>
        </w:rPr>
      </w:pPr>
      <w:r w:rsidRPr="0012075C">
        <w:rPr>
          <w:rFonts w:ascii="Calibri" w:eastAsia="Calibri" w:hAnsi="Calibri" w:cs="David"/>
          <w:sz w:val="24"/>
          <w:szCs w:val="24"/>
          <w:u w:val="single"/>
          <w:rtl/>
        </w:rPr>
        <w:t>התמונות הכפולות:</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 xml:space="preserve"> במחזה יש לנו סצנה שחוזרת על עצמה פעמיים:</w:t>
      </w:r>
    </w:p>
    <w:p w:rsidR="00965B44" w:rsidRPr="0012075C" w:rsidRDefault="00965B44" w:rsidP="0012075C">
      <w:pPr>
        <w:spacing w:line="360" w:lineRule="auto"/>
        <w:ind w:left="360"/>
        <w:jc w:val="both"/>
        <w:rPr>
          <w:rFonts w:ascii="Calibri" w:eastAsia="Calibri" w:hAnsi="Calibri" w:cs="David"/>
          <w:sz w:val="24"/>
          <w:szCs w:val="24"/>
          <w:rtl/>
        </w:rPr>
      </w:pPr>
      <w:r w:rsidRPr="0012075C">
        <w:rPr>
          <w:rFonts w:ascii="Calibri" w:eastAsia="Calibri" w:hAnsi="Calibri" w:cs="David" w:hint="cs"/>
          <w:sz w:val="24"/>
          <w:szCs w:val="24"/>
          <w:rtl/>
        </w:rPr>
        <w:t>טרטיף מנסה לפתות את אלמיר</w:t>
      </w:r>
      <w:r w:rsidRPr="0012075C">
        <w:rPr>
          <w:rFonts w:ascii="Calibri" w:eastAsia="Calibri" w:hAnsi="Calibri" w:cs="David"/>
          <w:sz w:val="24"/>
          <w:szCs w:val="24"/>
          <w:rtl/>
        </w:rPr>
        <w:t xml:space="preserve"> (מערכה ג' תמונה שלישית </w:t>
      </w:r>
      <w:r w:rsidRPr="0012075C">
        <w:rPr>
          <w:rFonts w:ascii="Calibri" w:eastAsia="Calibri" w:hAnsi="Calibri" w:cs="David" w:hint="cs"/>
          <w:sz w:val="24"/>
          <w:szCs w:val="24"/>
          <w:rtl/>
        </w:rPr>
        <w:t xml:space="preserve"> עמוד 50).  בסוף התמונה אורגון מגרש את דמיס. מערכה לאחר מכן (תמונה 5 מערכה ד' עמוד 77) בסצנת השולחן,  שוב טרטיף מפתה את אלמיר, אלא שהפעם אורגון מאזין מתחת לשולחן. בסוף הסצנה אורגון יסלק את טרטיף.  </w:t>
      </w:r>
    </w:p>
    <w:p w:rsidR="00965B44" w:rsidRPr="0012075C" w:rsidRDefault="00965B44" w:rsidP="0012075C">
      <w:pPr>
        <w:spacing w:line="360" w:lineRule="auto"/>
        <w:ind w:left="360"/>
        <w:jc w:val="both"/>
        <w:rPr>
          <w:rFonts w:ascii="Calibri" w:eastAsia="Calibri" w:hAnsi="Calibri" w:cs="David"/>
          <w:sz w:val="24"/>
          <w:szCs w:val="24"/>
          <w:rtl/>
        </w:rPr>
      </w:pPr>
      <w:r w:rsidRPr="0012075C">
        <w:rPr>
          <w:rFonts w:ascii="Calibri" w:eastAsia="Calibri" w:hAnsi="Calibri" w:cs="David"/>
          <w:sz w:val="24"/>
          <w:szCs w:val="24"/>
          <w:rtl/>
        </w:rPr>
        <w:t xml:space="preserve">לכל </w:t>
      </w:r>
      <w:r w:rsidRPr="0012075C">
        <w:rPr>
          <w:rFonts w:ascii="Calibri" w:eastAsia="Calibri" w:hAnsi="Calibri" w:cs="David" w:hint="cs"/>
          <w:sz w:val="24"/>
          <w:szCs w:val="24"/>
          <w:rtl/>
        </w:rPr>
        <w:t xml:space="preserve">אחת </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מ</w:t>
      </w:r>
      <w:r w:rsidRPr="0012075C">
        <w:rPr>
          <w:rFonts w:ascii="Calibri" w:eastAsia="Calibri" w:hAnsi="Calibri" w:cs="David"/>
          <w:sz w:val="24"/>
          <w:szCs w:val="24"/>
          <w:rtl/>
        </w:rPr>
        <w:t>תמונות תפקיד שונה במבנה הדרמטי</w:t>
      </w:r>
      <w:r w:rsidRPr="0012075C">
        <w:rPr>
          <w:rFonts w:ascii="Calibri" w:eastAsia="Calibri" w:hAnsi="Calibri" w:cs="David" w:hint="cs"/>
          <w:sz w:val="24"/>
          <w:szCs w:val="24"/>
          <w:rtl/>
        </w:rPr>
        <w:t>:</w:t>
      </w:r>
      <w:r w:rsidRPr="0012075C">
        <w:rPr>
          <w:rFonts w:ascii="Calibri" w:eastAsia="Calibri" w:hAnsi="Calibri" w:cs="David"/>
          <w:sz w:val="24"/>
          <w:szCs w:val="24"/>
          <w:rtl/>
        </w:rPr>
        <w:t xml:space="preserve"> המפגש השני של אלמיר עם טרטיף אינו מחדש דבר לנו הצופים, אבל  תורם לאווירה הקומית והמשעשעת של המחזה </w:t>
      </w:r>
      <w:r w:rsidRPr="0012075C">
        <w:rPr>
          <w:rFonts w:ascii="Calibri" w:eastAsia="Calibri" w:hAnsi="Calibri" w:cs="David"/>
          <w:sz w:val="24"/>
          <w:szCs w:val="24"/>
          <w:u w:val="single"/>
          <w:rtl/>
        </w:rPr>
        <w:t>בזכות</w:t>
      </w:r>
      <w:r w:rsidRPr="0012075C">
        <w:rPr>
          <w:rFonts w:ascii="Calibri" w:eastAsia="Calibri" w:hAnsi="Calibri" w:cs="David" w:hint="cs"/>
          <w:sz w:val="24"/>
          <w:szCs w:val="24"/>
          <w:rtl/>
        </w:rPr>
        <w:t xml:space="preserve"> </w:t>
      </w:r>
      <w:r w:rsidRPr="0012075C">
        <w:rPr>
          <w:rFonts w:ascii="Calibri" w:eastAsia="Calibri" w:hAnsi="Calibri" w:cs="David"/>
          <w:sz w:val="24"/>
          <w:szCs w:val="24"/>
          <w:u w:val="single"/>
          <w:rtl/>
        </w:rPr>
        <w:t>הסיטואציה</w:t>
      </w:r>
      <w:r w:rsidRPr="0012075C">
        <w:rPr>
          <w:rFonts w:ascii="Calibri" w:eastAsia="Calibri" w:hAnsi="Calibri" w:cs="David"/>
          <w:sz w:val="24"/>
          <w:szCs w:val="24"/>
          <w:rtl/>
        </w:rPr>
        <w:t xml:space="preserve"> - הבעל המרומה מוזמן על ידי אשתו לצותת לשיחה בינה לבין הגבר המנסה</w:t>
      </w:r>
      <w:r w:rsidRPr="0012075C">
        <w:rPr>
          <w:rFonts w:ascii="Calibri" w:eastAsia="Calibri" w:hAnsi="Calibri" w:cs="David" w:hint="cs"/>
          <w:sz w:val="24"/>
          <w:szCs w:val="24"/>
          <w:rtl/>
        </w:rPr>
        <w:t xml:space="preserve"> </w:t>
      </w:r>
      <w:r w:rsidRPr="0012075C">
        <w:rPr>
          <w:rFonts w:ascii="Calibri" w:eastAsia="Calibri" w:hAnsi="Calibri" w:cs="David"/>
          <w:sz w:val="24"/>
          <w:szCs w:val="24"/>
          <w:rtl/>
        </w:rPr>
        <w:t>להצמיח לו קרניים</w:t>
      </w:r>
      <w:r w:rsidRPr="0012075C">
        <w:rPr>
          <w:rFonts w:ascii="Calibri" w:eastAsia="Calibri" w:hAnsi="Calibri" w:cs="David" w:hint="cs"/>
          <w:sz w:val="24"/>
          <w:szCs w:val="24"/>
          <w:rtl/>
        </w:rPr>
        <w:t xml:space="preserve">. לנו הצופים יש </w:t>
      </w:r>
      <w:r w:rsidRPr="0012075C">
        <w:rPr>
          <w:rFonts w:ascii="Calibri" w:eastAsia="Calibri" w:hAnsi="Calibri" w:cs="David"/>
          <w:sz w:val="24"/>
          <w:szCs w:val="24"/>
          <w:u w:val="single"/>
          <w:rtl/>
        </w:rPr>
        <w:t xml:space="preserve">עדיפות אינפורמטיבית </w:t>
      </w:r>
      <w:r w:rsidRPr="0012075C">
        <w:rPr>
          <w:rFonts w:ascii="Calibri" w:eastAsia="Calibri" w:hAnsi="Calibri" w:cs="David"/>
          <w:sz w:val="24"/>
          <w:szCs w:val="24"/>
          <w:rtl/>
        </w:rPr>
        <w:t xml:space="preserve"> על פני טרטיף.</w:t>
      </w:r>
      <w:r w:rsidRPr="0012075C">
        <w:rPr>
          <w:rFonts w:ascii="Calibri" w:eastAsia="Calibri" w:hAnsi="Calibri" w:cs="David" w:hint="cs"/>
          <w:sz w:val="24"/>
          <w:szCs w:val="24"/>
          <w:rtl/>
        </w:rPr>
        <w:t xml:space="preserve"> דבר זה מכונה </w:t>
      </w:r>
      <w:r w:rsidRPr="0012075C">
        <w:rPr>
          <w:rFonts w:ascii="Calibri" w:eastAsia="Calibri" w:hAnsi="Calibri" w:cs="David" w:hint="cs"/>
          <w:sz w:val="24"/>
          <w:szCs w:val="24"/>
          <w:u w:val="single"/>
          <w:rtl/>
        </w:rPr>
        <w:t>אירוניה דרמטית</w:t>
      </w:r>
      <w:r w:rsidRPr="0012075C">
        <w:rPr>
          <w:rFonts w:ascii="Calibri" w:eastAsia="Calibri" w:hAnsi="Calibri" w:cs="David" w:hint="cs"/>
          <w:sz w:val="24"/>
          <w:szCs w:val="24"/>
          <w:rtl/>
        </w:rPr>
        <w:t xml:space="preserve">: כאשר הצופה יודע יותר מאשר הדמות שעל הבמה. במקרה זה  האירוניה הדרמטית משרתת את האפקט הקומי. אנחנו מזהים אם כך  את המכאניזם הפנימי של טרטיף- מתיימר להיות איש דת ולמעשה חרמן רודף בצע. ובמקביל עדים לחשיפת המכאניזם של אורגון- אובססיביות לדבר שקר- לטרטיף. אבל בסצנה השנייה, במקום שאורגון ייתעשת  לאור </w:t>
      </w:r>
      <w:r w:rsidRPr="0012075C">
        <w:rPr>
          <w:rFonts w:ascii="Calibri" w:eastAsia="Calibri" w:hAnsi="Calibri" w:cs="David" w:hint="cs"/>
          <w:sz w:val="24"/>
          <w:szCs w:val="24"/>
          <w:rtl/>
        </w:rPr>
        <w:lastRenderedPageBreak/>
        <w:t>גילוי המציאות וישנה את המכאניזם שלו, הא ממשיך לפעול בנוקשות: כשם שגירש את דמיס כעת הוא מגיב לטרטיף.  התנהגותו בשני המקרים זהה.</w:t>
      </w:r>
    </w:p>
    <w:p w:rsidR="00965B44" w:rsidRPr="0012075C" w:rsidRDefault="00965B44" w:rsidP="0012075C">
      <w:pPr>
        <w:spacing w:line="360" w:lineRule="auto"/>
        <w:jc w:val="both"/>
        <w:rPr>
          <w:rFonts w:cs="David"/>
          <w:b/>
          <w:bCs/>
          <w:sz w:val="24"/>
          <w:szCs w:val="24"/>
          <w:u w:val="single"/>
          <w:rtl/>
        </w:rPr>
      </w:pPr>
      <w:r w:rsidRPr="0012075C">
        <w:rPr>
          <w:rFonts w:cs="David" w:hint="cs"/>
          <w:b/>
          <w:bCs/>
          <w:sz w:val="24"/>
          <w:szCs w:val="24"/>
          <w:u w:val="single"/>
          <w:rtl/>
        </w:rPr>
        <w:t>האם טרטיף הוא מחזה אנטי דתי?</w:t>
      </w:r>
    </w:p>
    <w:p w:rsidR="00965B44" w:rsidRPr="00927AA8" w:rsidRDefault="00965B44" w:rsidP="00927AA8">
      <w:pPr>
        <w:spacing w:line="360" w:lineRule="auto"/>
        <w:jc w:val="both"/>
        <w:rPr>
          <w:rFonts w:cs="David"/>
          <w:sz w:val="24"/>
          <w:szCs w:val="24"/>
          <w:rtl/>
        </w:rPr>
      </w:pPr>
      <w:r w:rsidRPr="0012075C">
        <w:rPr>
          <w:rFonts w:cs="David"/>
          <w:sz w:val="24"/>
          <w:szCs w:val="24"/>
          <w:rtl/>
        </w:rPr>
        <w:t>לטענתה של עדנה שביט, במאית ומ</w:t>
      </w:r>
      <w:r w:rsidRPr="0012075C">
        <w:rPr>
          <w:rFonts w:cs="David" w:hint="cs"/>
          <w:sz w:val="24"/>
          <w:szCs w:val="24"/>
          <w:rtl/>
        </w:rPr>
        <w:t>רצה</w:t>
      </w:r>
      <w:r w:rsidRPr="0012075C">
        <w:rPr>
          <w:rFonts w:cs="David"/>
          <w:sz w:val="24"/>
          <w:szCs w:val="24"/>
          <w:rtl/>
        </w:rPr>
        <w:t xml:space="preserve"> לתאטרון,  מי שמאשים את מולייר בכתיבת מחזה אנטי דתי, חוטא לתבונתו . מולייר ידע שעם אמונה דתית אמיתית אין ויכוח. לדעתה מעמיד מולייר על דוכן הנאשמים  דווקא את האזרח </w:t>
      </w:r>
      <w:r w:rsidRPr="0012075C">
        <w:rPr>
          <w:rFonts w:cs="David"/>
          <w:sz w:val="24"/>
          <w:szCs w:val="24"/>
          <w:u w:val="single"/>
          <w:rtl/>
        </w:rPr>
        <w:t>אורגון</w:t>
      </w:r>
      <w:r w:rsidRPr="0012075C">
        <w:rPr>
          <w:rFonts w:cs="David"/>
          <w:sz w:val="24"/>
          <w:szCs w:val="24"/>
          <w:rtl/>
        </w:rPr>
        <w:t xml:space="preserve">, בורגני חילוני. חילוני זה, מתפתה כמתבגר מאוהב לתענוג השעבוד הרוחני. </w:t>
      </w:r>
      <w:r w:rsidRPr="0012075C">
        <w:rPr>
          <w:rFonts w:cs="David"/>
          <w:sz w:val="24"/>
          <w:szCs w:val="24"/>
          <w:u w:val="single"/>
          <w:rtl/>
        </w:rPr>
        <w:t>באמונה דתית כפייתית, הוא מוצא  "גאולה"  מן החרות,</w:t>
      </w:r>
      <w:r w:rsidRPr="0012075C">
        <w:rPr>
          <w:rFonts w:cs="David"/>
          <w:sz w:val="24"/>
          <w:szCs w:val="24"/>
          <w:rtl/>
        </w:rPr>
        <w:t xml:space="preserve"> ומן הצורך ליטול על עצמו אחראיות לחייו ולחיי משפחתו. הדת מספקת לו תשובה לכל ספק, מרגוע ושלווה מכל טרדות המחשבה. הוא מוצא בדת כדבריו "אושר מוחלט". באור הזה, אין מקום לבדיקת אמת, ולראיה מפוכחת של המציאות. לפיכך, אורגון המאושר הוא, אורגון העיוור, ובעיורונו </w:t>
      </w:r>
      <w:r w:rsidRPr="0012075C">
        <w:rPr>
          <w:rFonts w:cs="David" w:hint="cs"/>
          <w:sz w:val="24"/>
          <w:szCs w:val="24"/>
          <w:rtl/>
        </w:rPr>
        <w:t xml:space="preserve">הוא </w:t>
      </w:r>
      <w:r w:rsidR="00927AA8">
        <w:rPr>
          <w:rFonts w:cs="David"/>
          <w:sz w:val="24"/>
          <w:szCs w:val="24"/>
          <w:rtl/>
        </w:rPr>
        <w:t>מביא אסון על  ביתו.</w:t>
      </w:r>
    </w:p>
    <w:p w:rsidR="00965B44" w:rsidRPr="0012075C" w:rsidRDefault="00965B44" w:rsidP="0012075C">
      <w:pPr>
        <w:spacing w:line="360" w:lineRule="auto"/>
        <w:jc w:val="both"/>
        <w:rPr>
          <w:rFonts w:cs="David"/>
          <w:b/>
          <w:bCs/>
          <w:sz w:val="24"/>
          <w:szCs w:val="24"/>
          <w:u w:val="single"/>
          <w:rtl/>
        </w:rPr>
      </w:pPr>
      <w:r w:rsidRPr="0012075C">
        <w:rPr>
          <w:rFonts w:cs="David"/>
          <w:b/>
          <w:bCs/>
          <w:sz w:val="24"/>
          <w:szCs w:val="24"/>
          <w:u w:val="single"/>
          <w:rtl/>
        </w:rPr>
        <w:t>נושא</w:t>
      </w:r>
      <w:r w:rsidRPr="0012075C">
        <w:rPr>
          <w:rFonts w:cs="David" w:hint="cs"/>
          <w:b/>
          <w:bCs/>
          <w:sz w:val="24"/>
          <w:szCs w:val="24"/>
          <w:u w:val="single"/>
          <w:rtl/>
        </w:rPr>
        <w:t>י</w:t>
      </w:r>
      <w:r w:rsidRPr="0012075C">
        <w:rPr>
          <w:rFonts w:cs="David"/>
          <w:b/>
          <w:bCs/>
          <w:sz w:val="24"/>
          <w:szCs w:val="24"/>
          <w:u w:val="single"/>
          <w:rtl/>
        </w:rPr>
        <w:t xml:space="preserve"> המחזה "טרטיף":</w:t>
      </w:r>
    </w:p>
    <w:p w:rsidR="00965B44" w:rsidRPr="0012075C" w:rsidRDefault="00965B44" w:rsidP="0012075C">
      <w:pPr>
        <w:numPr>
          <w:ilvl w:val="0"/>
          <w:numId w:val="30"/>
        </w:numPr>
        <w:spacing w:line="360" w:lineRule="auto"/>
        <w:contextualSpacing/>
        <w:jc w:val="both"/>
        <w:rPr>
          <w:rFonts w:cs="David"/>
          <w:sz w:val="24"/>
          <w:szCs w:val="24"/>
          <w:rtl/>
        </w:rPr>
      </w:pPr>
      <w:r w:rsidRPr="0012075C">
        <w:rPr>
          <w:rFonts w:cs="David"/>
          <w:sz w:val="24"/>
          <w:szCs w:val="24"/>
          <w:rtl/>
        </w:rPr>
        <w:t>השתלטות רוחנית כפייתית, בשם כח כלשהו כמו אמונה</w:t>
      </w:r>
      <w:r w:rsidRPr="0012075C">
        <w:rPr>
          <w:rFonts w:cs="David" w:hint="cs"/>
          <w:sz w:val="24"/>
          <w:szCs w:val="24"/>
          <w:rtl/>
        </w:rPr>
        <w:t>,</w:t>
      </w:r>
      <w:r w:rsidRPr="0012075C">
        <w:rPr>
          <w:rFonts w:cs="David"/>
          <w:sz w:val="24"/>
          <w:szCs w:val="24"/>
          <w:rtl/>
        </w:rPr>
        <w:t xml:space="preserve"> דת</w:t>
      </w:r>
      <w:r w:rsidRPr="0012075C">
        <w:rPr>
          <w:rFonts w:cs="David" w:hint="cs"/>
          <w:sz w:val="24"/>
          <w:szCs w:val="24"/>
          <w:rtl/>
        </w:rPr>
        <w:t>,</w:t>
      </w:r>
      <w:r w:rsidRPr="0012075C">
        <w:rPr>
          <w:rFonts w:cs="David"/>
          <w:sz w:val="24"/>
          <w:szCs w:val="24"/>
          <w:rtl/>
        </w:rPr>
        <w:t xml:space="preserve"> כסף</w:t>
      </w:r>
      <w:r w:rsidRPr="0012075C">
        <w:rPr>
          <w:rFonts w:cs="David" w:hint="cs"/>
          <w:sz w:val="24"/>
          <w:szCs w:val="24"/>
          <w:rtl/>
        </w:rPr>
        <w:t>,</w:t>
      </w:r>
      <w:r w:rsidRPr="0012075C">
        <w:rPr>
          <w:rFonts w:cs="David"/>
          <w:sz w:val="24"/>
          <w:szCs w:val="24"/>
          <w:rtl/>
        </w:rPr>
        <w:t xml:space="preserve"> על הרוח החפשית.</w:t>
      </w:r>
    </w:p>
    <w:p w:rsidR="00965B44" w:rsidRPr="0012075C" w:rsidRDefault="00965B44" w:rsidP="0012075C">
      <w:pPr>
        <w:numPr>
          <w:ilvl w:val="0"/>
          <w:numId w:val="30"/>
        </w:numPr>
        <w:spacing w:line="360" w:lineRule="auto"/>
        <w:contextualSpacing/>
        <w:jc w:val="both"/>
        <w:rPr>
          <w:rFonts w:cs="David"/>
          <w:sz w:val="24"/>
          <w:szCs w:val="24"/>
        </w:rPr>
      </w:pPr>
      <w:r w:rsidRPr="0012075C">
        <w:rPr>
          <w:rFonts w:cs="David"/>
          <w:sz w:val="24"/>
          <w:szCs w:val="24"/>
          <w:rtl/>
        </w:rPr>
        <w:t>היחס בין המהות לבין התדמית של האדם.</w:t>
      </w:r>
    </w:p>
    <w:p w:rsidR="00965B44" w:rsidRPr="0012075C" w:rsidRDefault="00965B44" w:rsidP="0012075C">
      <w:pPr>
        <w:numPr>
          <w:ilvl w:val="0"/>
          <w:numId w:val="30"/>
        </w:numPr>
        <w:spacing w:line="360" w:lineRule="auto"/>
        <w:contextualSpacing/>
        <w:jc w:val="both"/>
        <w:rPr>
          <w:rFonts w:cs="David"/>
          <w:sz w:val="24"/>
          <w:szCs w:val="24"/>
        </w:rPr>
      </w:pPr>
      <w:r w:rsidRPr="0012075C">
        <w:rPr>
          <w:rFonts w:cs="David" w:hint="cs"/>
          <w:sz w:val="24"/>
          <w:szCs w:val="24"/>
          <w:rtl/>
        </w:rPr>
        <w:t xml:space="preserve"> </w:t>
      </w:r>
      <w:r w:rsidRPr="0012075C">
        <w:rPr>
          <w:rFonts w:cs="David"/>
          <w:sz w:val="24"/>
          <w:szCs w:val="24"/>
          <w:rtl/>
        </w:rPr>
        <w:t>היחס בין אמת לזיוף , בין קדושה אמיתית לכאריזמה אמיתית, ובין העמדת פנים של נבל או נוכל היודע להשתמש בפ</w:t>
      </w:r>
      <w:r w:rsidRPr="0012075C">
        <w:rPr>
          <w:rFonts w:cs="David" w:hint="cs"/>
          <w:sz w:val="24"/>
          <w:szCs w:val="24"/>
          <w:rtl/>
        </w:rPr>
        <w:t>י</w:t>
      </w:r>
      <w:r w:rsidRPr="0012075C">
        <w:rPr>
          <w:rFonts w:cs="David"/>
          <w:sz w:val="24"/>
          <w:szCs w:val="24"/>
          <w:rtl/>
        </w:rPr>
        <w:t xml:space="preserve">קחות בחוקי המשחק של החברה, ללבוש את  המסכה הנכונה ולנצל בפקחות אמונות ודעות לטובתו ולתועלתו. </w:t>
      </w:r>
    </w:p>
    <w:p w:rsidR="00965B44" w:rsidRPr="00CA7212" w:rsidRDefault="00965B44" w:rsidP="0012075C">
      <w:pPr>
        <w:spacing w:line="360" w:lineRule="auto"/>
        <w:ind w:left="720"/>
        <w:contextualSpacing/>
        <w:jc w:val="both"/>
        <w:rPr>
          <w:rFonts w:cs="David"/>
          <w:rtl/>
        </w:rPr>
      </w:pPr>
    </w:p>
    <w:p w:rsidR="00965B44" w:rsidRDefault="00965B44" w:rsidP="0012075C">
      <w:pPr>
        <w:spacing w:line="360" w:lineRule="auto"/>
        <w:jc w:val="both"/>
        <w:rPr>
          <w:rFonts w:ascii="Calibri" w:eastAsia="Calibri" w:hAnsi="Calibri" w:cs="David"/>
          <w:b/>
          <w:bCs/>
          <w:u w:val="single"/>
          <w:rtl/>
        </w:rPr>
      </w:pPr>
    </w:p>
    <w:p w:rsidR="00965B44" w:rsidRDefault="00965B44" w:rsidP="0012075C">
      <w:pPr>
        <w:spacing w:line="360" w:lineRule="auto"/>
        <w:jc w:val="both"/>
        <w:rPr>
          <w:rFonts w:ascii="Calibri" w:eastAsia="Calibri" w:hAnsi="Calibri" w:cs="David"/>
          <w:b/>
          <w:bCs/>
          <w:u w:val="single"/>
          <w:rtl/>
        </w:rPr>
      </w:pPr>
    </w:p>
    <w:p w:rsidR="00965B44" w:rsidRDefault="00965B44" w:rsidP="0012075C">
      <w:pPr>
        <w:spacing w:line="360" w:lineRule="auto"/>
        <w:jc w:val="both"/>
        <w:rPr>
          <w:rFonts w:ascii="Calibri" w:eastAsia="Calibri" w:hAnsi="Calibri" w:cs="David"/>
          <w:b/>
          <w:bCs/>
          <w:u w:val="single"/>
          <w:rtl/>
        </w:rPr>
      </w:pPr>
    </w:p>
    <w:p w:rsidR="00965B44" w:rsidRDefault="00965B44" w:rsidP="0012075C">
      <w:pPr>
        <w:spacing w:line="360" w:lineRule="auto"/>
        <w:jc w:val="both"/>
        <w:rPr>
          <w:rFonts w:ascii="Calibri" w:eastAsia="Calibri" w:hAnsi="Calibri" w:cs="David"/>
          <w:b/>
          <w:bCs/>
          <w:u w:val="single"/>
          <w:rtl/>
        </w:rPr>
      </w:pPr>
    </w:p>
    <w:p w:rsidR="00965B44" w:rsidRPr="001F7B96" w:rsidRDefault="006031BA" w:rsidP="001F7B96">
      <w:pPr>
        <w:bidi w:val="0"/>
        <w:spacing w:line="360" w:lineRule="auto"/>
        <w:rPr>
          <w:rFonts w:ascii="Calibri" w:eastAsia="Calibri" w:hAnsi="Calibri" w:cs="David"/>
          <w:b/>
          <w:bCs/>
          <w:u w:val="single"/>
          <w:rtl/>
        </w:rPr>
      </w:pPr>
      <w:r>
        <w:rPr>
          <w:rFonts w:ascii="Calibri" w:eastAsia="Calibri" w:hAnsi="Calibri" w:cs="David"/>
          <w:b/>
          <w:bCs/>
          <w:u w:val="single"/>
          <w:rtl/>
        </w:rPr>
        <w:br w:type="page"/>
      </w:r>
    </w:p>
    <w:p w:rsidR="00965B44" w:rsidRPr="006031BA" w:rsidRDefault="00965B44" w:rsidP="0012075C">
      <w:pPr>
        <w:spacing w:line="360" w:lineRule="auto"/>
        <w:jc w:val="both"/>
        <w:rPr>
          <w:rFonts w:ascii="Calibri" w:eastAsia="Calibri" w:hAnsi="Calibri" w:cs="David"/>
          <w:b/>
          <w:bCs/>
          <w:sz w:val="32"/>
          <w:szCs w:val="32"/>
          <w:u w:val="single"/>
          <w:rtl/>
        </w:rPr>
      </w:pPr>
      <w:r w:rsidRPr="006031BA">
        <w:rPr>
          <w:rFonts w:ascii="Calibri" w:eastAsia="Calibri" w:hAnsi="Calibri" w:cs="David" w:hint="cs"/>
          <w:b/>
          <w:bCs/>
          <w:sz w:val="32"/>
          <w:szCs w:val="32"/>
          <w:u w:val="single"/>
          <w:rtl/>
        </w:rPr>
        <w:lastRenderedPageBreak/>
        <w:t>שאלות מבחינת בגרות:</w:t>
      </w:r>
    </w:p>
    <w:p w:rsidR="004872BF" w:rsidRPr="00D05F18" w:rsidRDefault="004872BF" w:rsidP="0012075C">
      <w:pPr>
        <w:pStyle w:val="a9"/>
        <w:numPr>
          <w:ilvl w:val="0"/>
          <w:numId w:val="22"/>
        </w:numPr>
        <w:spacing w:after="0" w:line="360" w:lineRule="auto"/>
        <w:rPr>
          <w:rFonts w:ascii="Arial" w:eastAsia="Times New Roman" w:hAnsi="Arial" w:cs="David"/>
          <w:b/>
          <w:bCs/>
          <w:sz w:val="24"/>
          <w:szCs w:val="24"/>
          <w:rtl/>
          <w:lang w:eastAsia="he-IL"/>
        </w:rPr>
      </w:pPr>
      <w:r>
        <w:rPr>
          <w:rFonts w:ascii="Arial" w:eastAsia="Times New Roman" w:hAnsi="Arial" w:cs="David" w:hint="cs"/>
          <w:b/>
          <w:bCs/>
          <w:sz w:val="24"/>
          <w:szCs w:val="24"/>
          <w:rtl/>
          <w:lang w:eastAsia="he-IL"/>
        </w:rPr>
        <w:t>"</w:t>
      </w:r>
      <w:r w:rsidRPr="00D05F18">
        <w:rPr>
          <w:rFonts w:ascii="Arial" w:eastAsia="Times New Roman" w:hAnsi="Arial" w:cs="David" w:hint="cs"/>
          <w:b/>
          <w:bCs/>
          <w:sz w:val="24"/>
          <w:szCs w:val="24"/>
          <w:rtl/>
          <w:lang w:eastAsia="he-IL"/>
        </w:rPr>
        <w:t>היבריס</w:t>
      </w:r>
      <w:r w:rsidRPr="00D05F18">
        <w:rPr>
          <w:rFonts w:ascii="Arial" w:eastAsia="Times New Roman" w:hAnsi="Arial" w:cs="David"/>
          <w:b/>
          <w:bCs/>
          <w:sz w:val="24"/>
          <w:szCs w:val="24"/>
          <w:rtl/>
          <w:lang w:eastAsia="he-IL"/>
        </w:rPr>
        <w:t>"</w:t>
      </w:r>
    </w:p>
    <w:p w:rsidR="004872BF" w:rsidRPr="00D05F18" w:rsidRDefault="004872BF" w:rsidP="0012075C">
      <w:pPr>
        <w:spacing w:after="0" w:line="360" w:lineRule="auto"/>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א</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הסבר</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מהו</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היבריס</w:t>
      </w:r>
      <w:r w:rsidRPr="00D05F18">
        <w:rPr>
          <w:rFonts w:ascii="Arial" w:eastAsia="Times New Roman" w:hAnsi="Arial" w:cs="David"/>
          <w:sz w:val="24"/>
          <w:szCs w:val="24"/>
          <w:rtl/>
          <w:lang w:eastAsia="he-IL"/>
        </w:rPr>
        <w:t xml:space="preserve">". </w:t>
      </w:r>
    </w:p>
    <w:p w:rsidR="004872BF" w:rsidRPr="00D05F18" w:rsidRDefault="004872BF" w:rsidP="0012075C">
      <w:pPr>
        <w:spacing w:after="0" w:line="360" w:lineRule="auto"/>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ב</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הסבר</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תפקיד</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ההיבריס</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בעיצוב</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דמותו</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ומהלכיו</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של</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הגיבור</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הטרגי</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באחד</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ממחזות</w:t>
      </w:r>
    </w:p>
    <w:p w:rsidR="004872BF" w:rsidRPr="00D05F18" w:rsidRDefault="004872BF" w:rsidP="0012075C">
      <w:pPr>
        <w:spacing w:after="0" w:line="360" w:lineRule="auto"/>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הטרגדיה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שלמדת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או</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בהצגה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שצפית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בה</w:t>
      </w:r>
      <w:r w:rsidRPr="00D05F18">
        <w:rPr>
          <w:rFonts w:ascii="Arial" w:eastAsia="Times New Roman" w:hAnsi="Arial" w:cs="David"/>
          <w:sz w:val="24"/>
          <w:szCs w:val="24"/>
          <w:rtl/>
          <w:lang w:eastAsia="he-IL"/>
        </w:rPr>
        <w:t xml:space="preserve">. </w:t>
      </w:r>
    </w:p>
    <w:p w:rsidR="004872BF" w:rsidRPr="00D05F18" w:rsidRDefault="004872BF" w:rsidP="0012075C">
      <w:pPr>
        <w:spacing w:after="0" w:line="360" w:lineRule="auto"/>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ג</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כיצד</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תורם</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ההיבריס</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לתחושת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חמלה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כלפי</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הגיבור</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הטרגי</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שכתבת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עליו</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בסעיף</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w:t>
      </w:r>
      <w:r w:rsidRPr="00D05F18">
        <w:rPr>
          <w:rFonts w:ascii="Arial" w:eastAsia="Times New Roman" w:hAnsi="Arial" w:cs="David"/>
          <w:sz w:val="24"/>
          <w:szCs w:val="24"/>
          <w:rtl/>
          <w:lang w:eastAsia="he-IL"/>
        </w:rPr>
        <w:t>?</w:t>
      </w:r>
    </w:p>
    <w:p w:rsidR="004872BF" w:rsidRPr="00D05F18" w:rsidRDefault="004872BF" w:rsidP="0012075C">
      <w:pPr>
        <w:spacing w:after="0" w:line="360" w:lineRule="auto"/>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הסבר</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דבריך</w:t>
      </w:r>
      <w:r w:rsidRPr="00D05F18">
        <w:rPr>
          <w:rFonts w:ascii="Arial" w:eastAsia="Times New Roman" w:hAnsi="Arial" w:cs="David"/>
          <w:sz w:val="24"/>
          <w:szCs w:val="24"/>
          <w:rtl/>
          <w:lang w:eastAsia="he-IL"/>
        </w:rPr>
        <w:t xml:space="preserve">. </w:t>
      </w:r>
    </w:p>
    <w:p w:rsidR="004872BF" w:rsidRPr="00D05F18" w:rsidRDefault="004872BF" w:rsidP="0012075C">
      <w:pPr>
        <w:pStyle w:val="a9"/>
        <w:numPr>
          <w:ilvl w:val="0"/>
          <w:numId w:val="22"/>
        </w:numPr>
        <w:spacing w:after="0" w:line="360" w:lineRule="auto"/>
        <w:rPr>
          <w:rFonts w:ascii="Arial" w:eastAsia="Times New Roman" w:hAnsi="Arial" w:cs="David"/>
          <w:sz w:val="24"/>
          <w:szCs w:val="24"/>
          <w:rtl/>
          <w:lang w:eastAsia="he-IL"/>
        </w:rPr>
      </w:pPr>
      <w:r w:rsidRPr="00D05F18">
        <w:rPr>
          <w:rFonts w:ascii="Arial" w:eastAsia="Times New Roman" w:hAnsi="Arial" w:cs="David"/>
          <w:sz w:val="24"/>
          <w:szCs w:val="24"/>
          <w:rtl/>
          <w:lang w:eastAsia="he-IL"/>
        </w:rPr>
        <w:t>"</w:t>
      </w:r>
      <w:r w:rsidRPr="00D05F18">
        <w:rPr>
          <w:rFonts w:ascii="Arial" w:eastAsia="Times New Roman" w:hAnsi="Arial" w:cs="David" w:hint="cs"/>
          <w:b/>
          <w:bCs/>
          <w:sz w:val="24"/>
          <w:szCs w:val="24"/>
          <w:rtl/>
          <w:lang w:eastAsia="he-IL"/>
        </w:rPr>
        <w:t>היפוך</w:t>
      </w:r>
      <w:r w:rsidRPr="00D05F18">
        <w:rPr>
          <w:rFonts w:ascii="Arial" w:eastAsia="Times New Roman" w:hAnsi="Arial" w:cs="David"/>
          <w:b/>
          <w:bCs/>
          <w:sz w:val="24"/>
          <w:szCs w:val="24"/>
          <w:rtl/>
          <w:lang w:eastAsia="he-IL"/>
        </w:rPr>
        <w:t>"</w:t>
      </w:r>
    </w:p>
    <w:p w:rsidR="004872BF" w:rsidRPr="00D05F18" w:rsidRDefault="004872BF" w:rsidP="0012075C">
      <w:pPr>
        <w:spacing w:after="0" w:line="360" w:lineRule="auto"/>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א</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הסבר</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מהו</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שלב</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ההיפוך</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על</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פי</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אריסטו</w:t>
      </w:r>
      <w:r w:rsidRPr="00D05F18">
        <w:rPr>
          <w:rFonts w:ascii="Arial" w:eastAsia="Times New Roman" w:hAnsi="Arial" w:cs="David"/>
          <w:sz w:val="24"/>
          <w:szCs w:val="24"/>
          <w:rtl/>
          <w:lang w:eastAsia="he-IL"/>
        </w:rPr>
        <w:t xml:space="preserve">. </w:t>
      </w:r>
    </w:p>
    <w:p w:rsidR="004872BF" w:rsidRPr="00D05F18" w:rsidRDefault="004872BF" w:rsidP="0012075C">
      <w:pPr>
        <w:spacing w:after="0" w:line="360" w:lineRule="auto"/>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ב</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הסבר</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והדגם</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שלב</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ההיפוך</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בעלילה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של</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מחזה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טרגדיה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שלמדת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או</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בהצגה</w:t>
      </w:r>
    </w:p>
    <w:p w:rsidR="004872BF" w:rsidRPr="00D05F18" w:rsidRDefault="004872BF" w:rsidP="0012075C">
      <w:pPr>
        <w:spacing w:after="0" w:line="360" w:lineRule="auto"/>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שצפית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בה</w:t>
      </w:r>
      <w:r w:rsidRPr="00D05F18">
        <w:rPr>
          <w:rFonts w:ascii="Arial" w:eastAsia="Times New Roman" w:hAnsi="Arial" w:cs="David"/>
          <w:sz w:val="24"/>
          <w:szCs w:val="24"/>
          <w:rtl/>
          <w:lang w:eastAsia="he-IL"/>
        </w:rPr>
        <w:t xml:space="preserve">. </w:t>
      </w:r>
    </w:p>
    <w:p w:rsidR="004872BF" w:rsidRPr="00D05F18" w:rsidRDefault="004872BF" w:rsidP="0012075C">
      <w:pPr>
        <w:spacing w:after="0" w:line="360" w:lineRule="auto"/>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ג</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הסבר</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השינוי</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שחל</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בעקבות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ההיפוך</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אצל</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הגיבור</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הטרגי</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במחזה</w:t>
      </w:r>
      <w:r w:rsidRPr="00D05F18">
        <w:rPr>
          <w:rFonts w:ascii="Arial" w:eastAsia="Times New Roman" w:hAnsi="Arial" w:cs="David"/>
          <w:sz w:val="24"/>
          <w:szCs w:val="24"/>
          <w:rtl/>
          <w:lang w:eastAsia="he-IL"/>
        </w:rPr>
        <w:t>/</w:t>
      </w:r>
      <w:r w:rsidRPr="00D05F18">
        <w:rPr>
          <w:rFonts w:ascii="Arial" w:eastAsia="Times New Roman" w:hAnsi="Arial" w:cs="David" w:hint="cs"/>
          <w:sz w:val="24"/>
          <w:szCs w:val="24"/>
          <w:rtl/>
          <w:lang w:eastAsia="he-IL"/>
        </w:rPr>
        <w:t>בהצגה</w:t>
      </w:r>
    </w:p>
    <w:p w:rsidR="004872BF" w:rsidRDefault="004872BF" w:rsidP="0012075C">
      <w:pPr>
        <w:spacing w:after="0" w:line="360" w:lineRule="auto"/>
        <w:jc w:val="both"/>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שעליו</w:t>
      </w:r>
      <w:r w:rsidRPr="00D05F18">
        <w:rPr>
          <w:rFonts w:ascii="Arial" w:eastAsia="Times New Roman" w:hAnsi="Arial" w:cs="David"/>
          <w:sz w:val="24"/>
          <w:szCs w:val="24"/>
          <w:rtl/>
          <w:lang w:eastAsia="he-IL"/>
        </w:rPr>
        <w:t>/</w:t>
      </w:r>
      <w:r w:rsidRPr="00D05F18">
        <w:rPr>
          <w:rFonts w:ascii="Arial" w:eastAsia="Times New Roman" w:hAnsi="Arial" w:cs="David" w:hint="cs"/>
          <w:sz w:val="24"/>
          <w:szCs w:val="24"/>
          <w:rtl/>
          <w:lang w:eastAsia="he-IL"/>
        </w:rPr>
        <w:t>שעליה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כתבת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בסעיף</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w:t>
      </w:r>
      <w:r w:rsidRPr="00D05F18">
        <w:rPr>
          <w:rFonts w:ascii="Arial" w:eastAsia="Times New Roman" w:hAnsi="Arial" w:cs="David"/>
          <w:sz w:val="24"/>
          <w:szCs w:val="24"/>
          <w:rtl/>
          <w:lang w:eastAsia="he-IL"/>
        </w:rPr>
        <w:t xml:space="preserve">. </w:t>
      </w:r>
    </w:p>
    <w:p w:rsidR="004872BF" w:rsidRPr="00927AA8" w:rsidRDefault="004872BF" w:rsidP="00927AA8">
      <w:pPr>
        <w:pStyle w:val="a9"/>
        <w:numPr>
          <w:ilvl w:val="0"/>
          <w:numId w:val="22"/>
        </w:numPr>
        <w:spacing w:line="360" w:lineRule="auto"/>
        <w:jc w:val="both"/>
        <w:rPr>
          <w:rFonts w:ascii="Arial" w:eastAsia="Times New Roman" w:hAnsi="Arial" w:cs="David"/>
          <w:sz w:val="24"/>
          <w:szCs w:val="24"/>
          <w:rtl/>
          <w:lang w:eastAsia="he-IL"/>
        </w:rPr>
      </w:pPr>
      <w:r w:rsidRPr="009F673C">
        <w:rPr>
          <w:rFonts w:ascii="Arial" w:eastAsia="Times New Roman" w:hAnsi="Arial" w:cs="David" w:hint="cs"/>
          <w:b/>
          <w:bCs/>
          <w:sz w:val="24"/>
          <w:szCs w:val="24"/>
          <w:rtl/>
          <w:lang w:eastAsia="he-IL"/>
        </w:rPr>
        <w:t>התגובה</w:t>
      </w:r>
      <w:r w:rsidRPr="009F673C">
        <w:rPr>
          <w:rFonts w:ascii="Arial" w:eastAsia="Times New Roman" w:hAnsi="Arial" w:cs="David"/>
          <w:b/>
          <w:bCs/>
          <w:sz w:val="24"/>
          <w:szCs w:val="24"/>
          <w:lang w:eastAsia="he-IL"/>
        </w:rPr>
        <w:t xml:space="preserve"> </w:t>
      </w:r>
      <w:r w:rsidRPr="009F673C">
        <w:rPr>
          <w:rFonts w:ascii="Arial" w:eastAsia="Times New Roman" w:hAnsi="Arial" w:cs="David" w:hint="cs"/>
          <w:b/>
          <w:bCs/>
          <w:sz w:val="24"/>
          <w:szCs w:val="24"/>
          <w:rtl/>
          <w:lang w:eastAsia="he-IL"/>
        </w:rPr>
        <w:t>של</w:t>
      </w:r>
      <w:r w:rsidRPr="009F673C">
        <w:rPr>
          <w:rFonts w:ascii="Arial" w:eastAsia="Times New Roman" w:hAnsi="Arial" w:cs="David"/>
          <w:b/>
          <w:bCs/>
          <w:sz w:val="24"/>
          <w:szCs w:val="24"/>
          <w:lang w:eastAsia="he-IL"/>
        </w:rPr>
        <w:t xml:space="preserve"> </w:t>
      </w:r>
      <w:r w:rsidRPr="009F673C">
        <w:rPr>
          <w:rFonts w:ascii="Arial" w:eastAsia="Times New Roman" w:hAnsi="Arial" w:cs="David" w:hint="cs"/>
          <w:b/>
          <w:bCs/>
          <w:sz w:val="24"/>
          <w:szCs w:val="24"/>
          <w:rtl/>
          <w:lang w:eastAsia="he-IL"/>
        </w:rPr>
        <w:t>הצופה</w:t>
      </w:r>
      <w:r w:rsidRPr="009F673C">
        <w:rPr>
          <w:rFonts w:ascii="Arial" w:eastAsia="Times New Roman" w:hAnsi="Arial" w:cs="David"/>
          <w:b/>
          <w:bCs/>
          <w:sz w:val="24"/>
          <w:szCs w:val="24"/>
          <w:lang w:eastAsia="he-IL"/>
        </w:rPr>
        <w:t xml:space="preserve"> </w:t>
      </w:r>
      <w:r w:rsidRPr="009F673C">
        <w:rPr>
          <w:rFonts w:ascii="Arial" w:eastAsia="Times New Roman" w:hAnsi="Arial" w:cs="David" w:hint="cs"/>
          <w:b/>
          <w:bCs/>
          <w:sz w:val="24"/>
          <w:szCs w:val="24"/>
          <w:rtl/>
          <w:lang w:eastAsia="he-IL"/>
        </w:rPr>
        <w:t>בטרגדיה</w:t>
      </w:r>
      <w:r w:rsidR="00927AA8">
        <w:rPr>
          <w:rFonts w:ascii="Arial" w:eastAsia="Times New Roman" w:hAnsi="Arial" w:cs="David" w:hint="cs"/>
          <w:b/>
          <w:bCs/>
          <w:sz w:val="24"/>
          <w:szCs w:val="24"/>
          <w:rtl/>
          <w:lang w:eastAsia="he-IL"/>
        </w:rPr>
        <w:t xml:space="preserve">- </w:t>
      </w:r>
      <w:r w:rsidRPr="00927AA8">
        <w:rPr>
          <w:rFonts w:ascii="Arial" w:eastAsia="Times New Roman" w:hAnsi="Arial" w:cs="David" w:hint="cs"/>
          <w:sz w:val="24"/>
          <w:szCs w:val="24"/>
          <w:rtl/>
          <w:lang w:eastAsia="he-IL"/>
        </w:rPr>
        <w:t>על</w:t>
      </w:r>
      <w:r w:rsidRPr="00927AA8">
        <w:rPr>
          <w:rFonts w:ascii="Arial" w:eastAsia="Times New Roman" w:hAnsi="Arial" w:cs="David"/>
          <w:sz w:val="24"/>
          <w:szCs w:val="24"/>
          <w:lang w:eastAsia="he-IL"/>
        </w:rPr>
        <w:t xml:space="preserve"> </w:t>
      </w:r>
      <w:r w:rsidRPr="00927AA8">
        <w:rPr>
          <w:rFonts w:ascii="Arial" w:eastAsia="Times New Roman" w:hAnsi="Arial" w:cs="David" w:hint="cs"/>
          <w:sz w:val="24"/>
          <w:szCs w:val="24"/>
          <w:rtl/>
          <w:lang w:eastAsia="he-IL"/>
        </w:rPr>
        <w:t>פי</w:t>
      </w:r>
      <w:r w:rsidRPr="00927AA8">
        <w:rPr>
          <w:rFonts w:ascii="Arial" w:eastAsia="Times New Roman" w:hAnsi="Arial" w:cs="David"/>
          <w:sz w:val="24"/>
          <w:szCs w:val="24"/>
          <w:lang w:eastAsia="he-IL"/>
        </w:rPr>
        <w:t xml:space="preserve"> </w:t>
      </w:r>
      <w:r w:rsidRPr="00927AA8">
        <w:rPr>
          <w:rFonts w:ascii="Arial" w:eastAsia="Times New Roman" w:hAnsi="Arial" w:cs="David" w:hint="cs"/>
          <w:sz w:val="24"/>
          <w:szCs w:val="24"/>
          <w:rtl/>
          <w:lang w:eastAsia="he-IL"/>
        </w:rPr>
        <w:t>אריסטו</w:t>
      </w:r>
      <w:r w:rsidRPr="00927AA8">
        <w:rPr>
          <w:rFonts w:ascii="Arial" w:eastAsia="Times New Roman" w:hAnsi="Arial" w:cs="David"/>
          <w:sz w:val="24"/>
          <w:szCs w:val="24"/>
          <w:lang w:eastAsia="he-IL"/>
        </w:rPr>
        <w:t xml:space="preserve">, </w:t>
      </w:r>
      <w:r w:rsidRPr="00927AA8">
        <w:rPr>
          <w:rFonts w:ascii="Arial" w:eastAsia="Times New Roman" w:hAnsi="Arial" w:cs="David" w:hint="cs"/>
          <w:sz w:val="24"/>
          <w:szCs w:val="24"/>
          <w:rtl/>
          <w:lang w:eastAsia="he-IL"/>
        </w:rPr>
        <w:t>המאפיינים</w:t>
      </w:r>
      <w:r w:rsidRPr="00927AA8">
        <w:rPr>
          <w:rFonts w:ascii="Arial" w:eastAsia="Times New Roman" w:hAnsi="Arial" w:cs="David"/>
          <w:sz w:val="24"/>
          <w:szCs w:val="24"/>
          <w:lang w:eastAsia="he-IL"/>
        </w:rPr>
        <w:t xml:space="preserve"> </w:t>
      </w:r>
      <w:r w:rsidRPr="00927AA8">
        <w:rPr>
          <w:rFonts w:ascii="Arial" w:eastAsia="Times New Roman" w:hAnsi="Arial" w:cs="David" w:hint="cs"/>
          <w:sz w:val="24"/>
          <w:szCs w:val="24"/>
          <w:rtl/>
          <w:lang w:eastAsia="he-IL"/>
        </w:rPr>
        <w:t>של</w:t>
      </w:r>
      <w:r w:rsidRPr="00927AA8">
        <w:rPr>
          <w:rFonts w:ascii="Arial" w:eastAsia="Times New Roman" w:hAnsi="Arial" w:cs="David"/>
          <w:sz w:val="24"/>
          <w:szCs w:val="24"/>
          <w:lang w:eastAsia="he-IL"/>
        </w:rPr>
        <w:t xml:space="preserve"> </w:t>
      </w:r>
      <w:r w:rsidRPr="00927AA8">
        <w:rPr>
          <w:rFonts w:ascii="Arial" w:eastAsia="Times New Roman" w:hAnsi="Arial" w:cs="David" w:hint="cs"/>
          <w:sz w:val="24"/>
          <w:szCs w:val="24"/>
          <w:rtl/>
          <w:lang w:eastAsia="he-IL"/>
        </w:rPr>
        <w:t>הגיבור</w:t>
      </w:r>
      <w:r w:rsidRPr="00927AA8">
        <w:rPr>
          <w:rFonts w:ascii="Arial" w:eastAsia="Times New Roman" w:hAnsi="Arial" w:cs="David"/>
          <w:sz w:val="24"/>
          <w:szCs w:val="24"/>
          <w:lang w:eastAsia="he-IL"/>
        </w:rPr>
        <w:t xml:space="preserve"> </w:t>
      </w:r>
      <w:r w:rsidRPr="00927AA8">
        <w:rPr>
          <w:rFonts w:ascii="Arial" w:eastAsia="Times New Roman" w:hAnsi="Arial" w:cs="David" w:hint="cs"/>
          <w:sz w:val="24"/>
          <w:szCs w:val="24"/>
          <w:rtl/>
          <w:lang w:eastAsia="he-IL"/>
        </w:rPr>
        <w:t>הטרגי</w:t>
      </w:r>
      <w:r w:rsidRPr="00927AA8">
        <w:rPr>
          <w:rFonts w:ascii="Arial" w:eastAsia="Times New Roman" w:hAnsi="Arial" w:cs="David"/>
          <w:sz w:val="24"/>
          <w:szCs w:val="24"/>
          <w:lang w:eastAsia="he-IL"/>
        </w:rPr>
        <w:t xml:space="preserve"> </w:t>
      </w:r>
      <w:r w:rsidRPr="00927AA8">
        <w:rPr>
          <w:rFonts w:ascii="Arial" w:eastAsia="Times New Roman" w:hAnsi="Arial" w:cs="David" w:hint="cs"/>
          <w:sz w:val="24"/>
          <w:szCs w:val="24"/>
          <w:rtl/>
          <w:lang w:eastAsia="he-IL"/>
        </w:rPr>
        <w:t>תורמים</w:t>
      </w:r>
      <w:r w:rsidRPr="00927AA8">
        <w:rPr>
          <w:rFonts w:ascii="Arial" w:eastAsia="Times New Roman" w:hAnsi="Arial" w:cs="David"/>
          <w:sz w:val="24"/>
          <w:szCs w:val="24"/>
          <w:lang w:eastAsia="he-IL"/>
        </w:rPr>
        <w:t xml:space="preserve"> </w:t>
      </w:r>
      <w:r w:rsidRPr="00927AA8">
        <w:rPr>
          <w:rFonts w:ascii="Arial" w:eastAsia="Times New Roman" w:hAnsi="Arial" w:cs="David" w:hint="cs"/>
          <w:sz w:val="24"/>
          <w:szCs w:val="24"/>
          <w:rtl/>
          <w:lang w:eastAsia="he-IL"/>
        </w:rPr>
        <w:t>ליצירת</w:t>
      </w:r>
      <w:r w:rsidRPr="00927AA8">
        <w:rPr>
          <w:rFonts w:ascii="Arial" w:eastAsia="Times New Roman" w:hAnsi="Arial" w:cs="David"/>
          <w:sz w:val="24"/>
          <w:szCs w:val="24"/>
          <w:lang w:eastAsia="he-IL"/>
        </w:rPr>
        <w:t xml:space="preserve"> </w:t>
      </w:r>
      <w:r w:rsidRPr="00927AA8">
        <w:rPr>
          <w:rFonts w:ascii="Arial" w:eastAsia="Times New Roman" w:hAnsi="Arial" w:cs="David" w:hint="cs"/>
          <w:sz w:val="24"/>
          <w:szCs w:val="24"/>
          <w:rtl/>
          <w:lang w:eastAsia="he-IL"/>
        </w:rPr>
        <w:t>התגובה</w:t>
      </w:r>
      <w:r w:rsidRPr="00927AA8">
        <w:rPr>
          <w:rFonts w:ascii="Arial" w:eastAsia="Times New Roman" w:hAnsi="Arial" w:cs="David"/>
          <w:sz w:val="24"/>
          <w:szCs w:val="24"/>
          <w:lang w:eastAsia="he-IL"/>
        </w:rPr>
        <w:t xml:space="preserve"> )</w:t>
      </w:r>
      <w:r w:rsidRPr="00927AA8">
        <w:rPr>
          <w:rFonts w:ascii="Arial" w:eastAsia="Times New Roman" w:hAnsi="Arial" w:cs="David" w:hint="cs"/>
          <w:sz w:val="24"/>
          <w:szCs w:val="24"/>
          <w:rtl/>
          <w:lang w:eastAsia="he-IL"/>
        </w:rPr>
        <w:t>האפקט</w:t>
      </w:r>
      <w:r w:rsidRPr="00927AA8">
        <w:rPr>
          <w:rFonts w:ascii="Arial" w:eastAsia="Times New Roman" w:hAnsi="Arial" w:cs="David"/>
          <w:sz w:val="24"/>
          <w:szCs w:val="24"/>
          <w:lang w:eastAsia="he-IL"/>
        </w:rPr>
        <w:t xml:space="preserve">( </w:t>
      </w:r>
      <w:r w:rsidRPr="00927AA8">
        <w:rPr>
          <w:rFonts w:ascii="Arial" w:eastAsia="Times New Roman" w:hAnsi="Arial" w:cs="David" w:hint="cs"/>
          <w:sz w:val="24"/>
          <w:szCs w:val="24"/>
          <w:rtl/>
          <w:lang w:eastAsia="he-IL"/>
        </w:rPr>
        <w:t>הרצויה אצל</w:t>
      </w:r>
      <w:r w:rsidRPr="00927AA8">
        <w:rPr>
          <w:rFonts w:ascii="Arial" w:eastAsia="Times New Roman" w:hAnsi="Arial" w:cs="David"/>
          <w:sz w:val="24"/>
          <w:szCs w:val="24"/>
          <w:lang w:eastAsia="he-IL"/>
        </w:rPr>
        <w:t xml:space="preserve"> </w:t>
      </w:r>
      <w:r w:rsidRPr="00927AA8">
        <w:rPr>
          <w:rFonts w:ascii="Arial" w:eastAsia="Times New Roman" w:hAnsi="Arial" w:cs="David" w:hint="cs"/>
          <w:sz w:val="24"/>
          <w:szCs w:val="24"/>
          <w:rtl/>
          <w:lang w:eastAsia="he-IL"/>
        </w:rPr>
        <w:t>הצופה</w:t>
      </w:r>
      <w:r w:rsidRPr="00927AA8">
        <w:rPr>
          <w:rFonts w:ascii="Arial" w:eastAsia="Times New Roman" w:hAnsi="Arial" w:cs="David"/>
          <w:sz w:val="24"/>
          <w:szCs w:val="24"/>
          <w:lang w:eastAsia="he-IL"/>
        </w:rPr>
        <w:t xml:space="preserve"> </w:t>
      </w:r>
      <w:r w:rsidRPr="00927AA8">
        <w:rPr>
          <w:rFonts w:ascii="Arial" w:eastAsia="Times New Roman" w:hAnsi="Arial" w:cs="David" w:hint="cs"/>
          <w:sz w:val="24"/>
          <w:szCs w:val="24"/>
          <w:rtl/>
          <w:lang w:eastAsia="he-IL"/>
        </w:rPr>
        <w:t>בטרגדיה</w:t>
      </w:r>
      <w:r w:rsidRPr="00927AA8">
        <w:rPr>
          <w:rFonts w:ascii="Arial" w:eastAsia="Times New Roman" w:hAnsi="Arial" w:cs="David"/>
          <w:sz w:val="24"/>
          <w:szCs w:val="24"/>
          <w:lang w:eastAsia="he-IL"/>
        </w:rPr>
        <w:t>.</w:t>
      </w:r>
    </w:p>
    <w:p w:rsidR="004872BF" w:rsidRPr="00D05F18" w:rsidRDefault="004872BF" w:rsidP="0012075C">
      <w:pPr>
        <w:pStyle w:val="a9"/>
        <w:spacing w:line="360" w:lineRule="auto"/>
        <w:jc w:val="both"/>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א</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הסבר</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מהי</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התגובה</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הרצויה</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שהטרגדיה</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מבקשת</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לעורר</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אצל</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ה</w:t>
      </w:r>
      <w:r>
        <w:rPr>
          <w:rFonts w:ascii="Arial" w:eastAsia="Times New Roman" w:hAnsi="Arial" w:cs="David" w:hint="cs"/>
          <w:sz w:val="24"/>
          <w:szCs w:val="24"/>
          <w:rtl/>
          <w:lang w:eastAsia="he-IL"/>
        </w:rPr>
        <w:t>צופה.</w:t>
      </w:r>
    </w:p>
    <w:p w:rsidR="004872BF" w:rsidRPr="00D05F18" w:rsidRDefault="004872BF" w:rsidP="0012075C">
      <w:pPr>
        <w:pStyle w:val="a9"/>
        <w:spacing w:line="360" w:lineRule="auto"/>
        <w:jc w:val="both"/>
        <w:rPr>
          <w:rFonts w:ascii="Arial" w:eastAsia="Times New Roman" w:hAnsi="Arial" w:cs="David"/>
          <w:sz w:val="24"/>
          <w:szCs w:val="24"/>
          <w:lang w:eastAsia="he-IL"/>
        </w:rPr>
      </w:pPr>
      <w:r w:rsidRPr="00D05F18">
        <w:rPr>
          <w:rFonts w:ascii="Arial" w:eastAsia="Times New Roman" w:hAnsi="Arial" w:cs="David" w:hint="cs"/>
          <w:sz w:val="24"/>
          <w:szCs w:val="24"/>
          <w:rtl/>
          <w:lang w:eastAsia="he-IL"/>
        </w:rPr>
        <w:t>ב</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הצג</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שני</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מאפיינים</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של</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הגיבור</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הטרגי</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והדגם</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אותם</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ממחזה</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שלמדת</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הסבר</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כיצד</w:t>
      </w:r>
    </w:p>
    <w:p w:rsidR="004872BF" w:rsidRPr="00927AA8" w:rsidRDefault="004872BF" w:rsidP="00927AA8">
      <w:pPr>
        <w:pStyle w:val="a9"/>
        <w:spacing w:after="0" w:line="360" w:lineRule="auto"/>
        <w:jc w:val="both"/>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מאפיינים</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אלה</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תורמים</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ליצירת</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התגובה</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שכתבת</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עליה</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בסעיף</w:t>
      </w:r>
      <w:r w:rsidRPr="00D05F18">
        <w:rPr>
          <w:rFonts w:ascii="Arial" w:eastAsia="Times New Roman" w:hAnsi="Arial" w:cs="David"/>
          <w:sz w:val="24"/>
          <w:szCs w:val="24"/>
          <w:lang w:eastAsia="he-IL"/>
        </w:rPr>
        <w:t xml:space="preserve"> </w:t>
      </w:r>
      <w:r w:rsidRPr="00D05F18">
        <w:rPr>
          <w:rFonts w:ascii="Arial" w:eastAsia="Times New Roman" w:hAnsi="Arial" w:cs="David" w:hint="cs"/>
          <w:sz w:val="24"/>
          <w:szCs w:val="24"/>
          <w:rtl/>
          <w:lang w:eastAsia="he-IL"/>
        </w:rPr>
        <w:t>א</w:t>
      </w:r>
      <w:r w:rsidRPr="00D05F18">
        <w:rPr>
          <w:rFonts w:ascii="Arial" w:eastAsia="Times New Roman" w:hAnsi="Arial" w:cs="David"/>
          <w:sz w:val="24"/>
          <w:szCs w:val="24"/>
          <w:lang w:eastAsia="he-IL"/>
        </w:rPr>
        <w:t>.</w:t>
      </w:r>
    </w:p>
    <w:p w:rsidR="004872BF" w:rsidRPr="00D05F18" w:rsidRDefault="004872BF" w:rsidP="0012075C">
      <w:pPr>
        <w:pStyle w:val="a9"/>
        <w:numPr>
          <w:ilvl w:val="0"/>
          <w:numId w:val="22"/>
        </w:numPr>
        <w:spacing w:after="0" w:line="360" w:lineRule="auto"/>
        <w:jc w:val="both"/>
        <w:rPr>
          <w:rFonts w:ascii="Arial" w:eastAsia="Times New Roman" w:hAnsi="Arial" w:cs="David"/>
          <w:b/>
          <w:bCs/>
          <w:sz w:val="24"/>
          <w:szCs w:val="24"/>
          <w:u w:val="single"/>
          <w:lang w:eastAsia="he-IL"/>
        </w:rPr>
      </w:pPr>
      <w:r w:rsidRPr="00D05F18">
        <w:rPr>
          <w:rFonts w:ascii="Arial" w:eastAsia="Times New Roman" w:hAnsi="Arial" w:cs="David" w:hint="cs"/>
          <w:b/>
          <w:bCs/>
          <w:sz w:val="24"/>
          <w:szCs w:val="24"/>
          <w:u w:val="single"/>
          <w:rtl/>
          <w:lang w:eastAsia="he-IL"/>
        </w:rPr>
        <w:t>הקונפליקט</w:t>
      </w:r>
      <w:r w:rsidRPr="00D05F18">
        <w:rPr>
          <w:rFonts w:ascii="Arial" w:eastAsia="Times New Roman" w:hAnsi="Arial" w:cs="David"/>
          <w:b/>
          <w:bCs/>
          <w:sz w:val="24"/>
          <w:szCs w:val="24"/>
          <w:u w:val="single"/>
          <w:rtl/>
          <w:lang w:eastAsia="he-IL"/>
        </w:rPr>
        <w:t xml:space="preserve"> </w:t>
      </w:r>
      <w:r w:rsidRPr="00D05F18">
        <w:rPr>
          <w:rFonts w:ascii="Arial" w:eastAsia="Times New Roman" w:hAnsi="Arial" w:cs="David" w:hint="cs"/>
          <w:b/>
          <w:bCs/>
          <w:sz w:val="24"/>
          <w:szCs w:val="24"/>
          <w:u w:val="single"/>
          <w:rtl/>
          <w:lang w:eastAsia="he-IL"/>
        </w:rPr>
        <w:t>בטרגדיה</w:t>
      </w:r>
    </w:p>
    <w:p w:rsidR="004872BF" w:rsidRPr="00D05F18" w:rsidRDefault="004872BF" w:rsidP="0012075C">
      <w:pPr>
        <w:pStyle w:val="a9"/>
        <w:spacing w:after="0" w:line="360" w:lineRule="auto"/>
        <w:jc w:val="both"/>
        <w:rPr>
          <w:rFonts w:ascii="Arial" w:eastAsia="Times New Roman" w:hAnsi="Arial" w:cs="David"/>
          <w:sz w:val="24"/>
          <w:szCs w:val="24"/>
          <w:lang w:eastAsia="he-IL"/>
        </w:rPr>
      </w:pPr>
      <w:r w:rsidRPr="00D05F18">
        <w:rPr>
          <w:rFonts w:ascii="Arial" w:eastAsia="Times New Roman" w:hAnsi="Arial" w:cs="David" w:hint="cs"/>
          <w:sz w:val="24"/>
          <w:szCs w:val="24"/>
          <w:rtl/>
          <w:lang w:eastAsia="he-IL"/>
        </w:rPr>
        <w:t>א</w:t>
      </w:r>
      <w:r w:rsidRPr="00D05F18">
        <w:rPr>
          <w:rFonts w:ascii="Arial" w:eastAsia="Times New Roman" w:hAnsi="Arial" w:cs="David"/>
          <w:sz w:val="24"/>
          <w:szCs w:val="24"/>
          <w:rtl/>
          <w:lang w:eastAsia="he-IL"/>
        </w:rPr>
        <w:t xml:space="preserve"> . </w:t>
      </w:r>
      <w:r w:rsidRPr="00D05F18">
        <w:rPr>
          <w:rFonts w:ascii="Arial" w:eastAsia="Times New Roman" w:hAnsi="Arial" w:cs="David" w:hint="cs"/>
          <w:sz w:val="24"/>
          <w:szCs w:val="24"/>
          <w:rtl/>
          <w:lang w:eastAsia="he-IL"/>
        </w:rPr>
        <w:t>הסבר</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קונפליקט</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אחד</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בטרגדיה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שלמדת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בתשובתך</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הצג</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שתי</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העמדות</w:t>
      </w:r>
      <w:r w:rsidRPr="00D05F18">
        <w:rPr>
          <w:rFonts w:ascii="Arial" w:eastAsia="Times New Roman" w:hAnsi="Arial" w:cs="David"/>
          <w:sz w:val="24"/>
          <w:szCs w:val="24"/>
          <w:rtl/>
          <w:lang w:eastAsia="he-IL"/>
        </w:rPr>
        <w:t xml:space="preserve"> </w:t>
      </w:r>
      <w:r>
        <w:rPr>
          <w:rFonts w:ascii="Arial" w:eastAsia="Times New Roman" w:hAnsi="Arial" w:cs="David" w:hint="cs"/>
          <w:sz w:val="24"/>
          <w:szCs w:val="24"/>
          <w:rtl/>
          <w:lang w:eastAsia="he-IL"/>
        </w:rPr>
        <w:t>(</w:t>
      </w:r>
      <w:r w:rsidRPr="00D05F18">
        <w:rPr>
          <w:rFonts w:ascii="Arial" w:eastAsia="Times New Roman" w:hAnsi="Arial" w:cs="David" w:hint="cs"/>
          <w:sz w:val="24"/>
          <w:szCs w:val="24"/>
          <w:rtl/>
          <w:lang w:eastAsia="he-IL"/>
        </w:rPr>
        <w:t>השקפות</w:t>
      </w:r>
    </w:p>
    <w:p w:rsidR="004872BF" w:rsidRPr="00D05F18" w:rsidRDefault="004872BF" w:rsidP="0012075C">
      <w:pPr>
        <w:pStyle w:val="a9"/>
        <w:spacing w:after="0" w:line="360" w:lineRule="auto"/>
        <w:jc w:val="both"/>
        <w:rPr>
          <w:rFonts w:ascii="Arial" w:eastAsia="Times New Roman" w:hAnsi="Arial" w:cs="David"/>
          <w:sz w:val="24"/>
          <w:szCs w:val="24"/>
          <w:lang w:eastAsia="he-IL"/>
        </w:rPr>
      </w:pPr>
      <w:r w:rsidRPr="00D05F18">
        <w:rPr>
          <w:rFonts w:ascii="Arial" w:eastAsia="Times New Roman" w:hAnsi="Arial" w:cs="David" w:hint="cs"/>
          <w:sz w:val="24"/>
          <w:szCs w:val="24"/>
          <w:rtl/>
          <w:lang w:eastAsia="he-IL"/>
        </w:rPr>
        <w:t>עולם</w:t>
      </w:r>
      <w:r>
        <w:rPr>
          <w:rFonts w:ascii="Arial" w:eastAsia="Times New Roman" w:hAnsi="Arial" w:cs="David" w:hint="cs"/>
          <w:sz w:val="24"/>
          <w:szCs w:val="24"/>
          <w:rtl/>
          <w:lang w:eastAsia="he-IL"/>
        </w:rPr>
        <w:t>)</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בקונפליקט</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וציין</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מי</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היא</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הדמות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המייצגת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כל</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עמדה</w:t>
      </w:r>
      <w:r w:rsidRPr="00D05F18">
        <w:rPr>
          <w:rFonts w:ascii="Arial" w:eastAsia="Times New Roman" w:hAnsi="Arial" w:cs="David"/>
          <w:sz w:val="24"/>
          <w:szCs w:val="24"/>
          <w:rtl/>
          <w:lang w:eastAsia="he-IL"/>
        </w:rPr>
        <w:t xml:space="preserve"> </w:t>
      </w:r>
      <w:r>
        <w:rPr>
          <w:rFonts w:ascii="Arial" w:eastAsia="Times New Roman" w:hAnsi="Arial" w:cs="David" w:hint="cs"/>
          <w:sz w:val="24"/>
          <w:szCs w:val="24"/>
          <w:rtl/>
          <w:lang w:eastAsia="he-IL"/>
        </w:rPr>
        <w:t>(</w:t>
      </w:r>
      <w:r w:rsidRPr="00D05F18">
        <w:rPr>
          <w:rFonts w:ascii="Arial" w:eastAsia="Times New Roman" w:hAnsi="Arial" w:cs="David" w:hint="cs"/>
          <w:sz w:val="24"/>
          <w:szCs w:val="24"/>
          <w:rtl/>
          <w:lang w:eastAsia="he-IL"/>
        </w:rPr>
        <w:t>סה</w:t>
      </w:r>
      <w:r w:rsidRPr="00D05F18">
        <w:rPr>
          <w:rFonts w:ascii="Arial" w:eastAsia="Times New Roman" w:hAnsi="Arial" w:cs="David"/>
          <w:sz w:val="24"/>
          <w:szCs w:val="24"/>
          <w:rtl/>
          <w:lang w:eastAsia="he-IL"/>
        </w:rPr>
        <w:t>"</w:t>
      </w:r>
      <w:r w:rsidRPr="00D05F18">
        <w:rPr>
          <w:rFonts w:ascii="Arial" w:eastAsia="Times New Roman" w:hAnsi="Arial" w:cs="David" w:hint="cs"/>
          <w:sz w:val="24"/>
          <w:szCs w:val="24"/>
          <w:rtl/>
          <w:lang w:eastAsia="he-IL"/>
        </w:rPr>
        <w:t>כ</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שתי</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דמויות</w:t>
      </w:r>
      <w:r>
        <w:rPr>
          <w:rFonts w:ascii="Arial" w:eastAsia="Times New Roman" w:hAnsi="Arial" w:cs="David" w:hint="cs"/>
          <w:sz w:val="24"/>
          <w:szCs w:val="24"/>
          <w:rtl/>
          <w:lang w:eastAsia="he-IL"/>
        </w:rPr>
        <w:t>)</w:t>
      </w:r>
      <w:r w:rsidRPr="00D05F18">
        <w:rPr>
          <w:rFonts w:ascii="Arial" w:eastAsia="Times New Roman" w:hAnsi="Arial" w:cs="David"/>
          <w:sz w:val="24"/>
          <w:szCs w:val="24"/>
          <w:rtl/>
          <w:lang w:eastAsia="he-IL"/>
        </w:rPr>
        <w:t>.</w:t>
      </w:r>
    </w:p>
    <w:p w:rsidR="004872BF" w:rsidRPr="00D05F18" w:rsidRDefault="004872BF" w:rsidP="0012075C">
      <w:pPr>
        <w:spacing w:after="0" w:line="360" w:lineRule="auto"/>
        <w:ind w:firstLine="720"/>
        <w:jc w:val="both"/>
        <w:rPr>
          <w:rFonts w:ascii="Arial" w:eastAsia="Times New Roman" w:hAnsi="Arial" w:cs="David"/>
          <w:sz w:val="24"/>
          <w:szCs w:val="24"/>
          <w:lang w:eastAsia="he-IL"/>
        </w:rPr>
      </w:pPr>
      <w:r w:rsidRPr="00D05F18">
        <w:rPr>
          <w:rFonts w:ascii="Arial" w:eastAsia="Times New Roman" w:hAnsi="Arial" w:cs="David" w:hint="cs"/>
          <w:sz w:val="24"/>
          <w:szCs w:val="24"/>
          <w:rtl/>
          <w:lang w:eastAsia="he-IL"/>
        </w:rPr>
        <w:t>ב</w:t>
      </w:r>
      <w:r w:rsidRPr="00D05F18">
        <w:rPr>
          <w:rFonts w:ascii="Arial" w:eastAsia="Times New Roman" w:hAnsi="Arial" w:cs="David"/>
          <w:sz w:val="24"/>
          <w:szCs w:val="24"/>
          <w:rtl/>
          <w:lang w:eastAsia="he-IL"/>
        </w:rPr>
        <w:t xml:space="preserve"> . </w:t>
      </w:r>
      <w:r w:rsidRPr="00D05F18">
        <w:rPr>
          <w:rFonts w:ascii="Arial" w:eastAsia="Times New Roman" w:hAnsi="Arial" w:cs="David" w:hint="cs"/>
          <w:sz w:val="24"/>
          <w:szCs w:val="24"/>
          <w:rtl/>
          <w:lang w:eastAsia="he-IL"/>
        </w:rPr>
        <w:t>הדגם</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כיצד</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העֶמדה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של</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כל</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אחת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מן</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הדמויות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האלה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באה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לידי</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ביטוי</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באחת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הסצנות</w:t>
      </w:r>
    </w:p>
    <w:p w:rsidR="004872BF" w:rsidRPr="00927AA8" w:rsidRDefault="004872BF" w:rsidP="00927AA8">
      <w:pPr>
        <w:pStyle w:val="a9"/>
        <w:spacing w:after="0" w:line="360" w:lineRule="auto"/>
        <w:jc w:val="both"/>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בטרגדיה</w:t>
      </w:r>
      <w:r w:rsidRPr="00D05F18">
        <w:rPr>
          <w:rFonts w:ascii="Arial" w:eastAsia="Times New Roman" w:hAnsi="Arial" w:cs="David"/>
          <w:sz w:val="24"/>
          <w:szCs w:val="24"/>
          <w:rtl/>
          <w:lang w:eastAsia="he-IL"/>
        </w:rPr>
        <w:t>.</w:t>
      </w:r>
    </w:p>
    <w:p w:rsidR="004872BF" w:rsidRPr="00D05F18" w:rsidRDefault="004872BF" w:rsidP="0012075C">
      <w:pPr>
        <w:pStyle w:val="a9"/>
        <w:numPr>
          <w:ilvl w:val="0"/>
          <w:numId w:val="22"/>
        </w:numPr>
        <w:spacing w:after="0" w:line="360" w:lineRule="auto"/>
        <w:rPr>
          <w:rFonts w:ascii="Arial" w:eastAsia="Times New Roman" w:hAnsi="Arial" w:cs="David"/>
          <w:b/>
          <w:bCs/>
          <w:sz w:val="24"/>
          <w:szCs w:val="24"/>
          <w:u w:val="single"/>
          <w:rtl/>
          <w:lang w:eastAsia="he-IL"/>
        </w:rPr>
      </w:pPr>
      <w:r w:rsidRPr="00D05F18">
        <w:rPr>
          <w:rFonts w:ascii="Arial" w:eastAsia="Times New Roman" w:hAnsi="Arial" w:cs="David" w:hint="cs"/>
          <w:b/>
          <w:bCs/>
          <w:sz w:val="24"/>
          <w:szCs w:val="24"/>
          <w:u w:val="single"/>
          <w:rtl/>
          <w:lang w:eastAsia="he-IL"/>
        </w:rPr>
        <w:t>תכונה/רצון של הגיבור הטרגי</w:t>
      </w:r>
    </w:p>
    <w:p w:rsidR="004872BF" w:rsidRPr="00D05F18" w:rsidRDefault="004872BF" w:rsidP="0012075C">
      <w:pPr>
        <w:pStyle w:val="a9"/>
        <w:numPr>
          <w:ilvl w:val="0"/>
          <w:numId w:val="23"/>
        </w:numPr>
        <w:spacing w:after="0" w:line="360" w:lineRule="auto"/>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רצונות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עזים</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או</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תכונות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מניעים</w:t>
      </w:r>
      <w:r w:rsidRPr="00D05F18">
        <w:rPr>
          <w:rFonts w:ascii="Arial" w:eastAsia="Times New Roman" w:hAnsi="Arial" w:cs="David"/>
          <w:sz w:val="24"/>
          <w:szCs w:val="24"/>
          <w:rtl/>
          <w:lang w:eastAsia="he-IL"/>
        </w:rPr>
        <w:t>/</w:t>
      </w:r>
      <w:r w:rsidRPr="00D05F18">
        <w:rPr>
          <w:rFonts w:ascii="Arial" w:eastAsia="Times New Roman" w:hAnsi="Arial" w:cs="David" w:hint="cs"/>
          <w:sz w:val="24"/>
          <w:szCs w:val="24"/>
          <w:rtl/>
          <w:lang w:eastAsia="he-IL"/>
        </w:rPr>
        <w:t>ות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הגיבור</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בטרגדיה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ומובילים</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הגיבור אל אובדנו</w:t>
      </w:r>
    </w:p>
    <w:p w:rsidR="004872BF" w:rsidRPr="00D05F18" w:rsidRDefault="004872BF" w:rsidP="0012075C">
      <w:pPr>
        <w:spacing w:after="0" w:line="360" w:lineRule="auto"/>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הצג  רצון או תכונה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שמניעה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הגיבור</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בטרגדיה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שלמדת</w:t>
      </w:r>
      <w:r w:rsidRPr="00D05F18">
        <w:rPr>
          <w:rFonts w:ascii="Arial" w:eastAsia="Times New Roman" w:hAnsi="Arial" w:cs="David"/>
          <w:sz w:val="24"/>
          <w:szCs w:val="24"/>
          <w:rtl/>
          <w:lang w:eastAsia="he-IL"/>
        </w:rPr>
        <w:t xml:space="preserve">. </w:t>
      </w:r>
    </w:p>
    <w:p w:rsidR="004872BF" w:rsidRPr="00D05F18" w:rsidRDefault="004872BF" w:rsidP="0012075C">
      <w:pPr>
        <w:pStyle w:val="a9"/>
        <w:numPr>
          <w:ilvl w:val="0"/>
          <w:numId w:val="23"/>
        </w:numPr>
        <w:spacing w:after="0" w:line="360" w:lineRule="auto"/>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הסבר</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כיצד</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הרצון</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או</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התכונה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שהצגת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מובילים</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הגיבור</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אל</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 xml:space="preserve">אובדנו. בסס את תשובתך </w:t>
      </w:r>
    </w:p>
    <w:p w:rsidR="00070643" w:rsidRPr="00927AA8" w:rsidRDefault="004872BF" w:rsidP="00070643">
      <w:pPr>
        <w:spacing w:after="0" w:line="360" w:lineRule="auto"/>
        <w:jc w:val="both"/>
        <w:rPr>
          <w:rFonts w:ascii="Arial" w:eastAsia="Times New Roman" w:hAnsi="Arial" w:cs="David"/>
          <w:sz w:val="24"/>
          <w:szCs w:val="24"/>
          <w:rtl/>
          <w:lang w:eastAsia="he-IL"/>
        </w:rPr>
      </w:pPr>
      <w:r w:rsidRPr="00D05F18">
        <w:rPr>
          <w:rFonts w:ascii="Arial" w:eastAsia="Times New Roman" w:hAnsi="Arial" w:cs="David" w:hint="cs"/>
          <w:sz w:val="24"/>
          <w:szCs w:val="24"/>
          <w:rtl/>
          <w:lang w:eastAsia="he-IL"/>
        </w:rPr>
        <w:t>על</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שתי</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דוגמאות</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מטרגדיה</w:t>
      </w:r>
      <w:r w:rsidRPr="00D05F18">
        <w:rPr>
          <w:rFonts w:ascii="Arial" w:eastAsia="Times New Roman" w:hAnsi="Arial" w:cs="David"/>
          <w:sz w:val="24"/>
          <w:szCs w:val="24"/>
          <w:rtl/>
          <w:lang w:eastAsia="he-IL"/>
        </w:rPr>
        <w:t xml:space="preserve"> </w:t>
      </w:r>
      <w:r w:rsidRPr="00D05F18">
        <w:rPr>
          <w:rFonts w:ascii="Arial" w:eastAsia="Times New Roman" w:hAnsi="Arial" w:cs="David" w:hint="cs"/>
          <w:sz w:val="24"/>
          <w:szCs w:val="24"/>
          <w:rtl/>
          <w:lang w:eastAsia="he-IL"/>
        </w:rPr>
        <w:t>זו</w:t>
      </w:r>
      <w:r w:rsidRPr="00D05F18">
        <w:rPr>
          <w:rFonts w:ascii="Arial" w:eastAsia="Times New Roman" w:hAnsi="Arial" w:cs="David"/>
          <w:sz w:val="24"/>
          <w:szCs w:val="24"/>
          <w:rtl/>
          <w:lang w:eastAsia="he-IL"/>
        </w:rPr>
        <w:t>.</w:t>
      </w:r>
    </w:p>
    <w:p w:rsidR="00965B44" w:rsidRPr="0012075C" w:rsidRDefault="00965B44" w:rsidP="00070643">
      <w:pPr>
        <w:numPr>
          <w:ilvl w:val="0"/>
          <w:numId w:val="22"/>
        </w:numPr>
        <w:spacing w:line="240" w:lineRule="auto"/>
        <w:jc w:val="both"/>
        <w:rPr>
          <w:rFonts w:ascii="Calibri" w:eastAsia="Calibri" w:hAnsi="Calibri" w:cs="David"/>
          <w:sz w:val="24"/>
          <w:szCs w:val="24"/>
          <w:u w:val="single"/>
        </w:rPr>
      </w:pPr>
      <w:r w:rsidRPr="0012075C">
        <w:rPr>
          <w:rFonts w:ascii="Calibri" w:eastAsia="Calibri" w:hAnsi="Calibri" w:cs="David" w:hint="cs"/>
          <w:b/>
          <w:bCs/>
          <w:sz w:val="24"/>
          <w:szCs w:val="24"/>
          <w:u w:val="single"/>
          <w:rtl/>
        </w:rPr>
        <w:t>ה</w:t>
      </w:r>
      <w:r w:rsidRPr="0012075C">
        <w:rPr>
          <w:rFonts w:ascii="Calibri" w:eastAsia="Calibri" w:hAnsi="Calibri" w:cs="David"/>
          <w:b/>
          <w:bCs/>
          <w:sz w:val="24"/>
          <w:szCs w:val="24"/>
          <w:u w:val="single"/>
          <w:rtl/>
        </w:rPr>
        <w:t>קומדיה כדרמה חברתית</w:t>
      </w:r>
      <w:r w:rsidRPr="0012075C">
        <w:rPr>
          <w:rFonts w:ascii="Calibri" w:eastAsia="Calibri" w:hAnsi="Calibri" w:cs="David" w:hint="cs"/>
          <w:b/>
          <w:bCs/>
          <w:sz w:val="24"/>
          <w:szCs w:val="24"/>
          <w:u w:val="single"/>
          <w:rtl/>
        </w:rPr>
        <w:t>:</w:t>
      </w:r>
      <w:r w:rsidRPr="0012075C">
        <w:rPr>
          <w:rFonts w:ascii="Calibri" w:eastAsia="Calibri" w:hAnsi="Calibri" w:cs="David"/>
          <w:sz w:val="24"/>
          <w:szCs w:val="24"/>
          <w:u w:val="single"/>
          <w:rtl/>
        </w:rPr>
        <w:t xml:space="preserve"> .</w:t>
      </w:r>
    </w:p>
    <w:p w:rsidR="00927AA8" w:rsidRDefault="00965B44" w:rsidP="00070643">
      <w:pPr>
        <w:spacing w:line="240" w:lineRule="auto"/>
        <w:ind w:left="720"/>
        <w:jc w:val="both"/>
        <w:rPr>
          <w:rFonts w:ascii="Calibri" w:eastAsia="Calibri" w:hAnsi="Calibri" w:cs="David"/>
          <w:sz w:val="24"/>
          <w:szCs w:val="24"/>
          <w:rtl/>
        </w:rPr>
      </w:pPr>
      <w:r w:rsidRPr="0012075C">
        <w:rPr>
          <w:rFonts w:ascii="Calibri" w:eastAsia="Calibri" w:hAnsi="Calibri" w:cs="David" w:hint="cs"/>
          <w:sz w:val="24"/>
          <w:szCs w:val="24"/>
          <w:rtl/>
        </w:rPr>
        <w:t xml:space="preserve">במקרים רבים </w:t>
      </w:r>
      <w:r w:rsidRPr="0012075C">
        <w:rPr>
          <w:rFonts w:ascii="Calibri" w:eastAsia="Calibri" w:hAnsi="Calibri" w:cs="David"/>
          <w:sz w:val="24"/>
          <w:szCs w:val="24"/>
          <w:rtl/>
        </w:rPr>
        <w:t>שימוש באמצעים הקומיים</w:t>
      </w:r>
      <w:r w:rsidR="00927AA8">
        <w:rPr>
          <w:rFonts w:ascii="Calibri" w:eastAsia="Calibri" w:hAnsi="Calibri" w:cs="David"/>
          <w:sz w:val="24"/>
          <w:szCs w:val="24"/>
          <w:rtl/>
        </w:rPr>
        <w:t xml:space="preserve"> הוא דרך להביע ביקורת על החברה.</w:t>
      </w:r>
    </w:p>
    <w:p w:rsidR="00927AA8" w:rsidRDefault="00965B44" w:rsidP="00070643">
      <w:pPr>
        <w:pStyle w:val="a9"/>
        <w:numPr>
          <w:ilvl w:val="0"/>
          <w:numId w:val="37"/>
        </w:numPr>
        <w:spacing w:line="240" w:lineRule="auto"/>
        <w:jc w:val="both"/>
        <w:rPr>
          <w:rFonts w:ascii="Calibri" w:eastAsia="Calibri" w:hAnsi="Calibri" w:cs="David"/>
          <w:sz w:val="24"/>
          <w:szCs w:val="24"/>
        </w:rPr>
      </w:pPr>
      <w:r w:rsidRPr="00927AA8">
        <w:rPr>
          <w:rFonts w:ascii="Calibri" w:eastAsia="Calibri" w:hAnsi="Calibri" w:cs="David"/>
          <w:sz w:val="24"/>
          <w:szCs w:val="24"/>
          <w:rtl/>
        </w:rPr>
        <w:t>בחר בקומדיה והסבר את הביקורת שיש בה על החברה.</w:t>
      </w:r>
    </w:p>
    <w:p w:rsidR="00965B44" w:rsidRPr="00927AA8" w:rsidRDefault="00965B44" w:rsidP="00070643">
      <w:pPr>
        <w:pStyle w:val="a9"/>
        <w:numPr>
          <w:ilvl w:val="0"/>
          <w:numId w:val="37"/>
        </w:numPr>
        <w:spacing w:line="240" w:lineRule="auto"/>
        <w:jc w:val="both"/>
        <w:rPr>
          <w:rFonts w:ascii="Calibri" w:eastAsia="Calibri" w:hAnsi="Calibri" w:cs="David"/>
          <w:sz w:val="24"/>
          <w:szCs w:val="24"/>
          <w:rtl/>
        </w:rPr>
      </w:pPr>
      <w:r w:rsidRPr="00927AA8">
        <w:rPr>
          <w:rFonts w:ascii="Calibri" w:eastAsia="Calibri" w:hAnsi="Calibri" w:cs="David"/>
          <w:sz w:val="24"/>
          <w:szCs w:val="24"/>
          <w:rtl/>
        </w:rPr>
        <w:t xml:space="preserve"> תאר אמצעי קומי אחד בקומדיה שבחרת בסעיף א, הדגם והסבר כיצד אמצעי זה משרת את הביקורת על החברה</w:t>
      </w:r>
      <w:r w:rsidRPr="00927AA8">
        <w:rPr>
          <w:rFonts w:ascii="Calibri" w:eastAsia="Calibri" w:hAnsi="Calibri" w:cs="David" w:hint="cs"/>
          <w:sz w:val="24"/>
          <w:szCs w:val="24"/>
          <w:rtl/>
        </w:rPr>
        <w:t>.</w:t>
      </w:r>
    </w:p>
    <w:p w:rsidR="00927AA8" w:rsidRPr="00927AA8" w:rsidRDefault="00965B44" w:rsidP="00070643">
      <w:pPr>
        <w:numPr>
          <w:ilvl w:val="0"/>
          <w:numId w:val="22"/>
        </w:numPr>
        <w:spacing w:line="240" w:lineRule="auto"/>
        <w:jc w:val="both"/>
        <w:rPr>
          <w:rFonts w:ascii="Calibri" w:eastAsia="Calibri" w:hAnsi="Calibri" w:cs="David"/>
          <w:b/>
          <w:bCs/>
          <w:sz w:val="24"/>
          <w:szCs w:val="24"/>
        </w:rPr>
      </w:pPr>
      <w:r w:rsidRPr="0012075C">
        <w:rPr>
          <w:rFonts w:ascii="Calibri" w:eastAsia="Calibri" w:hAnsi="Calibri" w:cs="David"/>
          <w:b/>
          <w:bCs/>
          <w:sz w:val="24"/>
          <w:szCs w:val="24"/>
          <w:rtl/>
        </w:rPr>
        <w:t>ההתחפשות בקומדיה</w:t>
      </w:r>
      <w:r w:rsidRPr="00927AA8">
        <w:rPr>
          <w:rFonts w:ascii="Calibri" w:eastAsia="Calibri" w:hAnsi="Calibri" w:cs="David"/>
          <w:sz w:val="24"/>
          <w:szCs w:val="24"/>
          <w:rtl/>
        </w:rPr>
        <w:t xml:space="preserve"> בחר בקומדיה שאחת הדמויות בה מחופשת.</w:t>
      </w:r>
    </w:p>
    <w:p w:rsidR="00927AA8" w:rsidRPr="00927AA8" w:rsidRDefault="00965B44" w:rsidP="00070643">
      <w:pPr>
        <w:pStyle w:val="a9"/>
        <w:numPr>
          <w:ilvl w:val="0"/>
          <w:numId w:val="38"/>
        </w:numPr>
        <w:spacing w:line="240" w:lineRule="auto"/>
        <w:jc w:val="both"/>
        <w:rPr>
          <w:rFonts w:ascii="Calibri" w:eastAsia="Calibri" w:hAnsi="Calibri" w:cs="David"/>
          <w:b/>
          <w:bCs/>
          <w:sz w:val="24"/>
          <w:szCs w:val="24"/>
        </w:rPr>
      </w:pPr>
      <w:r w:rsidRPr="00927AA8">
        <w:rPr>
          <w:rFonts w:ascii="Calibri" w:eastAsia="Calibri" w:hAnsi="Calibri" w:cs="David"/>
          <w:sz w:val="24"/>
          <w:szCs w:val="24"/>
          <w:rtl/>
        </w:rPr>
        <w:t>ציין מי הדמות המחופשת,</w:t>
      </w:r>
      <w:r w:rsidR="00927AA8" w:rsidRPr="00927AA8">
        <w:rPr>
          <w:rFonts w:ascii="Calibri" w:eastAsia="Calibri" w:hAnsi="Calibri" w:cs="David" w:hint="cs"/>
          <w:b/>
          <w:bCs/>
          <w:sz w:val="24"/>
          <w:szCs w:val="24"/>
          <w:rtl/>
        </w:rPr>
        <w:t>ל</w:t>
      </w:r>
      <w:r w:rsidRPr="00927AA8">
        <w:rPr>
          <w:rFonts w:ascii="Calibri" w:eastAsia="Calibri" w:hAnsi="Calibri" w:cs="David"/>
          <w:sz w:val="24"/>
          <w:szCs w:val="24"/>
          <w:rtl/>
        </w:rPr>
        <w:t xml:space="preserve">מה היא </w:t>
      </w:r>
      <w:r w:rsidR="00927AA8">
        <w:rPr>
          <w:rFonts w:ascii="Calibri" w:eastAsia="Calibri" w:hAnsi="Calibri" w:cs="David"/>
          <w:sz w:val="24"/>
          <w:szCs w:val="24"/>
          <w:rtl/>
        </w:rPr>
        <w:t>מחופשת, והסבר את מטרת ההתחפשות.</w:t>
      </w:r>
    </w:p>
    <w:p w:rsidR="00965B44" w:rsidRPr="00927AA8" w:rsidRDefault="00965B44" w:rsidP="00070643">
      <w:pPr>
        <w:pStyle w:val="a9"/>
        <w:numPr>
          <w:ilvl w:val="0"/>
          <w:numId w:val="38"/>
        </w:numPr>
        <w:spacing w:line="240" w:lineRule="auto"/>
        <w:jc w:val="both"/>
        <w:rPr>
          <w:rFonts w:ascii="Calibri" w:eastAsia="Calibri" w:hAnsi="Calibri" w:cs="David"/>
          <w:b/>
          <w:bCs/>
          <w:sz w:val="24"/>
          <w:szCs w:val="24"/>
          <w:rtl/>
        </w:rPr>
      </w:pPr>
      <w:r w:rsidRPr="00927AA8">
        <w:rPr>
          <w:rFonts w:ascii="Calibri" w:eastAsia="Calibri" w:hAnsi="Calibri" w:cs="David"/>
          <w:sz w:val="24"/>
          <w:szCs w:val="24"/>
          <w:rtl/>
        </w:rPr>
        <w:lastRenderedPageBreak/>
        <w:t>הסבר והדגם כיצד ההתחפשות של הדמות בקומדיה שבחרת יוצרת סיטואציה קומית.</w:t>
      </w:r>
    </w:p>
    <w:p w:rsidR="00927AA8" w:rsidRPr="00927AA8" w:rsidRDefault="00965B44" w:rsidP="00070643">
      <w:pPr>
        <w:numPr>
          <w:ilvl w:val="0"/>
          <w:numId w:val="22"/>
        </w:numPr>
        <w:spacing w:line="240" w:lineRule="auto"/>
        <w:rPr>
          <w:rFonts w:ascii="Calibri" w:eastAsia="Calibri" w:hAnsi="Calibri" w:cs="David"/>
          <w:b/>
          <w:bCs/>
          <w:sz w:val="24"/>
          <w:szCs w:val="24"/>
        </w:rPr>
      </w:pPr>
      <w:r w:rsidRPr="0012075C">
        <w:rPr>
          <w:rFonts w:ascii="Calibri" w:eastAsia="Calibri" w:hAnsi="Calibri" w:cs="David"/>
          <w:b/>
          <w:bCs/>
          <w:sz w:val="24"/>
          <w:szCs w:val="24"/>
          <w:rtl/>
        </w:rPr>
        <w:t>הקומדיה — פגם באופי של הדמות</w:t>
      </w:r>
      <w:r w:rsidR="00927AA8">
        <w:rPr>
          <w:rFonts w:ascii="Calibri" w:eastAsia="Calibri" w:hAnsi="Calibri" w:cs="David" w:hint="cs"/>
          <w:b/>
          <w:bCs/>
          <w:sz w:val="24"/>
          <w:szCs w:val="24"/>
          <w:rtl/>
        </w:rPr>
        <w:t xml:space="preserve">. </w:t>
      </w:r>
      <w:r w:rsidRPr="00927AA8">
        <w:rPr>
          <w:rFonts w:ascii="Calibri" w:eastAsia="Calibri" w:hAnsi="Calibri" w:cs="David"/>
          <w:sz w:val="24"/>
          <w:szCs w:val="24"/>
          <w:rtl/>
        </w:rPr>
        <w:t>קומדיות רבות מבוססות על דמות שיש פגם באופייה.</w:t>
      </w:r>
    </w:p>
    <w:p w:rsidR="00927AA8" w:rsidRDefault="00965B44" w:rsidP="00070643">
      <w:pPr>
        <w:spacing w:line="240" w:lineRule="auto"/>
        <w:ind w:left="720"/>
        <w:rPr>
          <w:rFonts w:ascii="Calibri" w:eastAsia="Calibri" w:hAnsi="Calibri" w:cs="David"/>
          <w:sz w:val="24"/>
          <w:szCs w:val="24"/>
          <w:rtl/>
        </w:rPr>
      </w:pPr>
      <w:r w:rsidRPr="00927AA8">
        <w:rPr>
          <w:rFonts w:ascii="Calibri" w:eastAsia="Calibri" w:hAnsi="Calibri" w:cs="David"/>
          <w:sz w:val="24"/>
          <w:szCs w:val="24"/>
          <w:rtl/>
        </w:rPr>
        <w:t>א . בחר בדמות מקומדיה שלמדת, שיש פגם באופייה, וציין את שם הדמות ואת הפגם.</w:t>
      </w:r>
      <w:r w:rsidR="00927AA8">
        <w:rPr>
          <w:rFonts w:ascii="Calibri" w:eastAsia="Calibri" w:hAnsi="Calibri" w:cs="David" w:hint="cs"/>
          <w:sz w:val="24"/>
          <w:szCs w:val="24"/>
          <w:rtl/>
        </w:rPr>
        <w:t xml:space="preserve"> </w:t>
      </w:r>
      <w:r w:rsidRPr="00927AA8">
        <w:rPr>
          <w:rFonts w:ascii="Calibri" w:eastAsia="Calibri" w:hAnsi="Calibri" w:cs="David"/>
          <w:sz w:val="24"/>
          <w:szCs w:val="24"/>
          <w:rtl/>
        </w:rPr>
        <w:t xml:space="preserve">הבא שתי דוגמאות שבהן פגם זה בא לידי ביטוי בקומדיה שלמדת. </w:t>
      </w:r>
    </w:p>
    <w:p w:rsidR="00965B44" w:rsidRPr="00927AA8" w:rsidRDefault="00965B44" w:rsidP="00070643">
      <w:pPr>
        <w:spacing w:line="240" w:lineRule="auto"/>
        <w:ind w:left="720"/>
        <w:rPr>
          <w:rFonts w:ascii="Calibri" w:eastAsia="Calibri" w:hAnsi="Calibri" w:cs="David"/>
          <w:b/>
          <w:bCs/>
          <w:sz w:val="24"/>
          <w:szCs w:val="24"/>
          <w:rtl/>
        </w:rPr>
      </w:pPr>
      <w:r w:rsidRPr="00927AA8">
        <w:rPr>
          <w:rFonts w:ascii="Calibri" w:eastAsia="Calibri" w:hAnsi="Calibri" w:cs="David"/>
          <w:sz w:val="24"/>
          <w:szCs w:val="24"/>
          <w:rtl/>
        </w:rPr>
        <w:t>ב . הסבר כיצד הפגם של הדמות</w:t>
      </w:r>
      <w:r w:rsidRPr="00927AA8">
        <w:rPr>
          <w:rFonts w:ascii="Calibri" w:eastAsia="Calibri" w:hAnsi="Calibri" w:cs="David" w:hint="cs"/>
          <w:sz w:val="24"/>
          <w:szCs w:val="24"/>
          <w:rtl/>
        </w:rPr>
        <w:t xml:space="preserve"> </w:t>
      </w:r>
      <w:r w:rsidRPr="00927AA8">
        <w:rPr>
          <w:rFonts w:ascii="Calibri" w:eastAsia="Calibri" w:hAnsi="Calibri" w:cs="David"/>
          <w:sz w:val="24"/>
          <w:szCs w:val="24"/>
          <w:rtl/>
        </w:rPr>
        <w:t>תורם להתפתחות העלילה או לביטוי אחד</w:t>
      </w:r>
      <w:r w:rsidR="00927AA8">
        <w:rPr>
          <w:rFonts w:ascii="Calibri" w:eastAsia="Calibri" w:hAnsi="Calibri" w:cs="David" w:hint="cs"/>
          <w:sz w:val="24"/>
          <w:szCs w:val="24"/>
          <w:rtl/>
        </w:rPr>
        <w:t xml:space="preserve"> </w:t>
      </w:r>
      <w:r w:rsidRPr="00927AA8">
        <w:rPr>
          <w:rFonts w:ascii="Calibri" w:eastAsia="Calibri" w:hAnsi="Calibri" w:cs="David"/>
          <w:sz w:val="24"/>
          <w:szCs w:val="24"/>
          <w:rtl/>
        </w:rPr>
        <w:t>הנושאים שהקומדיה עוסקת בהם.</w:t>
      </w:r>
    </w:p>
    <w:p w:rsidR="00965B44" w:rsidRPr="00927AA8" w:rsidRDefault="00965B44" w:rsidP="00070643">
      <w:pPr>
        <w:numPr>
          <w:ilvl w:val="0"/>
          <w:numId w:val="22"/>
        </w:numPr>
        <w:spacing w:line="240" w:lineRule="auto"/>
        <w:jc w:val="both"/>
        <w:rPr>
          <w:rFonts w:ascii="Calibri" w:eastAsia="Calibri" w:hAnsi="Calibri" w:cs="David"/>
          <w:b/>
          <w:bCs/>
          <w:sz w:val="24"/>
          <w:szCs w:val="24"/>
        </w:rPr>
      </w:pPr>
      <w:r w:rsidRPr="0012075C">
        <w:rPr>
          <w:rFonts w:ascii="Calibri" w:eastAsia="Calibri" w:hAnsi="Calibri" w:cs="David" w:hint="cs"/>
          <w:b/>
          <w:bCs/>
          <w:sz w:val="24"/>
          <w:szCs w:val="24"/>
          <w:rtl/>
        </w:rPr>
        <w:t>תפקיד המשרת בקומדיה</w:t>
      </w:r>
      <w:r w:rsidR="00927AA8">
        <w:rPr>
          <w:rFonts w:ascii="Calibri" w:eastAsia="Calibri" w:hAnsi="Calibri" w:cs="David" w:hint="cs"/>
          <w:b/>
          <w:bCs/>
          <w:sz w:val="24"/>
          <w:szCs w:val="24"/>
          <w:rtl/>
        </w:rPr>
        <w:t xml:space="preserve"> </w:t>
      </w:r>
      <w:r w:rsidRPr="00927AA8">
        <w:rPr>
          <w:rFonts w:ascii="Calibri" w:eastAsia="Calibri" w:hAnsi="Calibri" w:cs="David"/>
          <w:sz w:val="24"/>
          <w:szCs w:val="24"/>
          <w:rtl/>
        </w:rPr>
        <w:t>בקומדיה יש למשרתים תפק</w:t>
      </w:r>
      <w:r w:rsidRPr="00927AA8">
        <w:rPr>
          <w:rFonts w:ascii="Calibri" w:eastAsia="Calibri" w:hAnsi="Calibri" w:cs="David" w:hint="cs"/>
          <w:sz w:val="24"/>
          <w:szCs w:val="24"/>
          <w:rtl/>
        </w:rPr>
        <w:t>יד חשוב</w:t>
      </w:r>
    </w:p>
    <w:p w:rsidR="00927AA8" w:rsidRDefault="00965B44" w:rsidP="00070643">
      <w:pPr>
        <w:pStyle w:val="a9"/>
        <w:numPr>
          <w:ilvl w:val="0"/>
          <w:numId w:val="39"/>
        </w:numPr>
        <w:spacing w:line="240" w:lineRule="auto"/>
        <w:jc w:val="both"/>
        <w:rPr>
          <w:rFonts w:ascii="Calibri" w:eastAsia="Calibri" w:hAnsi="Calibri" w:cs="David"/>
          <w:sz w:val="24"/>
          <w:szCs w:val="24"/>
        </w:rPr>
      </w:pPr>
      <w:r w:rsidRPr="00927AA8">
        <w:rPr>
          <w:rFonts w:ascii="Calibri" w:eastAsia="Calibri" w:hAnsi="Calibri" w:cs="David" w:hint="cs"/>
          <w:sz w:val="24"/>
          <w:szCs w:val="24"/>
          <w:rtl/>
        </w:rPr>
        <w:t>צ</w:t>
      </w:r>
      <w:r w:rsidRPr="00927AA8">
        <w:rPr>
          <w:rFonts w:ascii="Calibri" w:eastAsia="Calibri" w:hAnsi="Calibri" w:cs="David"/>
          <w:sz w:val="24"/>
          <w:szCs w:val="24"/>
          <w:rtl/>
        </w:rPr>
        <w:t>יין תכונה אחת שמאפיינת את אחד המשרתים בקומדיה שלמ</w:t>
      </w:r>
      <w:r w:rsidRPr="00927AA8">
        <w:rPr>
          <w:rFonts w:ascii="Calibri" w:eastAsia="Calibri" w:hAnsi="Calibri" w:cs="David" w:hint="cs"/>
          <w:sz w:val="24"/>
          <w:szCs w:val="24"/>
          <w:rtl/>
        </w:rPr>
        <w:t>דת</w:t>
      </w:r>
      <w:r w:rsidR="00927AA8">
        <w:rPr>
          <w:rFonts w:ascii="Calibri" w:eastAsia="Calibri" w:hAnsi="Calibri" w:cs="David" w:hint="cs"/>
          <w:sz w:val="24"/>
          <w:szCs w:val="24"/>
          <w:rtl/>
        </w:rPr>
        <w:t>.</w:t>
      </w:r>
    </w:p>
    <w:p w:rsidR="00965B44" w:rsidRPr="00927AA8" w:rsidRDefault="00965B44" w:rsidP="00070643">
      <w:pPr>
        <w:pStyle w:val="a9"/>
        <w:numPr>
          <w:ilvl w:val="0"/>
          <w:numId w:val="39"/>
        </w:numPr>
        <w:spacing w:line="240" w:lineRule="auto"/>
        <w:jc w:val="both"/>
        <w:rPr>
          <w:rFonts w:ascii="Calibri" w:eastAsia="Calibri" w:hAnsi="Calibri" w:cs="David"/>
          <w:sz w:val="24"/>
          <w:szCs w:val="24"/>
        </w:rPr>
      </w:pPr>
      <w:r w:rsidRPr="00927AA8">
        <w:rPr>
          <w:rFonts w:ascii="Calibri" w:eastAsia="Calibri" w:hAnsi="Calibri" w:cs="David"/>
          <w:sz w:val="24"/>
          <w:szCs w:val="24"/>
          <w:rtl/>
        </w:rPr>
        <w:t xml:space="preserve"> הדגם כיצד תכונה זו מסייעת למשרת להתמודד עם הדמות החו</w:t>
      </w:r>
      <w:r w:rsidRPr="00927AA8">
        <w:rPr>
          <w:rFonts w:ascii="Calibri" w:eastAsia="Calibri" w:hAnsi="Calibri" w:cs="David" w:hint="cs"/>
          <w:sz w:val="24"/>
          <w:szCs w:val="24"/>
          <w:rtl/>
        </w:rPr>
        <w:t>סמת.</w:t>
      </w:r>
    </w:p>
    <w:p w:rsidR="00965B44" w:rsidRPr="0012075C" w:rsidRDefault="00965B44" w:rsidP="00070643">
      <w:pPr>
        <w:numPr>
          <w:ilvl w:val="0"/>
          <w:numId w:val="22"/>
        </w:numPr>
        <w:spacing w:line="240" w:lineRule="auto"/>
        <w:jc w:val="both"/>
        <w:rPr>
          <w:rFonts w:ascii="Calibri" w:eastAsia="Calibri" w:hAnsi="Calibri" w:cs="David"/>
          <w:b/>
          <w:bCs/>
          <w:sz w:val="24"/>
          <w:szCs w:val="24"/>
        </w:rPr>
      </w:pPr>
      <w:r w:rsidRPr="0012075C">
        <w:rPr>
          <w:rFonts w:ascii="Calibri" w:eastAsia="Calibri" w:hAnsi="Calibri" w:cs="David" w:hint="cs"/>
          <w:b/>
          <w:bCs/>
          <w:sz w:val="24"/>
          <w:szCs w:val="24"/>
          <w:rtl/>
        </w:rPr>
        <w:t>דאוס אקס מאכינה</w:t>
      </w:r>
    </w:p>
    <w:p w:rsidR="00965B44" w:rsidRPr="00927AA8" w:rsidRDefault="00965B44" w:rsidP="00070643">
      <w:pPr>
        <w:pStyle w:val="a9"/>
        <w:numPr>
          <w:ilvl w:val="0"/>
          <w:numId w:val="40"/>
        </w:numPr>
        <w:spacing w:line="240" w:lineRule="auto"/>
        <w:jc w:val="both"/>
        <w:rPr>
          <w:rFonts w:ascii="Calibri" w:eastAsia="Calibri" w:hAnsi="Calibri" w:cs="David"/>
          <w:sz w:val="24"/>
          <w:szCs w:val="24"/>
          <w:rtl/>
        </w:rPr>
      </w:pPr>
      <w:r w:rsidRPr="00927AA8">
        <w:rPr>
          <w:rFonts w:ascii="Calibri" w:eastAsia="Calibri" w:hAnsi="Calibri" w:cs="David"/>
          <w:sz w:val="24"/>
          <w:szCs w:val="24"/>
          <w:rtl/>
        </w:rPr>
        <w:t xml:space="preserve">הסבר את המושג "דאוס אקס מאכינה", </w:t>
      </w:r>
      <w:r w:rsidR="00927AA8">
        <w:rPr>
          <w:rFonts w:ascii="Calibri" w:eastAsia="Calibri" w:hAnsi="Calibri" w:cs="David"/>
          <w:sz w:val="24"/>
          <w:szCs w:val="24"/>
          <w:rtl/>
        </w:rPr>
        <w:t>והדגם את השימוש שנעשה בו בטרגדי</w:t>
      </w:r>
      <w:r w:rsidRPr="00927AA8">
        <w:rPr>
          <w:rFonts w:ascii="Calibri" w:eastAsia="Calibri" w:hAnsi="Calibri" w:cs="David"/>
          <w:sz w:val="24"/>
          <w:szCs w:val="24"/>
          <w:rtl/>
        </w:rPr>
        <w:t>ה שלמדת. או בקומד</w:t>
      </w:r>
      <w:r w:rsidRPr="00927AA8">
        <w:rPr>
          <w:rFonts w:ascii="Calibri" w:eastAsia="Calibri" w:hAnsi="Calibri" w:cs="David" w:hint="cs"/>
          <w:sz w:val="24"/>
          <w:szCs w:val="24"/>
          <w:rtl/>
        </w:rPr>
        <w:t>יה.</w:t>
      </w:r>
    </w:p>
    <w:p w:rsidR="00965B44" w:rsidRPr="0012075C" w:rsidRDefault="00965B44" w:rsidP="00070643">
      <w:pPr>
        <w:numPr>
          <w:ilvl w:val="0"/>
          <w:numId w:val="22"/>
        </w:numPr>
        <w:spacing w:line="240" w:lineRule="auto"/>
        <w:jc w:val="both"/>
        <w:rPr>
          <w:rFonts w:ascii="Calibri" w:eastAsia="Calibri" w:hAnsi="Calibri" w:cs="David"/>
          <w:sz w:val="24"/>
          <w:szCs w:val="24"/>
        </w:rPr>
      </w:pPr>
      <w:r w:rsidRPr="0012075C">
        <w:rPr>
          <w:rFonts w:ascii="Calibri" w:eastAsia="Calibri" w:hAnsi="Calibri" w:cs="David" w:hint="cs"/>
          <w:b/>
          <w:bCs/>
          <w:sz w:val="24"/>
          <w:szCs w:val="24"/>
          <w:rtl/>
        </w:rPr>
        <w:t>הסיום</w:t>
      </w:r>
      <w:r w:rsidRPr="0012075C">
        <w:rPr>
          <w:rFonts w:ascii="Calibri" w:eastAsia="Calibri" w:hAnsi="Calibri" w:cs="David"/>
          <w:b/>
          <w:bCs/>
          <w:sz w:val="24"/>
          <w:szCs w:val="24"/>
        </w:rPr>
        <w:t xml:space="preserve"> </w:t>
      </w:r>
      <w:r w:rsidRPr="0012075C">
        <w:rPr>
          <w:rFonts w:ascii="Calibri" w:eastAsia="Calibri" w:hAnsi="Calibri" w:cs="David" w:hint="cs"/>
          <w:b/>
          <w:bCs/>
          <w:sz w:val="24"/>
          <w:szCs w:val="24"/>
          <w:rtl/>
        </w:rPr>
        <w:t>בטרגדיה</w:t>
      </w:r>
      <w:r w:rsidRPr="0012075C">
        <w:rPr>
          <w:rFonts w:ascii="Calibri" w:eastAsia="Calibri" w:hAnsi="Calibri" w:cs="David"/>
          <w:b/>
          <w:bCs/>
          <w:sz w:val="24"/>
          <w:szCs w:val="24"/>
        </w:rPr>
        <w:t xml:space="preserve"> </w:t>
      </w:r>
      <w:r w:rsidRPr="0012075C">
        <w:rPr>
          <w:rFonts w:ascii="Calibri" w:eastAsia="Calibri" w:hAnsi="Calibri" w:cs="David" w:hint="cs"/>
          <w:b/>
          <w:bCs/>
          <w:sz w:val="24"/>
          <w:szCs w:val="24"/>
          <w:rtl/>
        </w:rPr>
        <w:t>ובקומדיה</w:t>
      </w:r>
      <w:r w:rsidRPr="0012075C">
        <w:rPr>
          <w:rFonts w:ascii="Calibri" w:eastAsia="Calibri" w:hAnsi="Calibri" w:cs="David"/>
          <w:b/>
          <w:bCs/>
          <w:sz w:val="24"/>
          <w:szCs w:val="24"/>
        </w:rPr>
        <w:t xml:space="preserve"> .</w:t>
      </w:r>
    </w:p>
    <w:p w:rsidR="00965B44" w:rsidRPr="0012075C" w:rsidRDefault="00965B44" w:rsidP="00070643">
      <w:pPr>
        <w:numPr>
          <w:ilvl w:val="0"/>
          <w:numId w:val="34"/>
        </w:numPr>
        <w:spacing w:line="240" w:lineRule="auto"/>
        <w:contextualSpacing/>
        <w:rPr>
          <w:rFonts w:ascii="Calibri" w:eastAsia="Calibri" w:hAnsi="Calibri" w:cs="David"/>
          <w:sz w:val="24"/>
          <w:szCs w:val="24"/>
        </w:rPr>
      </w:pPr>
      <w:r w:rsidRPr="0012075C">
        <w:rPr>
          <w:rFonts w:ascii="Calibri" w:eastAsia="Calibri" w:hAnsi="Calibri" w:cs="David" w:hint="cs"/>
          <w:sz w:val="24"/>
          <w:szCs w:val="24"/>
          <w:rtl/>
        </w:rPr>
        <w:t>ציין</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והסבר</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שני</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מאפיינים</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של</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הסיום</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בטרגדיה</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 xml:space="preserve"> והדגם על פי טרגדיה שלמדת.</w:t>
      </w:r>
    </w:p>
    <w:p w:rsidR="00965B44" w:rsidRPr="0012075C" w:rsidRDefault="00965B44" w:rsidP="00070643">
      <w:pPr>
        <w:numPr>
          <w:ilvl w:val="0"/>
          <w:numId w:val="34"/>
        </w:numPr>
        <w:spacing w:line="240" w:lineRule="auto"/>
        <w:contextualSpacing/>
        <w:rPr>
          <w:rFonts w:ascii="Calibri" w:eastAsia="Calibri" w:hAnsi="Calibri" w:cs="David"/>
          <w:sz w:val="24"/>
          <w:szCs w:val="24"/>
          <w:rtl/>
        </w:rPr>
      </w:pPr>
      <w:r w:rsidRPr="0012075C">
        <w:rPr>
          <w:rFonts w:ascii="Calibri" w:eastAsia="Calibri" w:hAnsi="Calibri" w:cs="David" w:hint="cs"/>
          <w:sz w:val="24"/>
          <w:szCs w:val="24"/>
          <w:rtl/>
        </w:rPr>
        <w:t>ציין</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והסבר</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שני</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מאפיינים</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של</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הסיום</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בקומדיה</w:t>
      </w:r>
      <w:r w:rsidRPr="0012075C">
        <w:rPr>
          <w:rFonts w:ascii="Calibri" w:eastAsia="Calibri" w:hAnsi="Calibri" w:cs="David"/>
          <w:sz w:val="24"/>
          <w:szCs w:val="24"/>
          <w:rtl/>
        </w:rPr>
        <w:t xml:space="preserve"> </w:t>
      </w:r>
      <w:r w:rsidRPr="0012075C">
        <w:rPr>
          <w:rFonts w:ascii="Calibri" w:eastAsia="Calibri" w:hAnsi="Calibri" w:cs="David" w:hint="cs"/>
          <w:sz w:val="24"/>
          <w:szCs w:val="24"/>
          <w:rtl/>
        </w:rPr>
        <w:t xml:space="preserve"> והדגם על פי קומדיה שלמדת.</w:t>
      </w:r>
    </w:p>
    <w:p w:rsidR="00927AA8" w:rsidRDefault="00927AA8" w:rsidP="00070643">
      <w:pPr>
        <w:spacing w:line="240" w:lineRule="auto"/>
        <w:rPr>
          <w:rFonts w:ascii="Calibri" w:eastAsia="Calibri" w:hAnsi="Calibri" w:cs="David"/>
          <w:sz w:val="24"/>
          <w:szCs w:val="24"/>
          <w:rtl/>
        </w:rPr>
      </w:pPr>
    </w:p>
    <w:p w:rsidR="0012075C" w:rsidRPr="00070643" w:rsidRDefault="0012075C" w:rsidP="00070643">
      <w:pPr>
        <w:pStyle w:val="a9"/>
        <w:numPr>
          <w:ilvl w:val="0"/>
          <w:numId w:val="22"/>
        </w:numPr>
        <w:spacing w:line="240" w:lineRule="auto"/>
        <w:rPr>
          <w:rFonts w:ascii="Calibri" w:eastAsia="Calibri" w:hAnsi="Calibri" w:cs="David"/>
          <w:b/>
          <w:bCs/>
          <w:sz w:val="24"/>
          <w:szCs w:val="24"/>
          <w:rtl/>
        </w:rPr>
      </w:pPr>
      <w:r w:rsidRPr="00070643">
        <w:rPr>
          <w:rFonts w:ascii="Calibri" w:eastAsia="Calibri" w:hAnsi="Calibri" w:cs="David" w:hint="eastAsia"/>
          <w:b/>
          <w:bCs/>
          <w:sz w:val="24"/>
          <w:szCs w:val="24"/>
          <w:rtl/>
        </w:rPr>
        <w:t>בחר</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במחזה</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קלסי</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שלמדת</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וצפית</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בהצגה</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שהועלתה</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על</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פיו</w:t>
      </w:r>
      <w:r w:rsidRPr="00070643">
        <w:rPr>
          <w:rFonts w:ascii="Calibri" w:eastAsia="Calibri" w:hAnsi="Calibri" w:cs="David"/>
          <w:b/>
          <w:bCs/>
          <w:sz w:val="24"/>
          <w:szCs w:val="24"/>
          <w:rtl/>
        </w:rPr>
        <w:t xml:space="preserve"> </w:t>
      </w:r>
    </w:p>
    <w:p w:rsidR="0012075C" w:rsidRPr="0012075C" w:rsidRDefault="0012075C" w:rsidP="00070643">
      <w:pPr>
        <w:spacing w:line="240" w:lineRule="auto"/>
        <w:ind w:left="720"/>
        <w:rPr>
          <w:rFonts w:ascii="Calibri" w:eastAsia="Calibri" w:hAnsi="Calibri" w:cs="David"/>
          <w:sz w:val="24"/>
          <w:szCs w:val="24"/>
          <w:rtl/>
        </w:rPr>
      </w:pPr>
      <w:r w:rsidRPr="0012075C">
        <w:rPr>
          <w:rFonts w:ascii="Calibri" w:eastAsia="Calibri" w:hAnsi="Calibri" w:cs="David" w:hint="eastAsia"/>
          <w:sz w:val="24"/>
          <w:szCs w:val="24"/>
          <w:rtl/>
        </w:rPr>
        <w:t>א</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הסבר</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אחד</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מן</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הרעיונות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שהמחזה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הקלסי</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שלמדת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עוסק</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בו</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והדגם</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רעיון</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זה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על</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פי</w:t>
      </w:r>
    </w:p>
    <w:p w:rsidR="0012075C" w:rsidRPr="0012075C" w:rsidRDefault="0012075C" w:rsidP="00070643">
      <w:pPr>
        <w:spacing w:line="240" w:lineRule="auto"/>
        <w:ind w:left="720"/>
        <w:rPr>
          <w:rFonts w:ascii="Calibri" w:eastAsia="Calibri" w:hAnsi="Calibri" w:cs="David"/>
          <w:sz w:val="24"/>
          <w:szCs w:val="24"/>
          <w:rtl/>
        </w:rPr>
      </w:pPr>
      <w:r w:rsidRPr="0012075C">
        <w:rPr>
          <w:rFonts w:ascii="Calibri" w:eastAsia="Calibri" w:hAnsi="Calibri" w:cs="David" w:hint="eastAsia"/>
          <w:sz w:val="24"/>
          <w:szCs w:val="24"/>
          <w:rtl/>
        </w:rPr>
        <w:t>סצנה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אחת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במחזה</w:t>
      </w:r>
      <w:r w:rsidRPr="0012075C">
        <w:rPr>
          <w:rFonts w:ascii="Calibri" w:eastAsia="Calibri" w:hAnsi="Calibri" w:cs="David"/>
          <w:sz w:val="24"/>
          <w:szCs w:val="24"/>
          <w:rtl/>
        </w:rPr>
        <w:t xml:space="preserve">. </w:t>
      </w:r>
    </w:p>
    <w:p w:rsidR="0012075C" w:rsidRPr="0012075C" w:rsidRDefault="0012075C" w:rsidP="00070643">
      <w:pPr>
        <w:spacing w:line="240" w:lineRule="auto"/>
        <w:ind w:left="720"/>
        <w:rPr>
          <w:rFonts w:ascii="Calibri" w:eastAsia="Calibri" w:hAnsi="Calibri" w:cs="David"/>
          <w:sz w:val="24"/>
          <w:szCs w:val="24"/>
          <w:rtl/>
        </w:rPr>
      </w:pPr>
      <w:r w:rsidRPr="0012075C">
        <w:rPr>
          <w:rFonts w:ascii="Calibri" w:eastAsia="Calibri" w:hAnsi="Calibri" w:cs="David" w:hint="eastAsia"/>
          <w:sz w:val="24"/>
          <w:szCs w:val="24"/>
          <w:rtl/>
        </w:rPr>
        <w:t>ב</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הסבר</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והדגם</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באמצעות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רכיב</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בימתי</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אחד</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כיצד</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עיצב</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הבמאי</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הרעיון</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שכתבת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עליו</w:t>
      </w:r>
    </w:p>
    <w:p w:rsidR="00070643" w:rsidRDefault="0012075C" w:rsidP="00070643">
      <w:pPr>
        <w:spacing w:line="240" w:lineRule="auto"/>
        <w:ind w:left="720"/>
        <w:jc w:val="both"/>
        <w:rPr>
          <w:rFonts w:ascii="Calibri" w:eastAsia="Calibri" w:hAnsi="Calibri" w:cs="David"/>
          <w:sz w:val="24"/>
          <w:szCs w:val="24"/>
          <w:rtl/>
        </w:rPr>
      </w:pPr>
      <w:r w:rsidRPr="0012075C">
        <w:rPr>
          <w:rFonts w:ascii="Calibri" w:eastAsia="Calibri" w:hAnsi="Calibri" w:cs="David" w:hint="eastAsia"/>
          <w:sz w:val="24"/>
          <w:szCs w:val="24"/>
          <w:rtl/>
        </w:rPr>
        <w:t>בסעיף</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בהצגה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שצפית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בה</w:t>
      </w:r>
      <w:r w:rsidR="00070643">
        <w:rPr>
          <w:rFonts w:ascii="Calibri" w:eastAsia="Calibri" w:hAnsi="Calibri" w:cs="David" w:hint="cs"/>
          <w:sz w:val="24"/>
          <w:szCs w:val="24"/>
          <w:rtl/>
        </w:rPr>
        <w:t>.</w:t>
      </w:r>
    </w:p>
    <w:p w:rsidR="0012075C" w:rsidRPr="00070643" w:rsidRDefault="0012075C" w:rsidP="00070643">
      <w:pPr>
        <w:pStyle w:val="a9"/>
        <w:numPr>
          <w:ilvl w:val="0"/>
          <w:numId w:val="22"/>
        </w:numPr>
        <w:spacing w:line="240" w:lineRule="auto"/>
        <w:jc w:val="both"/>
        <w:rPr>
          <w:rFonts w:ascii="Calibri" w:eastAsia="Calibri" w:hAnsi="Calibri" w:cs="David"/>
          <w:b/>
          <w:bCs/>
          <w:sz w:val="24"/>
          <w:szCs w:val="24"/>
          <w:rtl/>
        </w:rPr>
      </w:pPr>
      <w:r w:rsidRPr="00070643">
        <w:rPr>
          <w:rFonts w:ascii="Calibri" w:eastAsia="Calibri" w:hAnsi="Calibri" w:cs="David" w:hint="eastAsia"/>
          <w:b/>
          <w:bCs/>
          <w:sz w:val="24"/>
          <w:szCs w:val="24"/>
          <w:rtl/>
        </w:rPr>
        <w:t>אירוניה</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דרמטית</w:t>
      </w:r>
    </w:p>
    <w:p w:rsidR="0012075C" w:rsidRPr="0012075C" w:rsidRDefault="0012075C" w:rsidP="00070643">
      <w:pPr>
        <w:spacing w:line="240" w:lineRule="auto"/>
        <w:ind w:left="720"/>
        <w:rPr>
          <w:rFonts w:ascii="Calibri" w:eastAsia="Calibri" w:hAnsi="Calibri" w:cs="David"/>
          <w:sz w:val="24"/>
          <w:szCs w:val="24"/>
          <w:rtl/>
        </w:rPr>
      </w:pPr>
      <w:r w:rsidRPr="0012075C">
        <w:rPr>
          <w:rFonts w:ascii="Calibri" w:eastAsia="Calibri" w:hAnsi="Calibri" w:cs="David" w:hint="eastAsia"/>
          <w:sz w:val="24"/>
          <w:szCs w:val="24"/>
          <w:rtl/>
        </w:rPr>
        <w:t>המחזות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הקלסיים</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מתאפיינים</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באירוניה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דרמטית</w:t>
      </w:r>
      <w:r w:rsidRPr="0012075C">
        <w:rPr>
          <w:rFonts w:ascii="Calibri" w:eastAsia="Calibri" w:hAnsi="Calibri" w:cs="David"/>
          <w:sz w:val="24"/>
          <w:szCs w:val="24"/>
          <w:rtl/>
        </w:rPr>
        <w:t xml:space="preserve">. </w:t>
      </w:r>
    </w:p>
    <w:p w:rsidR="0012075C" w:rsidRPr="00070643" w:rsidRDefault="0012075C" w:rsidP="00070643">
      <w:pPr>
        <w:spacing w:line="240" w:lineRule="auto"/>
        <w:ind w:left="720"/>
        <w:rPr>
          <w:rFonts w:ascii="Calibri" w:eastAsia="Calibri" w:hAnsi="Calibri" w:cs="David"/>
          <w:sz w:val="24"/>
          <w:szCs w:val="24"/>
          <w:rtl/>
        </w:rPr>
      </w:pPr>
      <w:r w:rsidRPr="0012075C">
        <w:rPr>
          <w:rFonts w:ascii="Calibri" w:eastAsia="Calibri" w:hAnsi="Calibri" w:cs="David" w:hint="eastAsia"/>
          <w:sz w:val="24"/>
          <w:szCs w:val="24"/>
          <w:rtl/>
        </w:rPr>
        <w:t>א</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הדגם</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והסבר</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כיצד</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נוצרת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אירוניה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דרמטית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בסצנה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אחת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ממחזה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קלסי</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שלמדת</w:t>
      </w:r>
      <w:r w:rsidRPr="0012075C">
        <w:rPr>
          <w:rFonts w:ascii="Calibri" w:eastAsia="Calibri" w:hAnsi="Calibri" w:cs="David"/>
          <w:sz w:val="24"/>
          <w:szCs w:val="24"/>
          <w:rtl/>
        </w:rPr>
        <w:t>.</w:t>
      </w:r>
    </w:p>
    <w:p w:rsidR="0012075C" w:rsidRPr="00070643" w:rsidRDefault="0012075C" w:rsidP="00070643">
      <w:pPr>
        <w:pStyle w:val="a9"/>
        <w:numPr>
          <w:ilvl w:val="0"/>
          <w:numId w:val="22"/>
        </w:numPr>
        <w:spacing w:line="360" w:lineRule="auto"/>
        <w:rPr>
          <w:rFonts w:ascii="Calibri" w:eastAsia="Calibri" w:hAnsi="Calibri" w:cs="David"/>
          <w:b/>
          <w:bCs/>
          <w:sz w:val="24"/>
          <w:szCs w:val="24"/>
          <w:rtl/>
        </w:rPr>
      </w:pPr>
      <w:r w:rsidRPr="00070643">
        <w:rPr>
          <w:rFonts w:ascii="Calibri" w:eastAsia="Calibri" w:hAnsi="Calibri" w:cs="David" w:hint="eastAsia"/>
          <w:b/>
          <w:bCs/>
          <w:sz w:val="24"/>
          <w:szCs w:val="24"/>
          <w:rtl/>
        </w:rPr>
        <w:t>תכונה</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בולטת</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של</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הדמות</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בקומדיה</w:t>
      </w:r>
    </w:p>
    <w:p w:rsidR="0012075C" w:rsidRPr="00070643" w:rsidRDefault="0012075C" w:rsidP="00070643">
      <w:pPr>
        <w:pStyle w:val="a9"/>
        <w:spacing w:line="360" w:lineRule="auto"/>
        <w:rPr>
          <w:rFonts w:ascii="Calibri" w:eastAsia="Calibri" w:hAnsi="Calibri" w:cs="David"/>
          <w:sz w:val="24"/>
          <w:szCs w:val="24"/>
          <w:rtl/>
        </w:rPr>
      </w:pPr>
      <w:r w:rsidRPr="0012075C">
        <w:rPr>
          <w:rFonts w:ascii="Calibri" w:eastAsia="Calibri" w:hAnsi="Calibri" w:cs="David" w:hint="eastAsia"/>
          <w:sz w:val="24"/>
          <w:szCs w:val="24"/>
          <w:rtl/>
        </w:rPr>
        <w:t>לדמויות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מרכזיות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בקומדיה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יש</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תכונה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בולטת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אשר</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גורמת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להן</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להיות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כעיוורות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לא</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לראות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את</w:t>
      </w:r>
      <w:r w:rsidR="00070643">
        <w:rPr>
          <w:rFonts w:ascii="Calibri" w:eastAsia="Calibri" w:hAnsi="Calibri" w:cs="David" w:hint="cs"/>
          <w:sz w:val="24"/>
          <w:szCs w:val="24"/>
          <w:rtl/>
        </w:rPr>
        <w:t xml:space="preserve"> </w:t>
      </w:r>
      <w:r w:rsidRPr="00070643">
        <w:rPr>
          <w:rFonts w:ascii="Calibri" w:eastAsia="Calibri" w:hAnsi="Calibri" w:cs="David" w:hint="eastAsia"/>
          <w:sz w:val="24"/>
          <w:szCs w:val="24"/>
          <w:rtl/>
        </w:rPr>
        <w:t>המציאות</w:t>
      </w:r>
      <w:r w:rsidRPr="00070643">
        <w:rPr>
          <w:rFonts w:ascii="Calibri" w:eastAsia="Calibri" w:hAnsi="Calibri" w:cs="David"/>
          <w:sz w:val="24"/>
          <w:szCs w:val="24"/>
          <w:rtl/>
        </w:rPr>
        <w:t xml:space="preserve"> </w:t>
      </w:r>
      <w:r w:rsidRPr="00070643">
        <w:rPr>
          <w:rFonts w:ascii="Calibri" w:eastAsia="Calibri" w:hAnsi="Calibri" w:cs="David" w:hint="eastAsia"/>
          <w:sz w:val="24"/>
          <w:szCs w:val="24"/>
          <w:rtl/>
        </w:rPr>
        <w:t>כפי</w:t>
      </w:r>
      <w:r w:rsidRPr="00070643">
        <w:rPr>
          <w:rFonts w:ascii="Calibri" w:eastAsia="Calibri" w:hAnsi="Calibri" w:cs="David"/>
          <w:sz w:val="24"/>
          <w:szCs w:val="24"/>
          <w:rtl/>
        </w:rPr>
        <w:t xml:space="preserve"> </w:t>
      </w:r>
      <w:r w:rsidRPr="00070643">
        <w:rPr>
          <w:rFonts w:ascii="Calibri" w:eastAsia="Calibri" w:hAnsi="Calibri" w:cs="David" w:hint="eastAsia"/>
          <w:sz w:val="24"/>
          <w:szCs w:val="24"/>
          <w:rtl/>
        </w:rPr>
        <w:t>שהיא</w:t>
      </w:r>
      <w:r w:rsidRPr="00070643">
        <w:rPr>
          <w:rFonts w:ascii="Calibri" w:eastAsia="Calibri" w:hAnsi="Calibri" w:cs="David"/>
          <w:sz w:val="24"/>
          <w:szCs w:val="24"/>
          <w:rtl/>
        </w:rPr>
        <w:t xml:space="preserve">, </w:t>
      </w:r>
      <w:r w:rsidRPr="00070643">
        <w:rPr>
          <w:rFonts w:ascii="Calibri" w:eastAsia="Calibri" w:hAnsi="Calibri" w:cs="David" w:hint="eastAsia"/>
          <w:sz w:val="24"/>
          <w:szCs w:val="24"/>
          <w:rtl/>
        </w:rPr>
        <w:t>ולתת</w:t>
      </w:r>
      <w:r w:rsidRPr="00070643">
        <w:rPr>
          <w:rFonts w:ascii="Calibri" w:eastAsia="Calibri" w:hAnsi="Calibri" w:cs="David"/>
          <w:sz w:val="24"/>
          <w:szCs w:val="24"/>
          <w:rtl/>
        </w:rPr>
        <w:t xml:space="preserve"> </w:t>
      </w:r>
      <w:r w:rsidRPr="00070643">
        <w:rPr>
          <w:rFonts w:ascii="Calibri" w:eastAsia="Calibri" w:hAnsi="Calibri" w:cs="David" w:hint="eastAsia"/>
          <w:sz w:val="24"/>
          <w:szCs w:val="24"/>
          <w:rtl/>
        </w:rPr>
        <w:t>לה</w:t>
      </w:r>
      <w:r w:rsidRPr="00070643">
        <w:rPr>
          <w:rFonts w:ascii="Calibri" w:eastAsia="Calibri" w:hAnsi="Calibri" w:cs="David"/>
          <w:sz w:val="24"/>
          <w:szCs w:val="24"/>
          <w:rtl/>
        </w:rPr>
        <w:t xml:space="preserve"> </w:t>
      </w:r>
      <w:r w:rsidRPr="00070643">
        <w:rPr>
          <w:rFonts w:ascii="Calibri" w:eastAsia="Calibri" w:hAnsi="Calibri" w:cs="David" w:hint="eastAsia"/>
          <w:sz w:val="24"/>
          <w:szCs w:val="24"/>
          <w:rtl/>
        </w:rPr>
        <w:t>פרשנות</w:t>
      </w:r>
      <w:r w:rsidRPr="00070643">
        <w:rPr>
          <w:rFonts w:ascii="Calibri" w:eastAsia="Calibri" w:hAnsi="Calibri" w:cs="David"/>
          <w:sz w:val="24"/>
          <w:szCs w:val="24"/>
          <w:rtl/>
        </w:rPr>
        <w:t xml:space="preserve"> </w:t>
      </w:r>
      <w:r w:rsidRPr="00070643">
        <w:rPr>
          <w:rFonts w:ascii="Calibri" w:eastAsia="Calibri" w:hAnsi="Calibri" w:cs="David" w:hint="eastAsia"/>
          <w:sz w:val="24"/>
          <w:szCs w:val="24"/>
          <w:rtl/>
        </w:rPr>
        <w:t>מוטעית</w:t>
      </w:r>
      <w:r w:rsidRPr="00070643">
        <w:rPr>
          <w:rFonts w:ascii="Calibri" w:eastAsia="Calibri" w:hAnsi="Calibri" w:cs="David"/>
          <w:sz w:val="24"/>
          <w:szCs w:val="24"/>
          <w:rtl/>
        </w:rPr>
        <w:t>.</w:t>
      </w:r>
    </w:p>
    <w:p w:rsidR="0012075C" w:rsidRPr="00070643" w:rsidRDefault="0012075C" w:rsidP="00070643">
      <w:pPr>
        <w:pStyle w:val="a9"/>
        <w:spacing w:line="360" w:lineRule="auto"/>
        <w:rPr>
          <w:rFonts w:ascii="Calibri" w:eastAsia="Calibri" w:hAnsi="Calibri" w:cs="David"/>
          <w:sz w:val="24"/>
          <w:szCs w:val="24"/>
          <w:rtl/>
        </w:rPr>
      </w:pPr>
      <w:r w:rsidRPr="0012075C">
        <w:rPr>
          <w:rFonts w:ascii="Calibri" w:eastAsia="Calibri" w:hAnsi="Calibri" w:cs="David" w:hint="eastAsia"/>
          <w:sz w:val="24"/>
          <w:szCs w:val="24"/>
          <w:rtl/>
        </w:rPr>
        <w:t>א</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הסבר</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מהי</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התכונה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הבולטת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של</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אחת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הדמויות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המרכזיות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בקומדיה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שלמדת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שגורמת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לה</w:t>
      </w:r>
      <w:r w:rsidR="00070643">
        <w:rPr>
          <w:rFonts w:ascii="Calibri" w:eastAsia="Calibri" w:hAnsi="Calibri" w:cs="David" w:hint="cs"/>
          <w:sz w:val="24"/>
          <w:szCs w:val="24"/>
          <w:rtl/>
        </w:rPr>
        <w:t xml:space="preserve"> </w:t>
      </w:r>
      <w:r w:rsidRPr="00070643">
        <w:rPr>
          <w:rFonts w:ascii="Calibri" w:eastAsia="Calibri" w:hAnsi="Calibri" w:cs="David" w:hint="eastAsia"/>
          <w:sz w:val="24"/>
          <w:szCs w:val="24"/>
          <w:rtl/>
        </w:rPr>
        <w:t>להיות</w:t>
      </w:r>
      <w:r w:rsidRPr="00070643">
        <w:rPr>
          <w:rFonts w:ascii="Calibri" w:eastAsia="Calibri" w:hAnsi="Calibri" w:cs="David"/>
          <w:sz w:val="24"/>
          <w:szCs w:val="24"/>
          <w:rtl/>
        </w:rPr>
        <w:t xml:space="preserve"> </w:t>
      </w:r>
      <w:r w:rsidRPr="00070643">
        <w:rPr>
          <w:rFonts w:ascii="Calibri" w:eastAsia="Calibri" w:hAnsi="Calibri" w:cs="David" w:hint="eastAsia"/>
          <w:sz w:val="24"/>
          <w:szCs w:val="24"/>
          <w:rtl/>
        </w:rPr>
        <w:t>כעיוורת</w:t>
      </w:r>
      <w:r w:rsidRPr="00070643">
        <w:rPr>
          <w:rFonts w:ascii="Calibri" w:eastAsia="Calibri" w:hAnsi="Calibri" w:cs="David"/>
          <w:sz w:val="24"/>
          <w:szCs w:val="24"/>
          <w:rtl/>
        </w:rPr>
        <w:t xml:space="preserve">, </w:t>
      </w:r>
      <w:r w:rsidRPr="00070643">
        <w:rPr>
          <w:rFonts w:ascii="Calibri" w:eastAsia="Calibri" w:hAnsi="Calibri" w:cs="David" w:hint="eastAsia"/>
          <w:sz w:val="24"/>
          <w:szCs w:val="24"/>
          <w:rtl/>
        </w:rPr>
        <w:t>ולא</w:t>
      </w:r>
      <w:r w:rsidRPr="00070643">
        <w:rPr>
          <w:rFonts w:ascii="Calibri" w:eastAsia="Calibri" w:hAnsi="Calibri" w:cs="David"/>
          <w:sz w:val="24"/>
          <w:szCs w:val="24"/>
          <w:rtl/>
        </w:rPr>
        <w:t xml:space="preserve"> </w:t>
      </w:r>
      <w:r w:rsidRPr="00070643">
        <w:rPr>
          <w:rFonts w:ascii="Calibri" w:eastAsia="Calibri" w:hAnsi="Calibri" w:cs="David" w:hint="eastAsia"/>
          <w:sz w:val="24"/>
          <w:szCs w:val="24"/>
          <w:rtl/>
        </w:rPr>
        <w:t>לראות</w:t>
      </w:r>
      <w:r w:rsidRPr="00070643">
        <w:rPr>
          <w:rFonts w:ascii="Calibri" w:eastAsia="Calibri" w:hAnsi="Calibri" w:cs="David"/>
          <w:sz w:val="24"/>
          <w:szCs w:val="24"/>
          <w:rtl/>
        </w:rPr>
        <w:t xml:space="preserve"> </w:t>
      </w:r>
      <w:r w:rsidRPr="00070643">
        <w:rPr>
          <w:rFonts w:ascii="Calibri" w:eastAsia="Calibri" w:hAnsi="Calibri" w:cs="David" w:hint="eastAsia"/>
          <w:sz w:val="24"/>
          <w:szCs w:val="24"/>
          <w:rtl/>
        </w:rPr>
        <w:t>את</w:t>
      </w:r>
      <w:r w:rsidRPr="00070643">
        <w:rPr>
          <w:rFonts w:ascii="Calibri" w:eastAsia="Calibri" w:hAnsi="Calibri" w:cs="David"/>
          <w:sz w:val="24"/>
          <w:szCs w:val="24"/>
          <w:rtl/>
        </w:rPr>
        <w:t xml:space="preserve"> </w:t>
      </w:r>
      <w:r w:rsidRPr="00070643">
        <w:rPr>
          <w:rFonts w:ascii="Calibri" w:eastAsia="Calibri" w:hAnsi="Calibri" w:cs="David" w:hint="eastAsia"/>
          <w:sz w:val="24"/>
          <w:szCs w:val="24"/>
          <w:rtl/>
        </w:rPr>
        <w:t>המציאות</w:t>
      </w:r>
      <w:r w:rsidRPr="00070643">
        <w:rPr>
          <w:rFonts w:ascii="Calibri" w:eastAsia="Calibri" w:hAnsi="Calibri" w:cs="David"/>
          <w:sz w:val="24"/>
          <w:szCs w:val="24"/>
          <w:rtl/>
        </w:rPr>
        <w:t xml:space="preserve"> </w:t>
      </w:r>
      <w:r w:rsidRPr="00070643">
        <w:rPr>
          <w:rFonts w:ascii="Calibri" w:eastAsia="Calibri" w:hAnsi="Calibri" w:cs="David" w:hint="eastAsia"/>
          <w:sz w:val="24"/>
          <w:szCs w:val="24"/>
          <w:rtl/>
        </w:rPr>
        <w:t>כפי</w:t>
      </w:r>
      <w:r w:rsidRPr="00070643">
        <w:rPr>
          <w:rFonts w:ascii="Calibri" w:eastAsia="Calibri" w:hAnsi="Calibri" w:cs="David"/>
          <w:sz w:val="24"/>
          <w:szCs w:val="24"/>
          <w:rtl/>
        </w:rPr>
        <w:t xml:space="preserve"> </w:t>
      </w:r>
      <w:r w:rsidRPr="00070643">
        <w:rPr>
          <w:rFonts w:ascii="Calibri" w:eastAsia="Calibri" w:hAnsi="Calibri" w:cs="David" w:hint="eastAsia"/>
          <w:sz w:val="24"/>
          <w:szCs w:val="24"/>
          <w:rtl/>
        </w:rPr>
        <w:t>שהיא</w:t>
      </w:r>
      <w:r w:rsidRPr="00070643">
        <w:rPr>
          <w:rFonts w:ascii="Calibri" w:eastAsia="Calibri" w:hAnsi="Calibri" w:cs="David"/>
          <w:sz w:val="24"/>
          <w:szCs w:val="24"/>
          <w:rtl/>
        </w:rPr>
        <w:t>.</w:t>
      </w:r>
    </w:p>
    <w:p w:rsidR="0012075C" w:rsidRPr="0012075C" w:rsidRDefault="0012075C" w:rsidP="00070643">
      <w:pPr>
        <w:pStyle w:val="a9"/>
        <w:spacing w:line="360" w:lineRule="auto"/>
        <w:rPr>
          <w:rFonts w:ascii="Calibri" w:eastAsia="Calibri" w:hAnsi="Calibri" w:cs="David"/>
          <w:sz w:val="24"/>
          <w:szCs w:val="24"/>
          <w:rtl/>
        </w:rPr>
      </w:pPr>
      <w:r w:rsidRPr="0012075C">
        <w:rPr>
          <w:rFonts w:ascii="Calibri" w:eastAsia="Calibri" w:hAnsi="Calibri" w:cs="David" w:hint="eastAsia"/>
          <w:sz w:val="24"/>
          <w:szCs w:val="24"/>
          <w:rtl/>
        </w:rPr>
        <w:t>הדגם</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תכונה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זו</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באמצעות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פעולה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אחת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של</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הדמות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שבחרת</w:t>
      </w:r>
      <w:r w:rsidRPr="0012075C">
        <w:rPr>
          <w:rFonts w:ascii="Calibri" w:eastAsia="Calibri" w:hAnsi="Calibri" w:cs="David"/>
          <w:sz w:val="24"/>
          <w:szCs w:val="24"/>
          <w:rtl/>
        </w:rPr>
        <w:t xml:space="preserve">. </w:t>
      </w:r>
    </w:p>
    <w:p w:rsidR="0012075C" w:rsidRPr="0012075C" w:rsidRDefault="0012075C" w:rsidP="0012075C">
      <w:pPr>
        <w:pStyle w:val="a9"/>
        <w:spacing w:line="360" w:lineRule="auto"/>
        <w:rPr>
          <w:rFonts w:ascii="Calibri" w:eastAsia="Calibri" w:hAnsi="Calibri" w:cs="David"/>
          <w:sz w:val="24"/>
          <w:szCs w:val="24"/>
          <w:rtl/>
        </w:rPr>
      </w:pPr>
      <w:r w:rsidRPr="0012075C">
        <w:rPr>
          <w:rFonts w:ascii="Calibri" w:eastAsia="Calibri" w:hAnsi="Calibri" w:cs="David" w:hint="eastAsia"/>
          <w:sz w:val="24"/>
          <w:szCs w:val="24"/>
          <w:rtl/>
        </w:rPr>
        <w:t>ב</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מהו</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הסיבוך</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שנוצר</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בעקבות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התכונה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הבולטת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של</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הדמות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שכתבת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עליה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בסעיף</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w:t>
      </w:r>
      <w:r w:rsidRPr="0012075C">
        <w:rPr>
          <w:rFonts w:ascii="Calibri" w:eastAsia="Calibri" w:hAnsi="Calibri" w:cs="David"/>
          <w:sz w:val="24"/>
          <w:szCs w:val="24"/>
          <w:rtl/>
        </w:rPr>
        <w:t>,</w:t>
      </w:r>
    </w:p>
    <w:p w:rsidR="0012075C" w:rsidRDefault="0012075C" w:rsidP="00070643">
      <w:pPr>
        <w:pStyle w:val="a9"/>
        <w:spacing w:line="360" w:lineRule="auto"/>
        <w:jc w:val="both"/>
        <w:rPr>
          <w:rFonts w:ascii="Calibri" w:eastAsia="Calibri" w:hAnsi="Calibri" w:cs="David"/>
          <w:sz w:val="24"/>
          <w:szCs w:val="24"/>
          <w:rtl/>
        </w:rPr>
      </w:pPr>
      <w:r w:rsidRPr="0012075C">
        <w:rPr>
          <w:rFonts w:ascii="Calibri" w:eastAsia="Calibri" w:hAnsi="Calibri" w:cs="David" w:hint="eastAsia"/>
          <w:sz w:val="24"/>
          <w:szCs w:val="24"/>
          <w:rtl/>
        </w:rPr>
        <w:t>וכיצד</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w:t>
      </w:r>
      <w:r w:rsidRPr="0012075C">
        <w:rPr>
          <w:rFonts w:ascii="Calibri" w:eastAsia="Calibri" w:hAnsi="Calibri" w:cs="David"/>
          <w:sz w:val="24"/>
          <w:szCs w:val="24"/>
          <w:rtl/>
        </w:rPr>
        <w:t>"</w:t>
      </w:r>
      <w:r w:rsidRPr="0012075C">
        <w:rPr>
          <w:rFonts w:ascii="Calibri" w:eastAsia="Calibri" w:hAnsi="Calibri" w:cs="David" w:hint="eastAsia"/>
          <w:sz w:val="24"/>
          <w:szCs w:val="24"/>
          <w:rtl/>
        </w:rPr>
        <w:t>התרה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נוצרת</w:t>
      </w:r>
      <w:r w:rsidRPr="0012075C">
        <w:rPr>
          <w:rFonts w:ascii="Calibri" w:eastAsia="Calibri" w:hAnsi="Calibri" w:cs="David"/>
          <w:sz w:val="24"/>
          <w:szCs w:val="24"/>
          <w:rtl/>
        </w:rPr>
        <w:t xml:space="preserve">? </w:t>
      </w:r>
    </w:p>
    <w:p w:rsidR="00070643" w:rsidRPr="0012075C" w:rsidRDefault="00070643" w:rsidP="00070643">
      <w:pPr>
        <w:pStyle w:val="a9"/>
        <w:spacing w:line="360" w:lineRule="auto"/>
        <w:jc w:val="both"/>
        <w:rPr>
          <w:rFonts w:ascii="Calibri" w:eastAsia="Calibri" w:hAnsi="Calibri" w:cs="David"/>
          <w:sz w:val="24"/>
          <w:szCs w:val="24"/>
          <w:rtl/>
        </w:rPr>
      </w:pPr>
    </w:p>
    <w:p w:rsidR="0012075C" w:rsidRPr="00070643" w:rsidRDefault="0012075C" w:rsidP="00070643">
      <w:pPr>
        <w:pStyle w:val="a9"/>
        <w:numPr>
          <w:ilvl w:val="0"/>
          <w:numId w:val="22"/>
        </w:numPr>
        <w:spacing w:line="360" w:lineRule="auto"/>
        <w:rPr>
          <w:rFonts w:ascii="Calibri" w:eastAsia="Calibri" w:hAnsi="Calibri" w:cs="David"/>
          <w:b/>
          <w:bCs/>
          <w:sz w:val="24"/>
          <w:szCs w:val="24"/>
          <w:rtl/>
        </w:rPr>
      </w:pPr>
      <w:r w:rsidRPr="00070643">
        <w:rPr>
          <w:rFonts w:ascii="Calibri" w:eastAsia="Calibri" w:hAnsi="Calibri" w:cs="David" w:hint="eastAsia"/>
          <w:b/>
          <w:bCs/>
          <w:sz w:val="24"/>
          <w:szCs w:val="24"/>
          <w:rtl/>
        </w:rPr>
        <w:t>עקרון</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המכניות</w:t>
      </w:r>
    </w:p>
    <w:p w:rsidR="0012075C" w:rsidRPr="0012075C" w:rsidRDefault="0012075C" w:rsidP="00070643">
      <w:pPr>
        <w:pStyle w:val="a9"/>
        <w:spacing w:line="360" w:lineRule="auto"/>
        <w:jc w:val="both"/>
        <w:rPr>
          <w:rFonts w:ascii="Calibri" w:eastAsia="Calibri" w:hAnsi="Calibri" w:cs="David"/>
          <w:sz w:val="24"/>
          <w:szCs w:val="24"/>
          <w:rtl/>
        </w:rPr>
      </w:pPr>
      <w:r w:rsidRPr="0012075C">
        <w:rPr>
          <w:rFonts w:ascii="Calibri" w:eastAsia="Calibri" w:hAnsi="Calibri" w:cs="David" w:hint="eastAsia"/>
          <w:sz w:val="24"/>
          <w:szCs w:val="24"/>
          <w:rtl/>
        </w:rPr>
        <w:lastRenderedPageBreak/>
        <w:t>הסבר</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מהו</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עקרון</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המכניות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על</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פי</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ברגסון</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והדגם</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אותו</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על</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פי</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אחת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הקומדיות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שלמדת</w:t>
      </w:r>
      <w:r w:rsidRPr="0012075C">
        <w:rPr>
          <w:rFonts w:ascii="Calibri" w:eastAsia="Calibri" w:hAnsi="Calibri" w:cs="David"/>
          <w:sz w:val="24"/>
          <w:szCs w:val="24"/>
          <w:rtl/>
        </w:rPr>
        <w:t xml:space="preserve"> </w:t>
      </w:r>
    </w:p>
    <w:p w:rsidR="0012075C" w:rsidRPr="00070643" w:rsidRDefault="0012075C" w:rsidP="00070643">
      <w:pPr>
        <w:pStyle w:val="a9"/>
        <w:numPr>
          <w:ilvl w:val="0"/>
          <w:numId w:val="22"/>
        </w:numPr>
        <w:spacing w:line="360" w:lineRule="auto"/>
        <w:rPr>
          <w:rFonts w:ascii="Calibri" w:eastAsia="Calibri" w:hAnsi="Calibri" w:cs="David"/>
          <w:b/>
          <w:bCs/>
          <w:sz w:val="24"/>
          <w:szCs w:val="24"/>
          <w:rtl/>
        </w:rPr>
      </w:pPr>
      <w:r w:rsidRPr="00070643">
        <w:rPr>
          <w:rFonts w:ascii="Calibri" w:eastAsia="Calibri" w:hAnsi="Calibri" w:cs="David" w:hint="eastAsia"/>
          <w:b/>
          <w:bCs/>
          <w:sz w:val="24"/>
          <w:szCs w:val="24"/>
          <w:rtl/>
        </w:rPr>
        <w:t>מוסכמות</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התאטרון</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הקלסי</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בפרשנות</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עכשווית</w:t>
      </w:r>
    </w:p>
    <w:p w:rsidR="0012075C" w:rsidRPr="0012075C" w:rsidRDefault="0012075C" w:rsidP="00070643">
      <w:pPr>
        <w:pStyle w:val="a9"/>
        <w:spacing w:line="360" w:lineRule="auto"/>
        <w:rPr>
          <w:rFonts w:ascii="Calibri" w:eastAsia="Calibri" w:hAnsi="Calibri" w:cs="David"/>
          <w:sz w:val="24"/>
          <w:szCs w:val="24"/>
          <w:rtl/>
        </w:rPr>
      </w:pPr>
      <w:r w:rsidRPr="0012075C">
        <w:rPr>
          <w:rFonts w:ascii="Calibri" w:eastAsia="Calibri" w:hAnsi="Calibri" w:cs="David" w:hint="eastAsia"/>
          <w:sz w:val="24"/>
          <w:szCs w:val="24"/>
          <w:rtl/>
        </w:rPr>
        <w:t>בחר</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בהצגה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שצפית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בה</w:t>
      </w:r>
      <w:r w:rsidRPr="0012075C">
        <w:rPr>
          <w:rFonts w:ascii="Calibri" w:eastAsia="Calibri" w:hAnsi="Calibri" w:cs="David"/>
          <w:sz w:val="24"/>
          <w:szCs w:val="24"/>
          <w:rtl/>
        </w:rPr>
        <w:t xml:space="preserve"> </w:t>
      </w:r>
      <w:r w:rsidR="00070643">
        <w:rPr>
          <w:rFonts w:ascii="Calibri" w:eastAsia="Calibri" w:hAnsi="Calibri" w:cs="David" w:hint="cs"/>
          <w:sz w:val="24"/>
          <w:szCs w:val="24"/>
          <w:rtl/>
        </w:rPr>
        <w:t xml:space="preserve"> </w:t>
      </w:r>
      <w:r w:rsidRPr="0012075C">
        <w:rPr>
          <w:rFonts w:ascii="Calibri" w:eastAsia="Calibri" w:hAnsi="Calibri" w:cs="David" w:hint="eastAsia"/>
          <w:sz w:val="24"/>
          <w:szCs w:val="24"/>
          <w:rtl/>
        </w:rPr>
        <w:t>והועלתה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על</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פי</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מחזה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קלסי</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שלמדת</w:t>
      </w:r>
      <w:r w:rsidRPr="0012075C">
        <w:rPr>
          <w:rFonts w:ascii="Calibri" w:eastAsia="Calibri" w:hAnsi="Calibri" w:cs="David"/>
          <w:sz w:val="24"/>
          <w:szCs w:val="24"/>
          <w:rtl/>
        </w:rPr>
        <w:t>.</w:t>
      </w:r>
    </w:p>
    <w:p w:rsidR="0012075C" w:rsidRPr="0012075C" w:rsidRDefault="0012075C" w:rsidP="0012075C">
      <w:pPr>
        <w:pStyle w:val="a9"/>
        <w:spacing w:line="360" w:lineRule="auto"/>
        <w:rPr>
          <w:rFonts w:ascii="Calibri" w:eastAsia="Calibri" w:hAnsi="Calibri" w:cs="David"/>
          <w:sz w:val="24"/>
          <w:szCs w:val="24"/>
          <w:rtl/>
        </w:rPr>
      </w:pPr>
      <w:r w:rsidRPr="0012075C">
        <w:rPr>
          <w:rFonts w:ascii="Calibri" w:eastAsia="Calibri" w:hAnsi="Calibri" w:cs="David" w:hint="eastAsia"/>
          <w:sz w:val="24"/>
          <w:szCs w:val="24"/>
          <w:rtl/>
        </w:rPr>
        <w:t>א</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איזה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שינוי</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במוסכמות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שהיו</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נהוגות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בתקופה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שבה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נכתב</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המחזה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הקלסי</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נעשה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בהצגה</w:t>
      </w:r>
    </w:p>
    <w:p w:rsidR="0012075C" w:rsidRPr="0012075C" w:rsidRDefault="0012075C" w:rsidP="0012075C">
      <w:pPr>
        <w:pStyle w:val="a9"/>
        <w:spacing w:line="360" w:lineRule="auto"/>
        <w:rPr>
          <w:rFonts w:ascii="Calibri" w:eastAsia="Calibri" w:hAnsi="Calibri" w:cs="David"/>
          <w:sz w:val="24"/>
          <w:szCs w:val="24"/>
          <w:rtl/>
        </w:rPr>
      </w:pPr>
      <w:r w:rsidRPr="0012075C">
        <w:rPr>
          <w:rFonts w:ascii="Calibri" w:eastAsia="Calibri" w:hAnsi="Calibri" w:cs="David" w:hint="eastAsia"/>
          <w:sz w:val="24"/>
          <w:szCs w:val="24"/>
          <w:rtl/>
        </w:rPr>
        <w:t>שבחרת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הסבר</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והדגם</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בתשובתך</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בחר</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באחד</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המרכיבים</w:t>
      </w:r>
      <w:r w:rsidRPr="0012075C">
        <w:rPr>
          <w:rFonts w:ascii="Calibri" w:eastAsia="Calibri" w:hAnsi="Calibri" w:cs="David"/>
          <w:sz w:val="24"/>
          <w:szCs w:val="24"/>
          <w:rtl/>
        </w:rPr>
        <w:t>:</w:t>
      </w:r>
    </w:p>
    <w:p w:rsidR="0012075C" w:rsidRPr="0012075C" w:rsidRDefault="0012075C" w:rsidP="0012075C">
      <w:pPr>
        <w:pStyle w:val="a9"/>
        <w:spacing w:line="360" w:lineRule="auto"/>
        <w:rPr>
          <w:rFonts w:ascii="Calibri" w:eastAsia="Calibri" w:hAnsi="Calibri" w:cs="David"/>
          <w:sz w:val="24"/>
          <w:szCs w:val="24"/>
          <w:rtl/>
        </w:rPr>
      </w:pPr>
      <w:r w:rsidRPr="0012075C">
        <w:rPr>
          <w:rFonts w:ascii="Calibri" w:eastAsia="Calibri" w:hAnsi="Calibri" w:cs="David" w:hint="eastAsia"/>
          <w:sz w:val="24"/>
          <w:szCs w:val="24"/>
          <w:rtl/>
        </w:rPr>
        <w:t>עיצוב</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החלל</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או</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עיצוב</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התלבושות</w:t>
      </w:r>
      <w:r w:rsidRPr="0012075C">
        <w:rPr>
          <w:rFonts w:ascii="Calibri" w:eastAsia="Calibri" w:hAnsi="Calibri" w:cs="David"/>
          <w:sz w:val="24"/>
          <w:szCs w:val="24"/>
          <w:rtl/>
        </w:rPr>
        <w:t>.</w:t>
      </w:r>
    </w:p>
    <w:p w:rsidR="0012075C" w:rsidRPr="0012075C" w:rsidRDefault="0012075C" w:rsidP="0012075C">
      <w:pPr>
        <w:pStyle w:val="a9"/>
        <w:spacing w:line="360" w:lineRule="auto"/>
        <w:rPr>
          <w:rFonts w:ascii="Calibri" w:eastAsia="Calibri" w:hAnsi="Calibri" w:cs="David"/>
          <w:sz w:val="24"/>
          <w:szCs w:val="24"/>
          <w:rtl/>
        </w:rPr>
      </w:pPr>
      <w:r w:rsidRPr="0012075C">
        <w:rPr>
          <w:rFonts w:ascii="Calibri" w:eastAsia="Calibri" w:hAnsi="Calibri" w:cs="David" w:hint="eastAsia"/>
          <w:sz w:val="24"/>
          <w:szCs w:val="24"/>
          <w:rtl/>
        </w:rPr>
        <w:t>ב</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מה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לדעתך</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רצה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הבימאי</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של</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ההצגה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לומר</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באמצעות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העיצוב</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שכתבת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עליו</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בסעיף</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w:t>
      </w:r>
      <w:r w:rsidRPr="0012075C">
        <w:rPr>
          <w:rFonts w:ascii="Calibri" w:eastAsia="Calibri" w:hAnsi="Calibri" w:cs="David"/>
          <w:sz w:val="24"/>
          <w:szCs w:val="24"/>
          <w:rtl/>
        </w:rPr>
        <w:t>?</w:t>
      </w:r>
    </w:p>
    <w:p w:rsidR="0012075C" w:rsidRPr="00070643" w:rsidRDefault="0012075C" w:rsidP="00070643">
      <w:pPr>
        <w:pStyle w:val="a9"/>
        <w:numPr>
          <w:ilvl w:val="0"/>
          <w:numId w:val="22"/>
        </w:numPr>
        <w:spacing w:line="360" w:lineRule="auto"/>
        <w:rPr>
          <w:rFonts w:ascii="Calibri" w:eastAsia="Calibri" w:hAnsi="Calibri" w:cs="David"/>
          <w:b/>
          <w:bCs/>
          <w:sz w:val="24"/>
          <w:szCs w:val="24"/>
          <w:rtl/>
        </w:rPr>
      </w:pPr>
      <w:r w:rsidRPr="00070643">
        <w:rPr>
          <w:rFonts w:ascii="Calibri" w:eastAsia="Calibri" w:hAnsi="Calibri" w:cs="David" w:hint="eastAsia"/>
          <w:b/>
          <w:bCs/>
          <w:sz w:val="24"/>
          <w:szCs w:val="24"/>
          <w:rtl/>
        </w:rPr>
        <w:t>המשרת</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בקומדיה</w:t>
      </w:r>
    </w:p>
    <w:p w:rsidR="0012075C" w:rsidRPr="0012075C" w:rsidRDefault="0012075C" w:rsidP="0012075C">
      <w:pPr>
        <w:pStyle w:val="a9"/>
        <w:spacing w:line="360" w:lineRule="auto"/>
        <w:rPr>
          <w:rFonts w:ascii="Calibri" w:eastAsia="Calibri" w:hAnsi="Calibri" w:cs="David"/>
          <w:sz w:val="24"/>
          <w:szCs w:val="24"/>
          <w:rtl/>
        </w:rPr>
      </w:pPr>
      <w:r w:rsidRPr="0012075C">
        <w:rPr>
          <w:rFonts w:ascii="Calibri" w:eastAsia="Calibri" w:hAnsi="Calibri" w:cs="David" w:hint="eastAsia"/>
          <w:sz w:val="24"/>
          <w:szCs w:val="24"/>
          <w:rtl/>
        </w:rPr>
        <w:t>בקומדיה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יש</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למשרתים</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תפקיד</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חשוב</w:t>
      </w:r>
      <w:r w:rsidRPr="0012075C">
        <w:rPr>
          <w:rFonts w:ascii="Calibri" w:eastAsia="Calibri" w:hAnsi="Calibri" w:cs="David"/>
          <w:sz w:val="24"/>
          <w:szCs w:val="24"/>
          <w:rtl/>
        </w:rPr>
        <w:t>.</w:t>
      </w:r>
    </w:p>
    <w:p w:rsidR="0012075C" w:rsidRPr="0012075C" w:rsidRDefault="0012075C" w:rsidP="0012075C">
      <w:pPr>
        <w:pStyle w:val="a9"/>
        <w:spacing w:line="360" w:lineRule="auto"/>
        <w:rPr>
          <w:rFonts w:ascii="Calibri" w:eastAsia="Calibri" w:hAnsi="Calibri" w:cs="David"/>
          <w:sz w:val="24"/>
          <w:szCs w:val="24"/>
          <w:rtl/>
        </w:rPr>
      </w:pPr>
      <w:r w:rsidRPr="0012075C">
        <w:rPr>
          <w:rFonts w:ascii="Calibri" w:eastAsia="Calibri" w:hAnsi="Calibri" w:cs="David" w:hint="eastAsia"/>
          <w:sz w:val="24"/>
          <w:szCs w:val="24"/>
          <w:rtl/>
        </w:rPr>
        <w:t>ציין</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תכונה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אחת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שמאפיינת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אחד</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המשרתים</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בקומדיה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שלמדת</w:t>
      </w:r>
      <w:r w:rsidRPr="0012075C">
        <w:rPr>
          <w:rFonts w:ascii="Calibri" w:eastAsia="Calibri" w:hAnsi="Calibri" w:cs="David"/>
          <w:sz w:val="24"/>
          <w:szCs w:val="24"/>
          <w:rtl/>
        </w:rPr>
        <w:t>.</w:t>
      </w:r>
    </w:p>
    <w:p w:rsidR="0012075C" w:rsidRPr="0012075C" w:rsidRDefault="0012075C" w:rsidP="0012075C">
      <w:pPr>
        <w:pStyle w:val="a9"/>
        <w:spacing w:line="360" w:lineRule="auto"/>
        <w:rPr>
          <w:rFonts w:ascii="Calibri" w:eastAsia="Calibri" w:hAnsi="Calibri" w:cs="David"/>
          <w:sz w:val="24"/>
          <w:szCs w:val="24"/>
          <w:rtl/>
        </w:rPr>
      </w:pPr>
      <w:r w:rsidRPr="0012075C">
        <w:rPr>
          <w:rFonts w:ascii="Calibri" w:eastAsia="Calibri" w:hAnsi="Calibri" w:cs="David" w:hint="eastAsia"/>
          <w:sz w:val="24"/>
          <w:szCs w:val="24"/>
          <w:rtl/>
        </w:rPr>
        <w:t>הדגם</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כיצד</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תכונה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זו</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מסייעת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למשרת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להתמודד</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עם</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הדמות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החוסמת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במחזה</w:t>
      </w:r>
      <w:r w:rsidRPr="0012075C">
        <w:rPr>
          <w:rFonts w:ascii="Calibri" w:eastAsia="Calibri" w:hAnsi="Calibri" w:cs="David"/>
          <w:sz w:val="24"/>
          <w:szCs w:val="24"/>
          <w:rtl/>
        </w:rPr>
        <w:t>.</w:t>
      </w:r>
    </w:p>
    <w:p w:rsidR="0012075C" w:rsidRPr="00070643" w:rsidRDefault="0012075C" w:rsidP="00070643">
      <w:pPr>
        <w:pStyle w:val="a9"/>
        <w:numPr>
          <w:ilvl w:val="0"/>
          <w:numId w:val="22"/>
        </w:numPr>
        <w:spacing w:line="360" w:lineRule="auto"/>
        <w:rPr>
          <w:rFonts w:ascii="Calibri" w:eastAsia="Calibri" w:hAnsi="Calibri" w:cs="David"/>
          <w:sz w:val="24"/>
          <w:szCs w:val="24"/>
          <w:rtl/>
        </w:rPr>
      </w:pPr>
      <w:r w:rsidRPr="00070643">
        <w:rPr>
          <w:rFonts w:ascii="Calibri" w:eastAsia="Calibri" w:hAnsi="Calibri" w:cs="David"/>
          <w:b/>
          <w:bCs/>
          <w:sz w:val="24"/>
          <w:szCs w:val="24"/>
          <w:rtl/>
        </w:rPr>
        <w:t>"</w:t>
      </w:r>
      <w:r w:rsidRPr="00070643">
        <w:rPr>
          <w:rFonts w:ascii="Calibri" w:eastAsia="Calibri" w:hAnsi="Calibri" w:cs="David" w:hint="eastAsia"/>
          <w:b/>
          <w:bCs/>
          <w:sz w:val="24"/>
          <w:szCs w:val="24"/>
          <w:rtl/>
        </w:rPr>
        <w:t>דאוס</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אקס</w:t>
      </w:r>
      <w:r w:rsidRPr="00070643">
        <w:rPr>
          <w:rFonts w:ascii="Calibri" w:eastAsia="Calibri" w:hAnsi="Calibri" w:cs="David"/>
          <w:b/>
          <w:bCs/>
          <w:sz w:val="24"/>
          <w:szCs w:val="24"/>
          <w:rtl/>
        </w:rPr>
        <w:t xml:space="preserve"> </w:t>
      </w:r>
      <w:r w:rsidRPr="00070643">
        <w:rPr>
          <w:rFonts w:ascii="Calibri" w:eastAsia="Calibri" w:hAnsi="Calibri" w:cs="David" w:hint="eastAsia"/>
          <w:b/>
          <w:bCs/>
          <w:sz w:val="24"/>
          <w:szCs w:val="24"/>
          <w:rtl/>
        </w:rPr>
        <w:t>מאכינה</w:t>
      </w:r>
      <w:r w:rsidRPr="00070643">
        <w:rPr>
          <w:rFonts w:ascii="Calibri" w:eastAsia="Calibri" w:hAnsi="Calibri" w:cs="David"/>
          <w:sz w:val="24"/>
          <w:szCs w:val="24"/>
          <w:rtl/>
        </w:rPr>
        <w:t>"</w:t>
      </w:r>
    </w:p>
    <w:p w:rsidR="0012075C" w:rsidRPr="0012075C" w:rsidRDefault="0012075C" w:rsidP="0012075C">
      <w:pPr>
        <w:pStyle w:val="a9"/>
        <w:spacing w:line="360" w:lineRule="auto"/>
        <w:rPr>
          <w:rFonts w:ascii="Calibri" w:eastAsia="Calibri" w:hAnsi="Calibri" w:cs="David"/>
          <w:sz w:val="24"/>
          <w:szCs w:val="24"/>
          <w:rtl/>
        </w:rPr>
      </w:pPr>
      <w:r w:rsidRPr="0012075C">
        <w:rPr>
          <w:rFonts w:ascii="Calibri" w:eastAsia="Calibri" w:hAnsi="Calibri" w:cs="David" w:hint="eastAsia"/>
          <w:sz w:val="24"/>
          <w:szCs w:val="24"/>
          <w:rtl/>
        </w:rPr>
        <w:t>הסבר</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המושג</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דאוס</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אקס</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מאכינה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והדגם</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את</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השימוש</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שנעשה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בו</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בטרגדיה</w:t>
      </w:r>
    </w:p>
    <w:p w:rsidR="0012075C" w:rsidRDefault="0012075C" w:rsidP="0012075C">
      <w:pPr>
        <w:pStyle w:val="a9"/>
        <w:spacing w:line="360" w:lineRule="auto"/>
        <w:jc w:val="both"/>
        <w:rPr>
          <w:rFonts w:ascii="Calibri" w:eastAsia="Calibri" w:hAnsi="Calibri" w:cs="David"/>
          <w:sz w:val="24"/>
          <w:szCs w:val="24"/>
          <w:rtl/>
        </w:rPr>
      </w:pPr>
      <w:r w:rsidRPr="0012075C">
        <w:rPr>
          <w:rFonts w:ascii="Calibri" w:eastAsia="Calibri" w:hAnsi="Calibri" w:cs="David" w:hint="eastAsia"/>
          <w:sz w:val="24"/>
          <w:szCs w:val="24"/>
          <w:rtl/>
        </w:rPr>
        <w:t>או</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בקומדיה</w:t>
      </w:r>
      <w:r w:rsidRPr="0012075C">
        <w:rPr>
          <w:rFonts w:ascii="Calibri" w:eastAsia="Calibri" w:hAnsi="Calibri" w:cs="David"/>
          <w:sz w:val="24"/>
          <w:szCs w:val="24"/>
          <w:rtl/>
        </w:rPr>
        <w:t xml:space="preserve"> </w:t>
      </w:r>
      <w:r w:rsidRPr="0012075C">
        <w:rPr>
          <w:rFonts w:ascii="Calibri" w:eastAsia="Calibri" w:hAnsi="Calibri" w:cs="David" w:hint="eastAsia"/>
          <w:sz w:val="24"/>
          <w:szCs w:val="24"/>
          <w:rtl/>
        </w:rPr>
        <w:t>שלמד</w:t>
      </w:r>
      <w:r w:rsidR="00070643">
        <w:rPr>
          <w:rFonts w:ascii="Calibri" w:eastAsia="Calibri" w:hAnsi="Calibri" w:cs="David" w:hint="cs"/>
          <w:sz w:val="24"/>
          <w:szCs w:val="24"/>
          <w:rtl/>
        </w:rPr>
        <w:t>ת</w:t>
      </w:r>
    </w:p>
    <w:p w:rsidR="00070643" w:rsidRPr="00070643" w:rsidRDefault="00070643" w:rsidP="00070643">
      <w:pPr>
        <w:pStyle w:val="a9"/>
        <w:numPr>
          <w:ilvl w:val="0"/>
          <w:numId w:val="22"/>
        </w:numPr>
        <w:spacing w:line="360" w:lineRule="auto"/>
        <w:jc w:val="both"/>
        <w:rPr>
          <w:rFonts w:ascii="Calibri" w:eastAsia="Calibri" w:hAnsi="Calibri" w:cs="David"/>
          <w:sz w:val="24"/>
          <w:szCs w:val="24"/>
        </w:rPr>
      </w:pPr>
      <w:r>
        <w:rPr>
          <w:rFonts w:ascii="Calibri" w:eastAsia="Calibri" w:hAnsi="Calibri" w:cs="David" w:hint="cs"/>
          <w:b/>
          <w:bCs/>
          <w:sz w:val="24"/>
          <w:szCs w:val="24"/>
          <w:rtl/>
        </w:rPr>
        <w:t>מקהלה.</w:t>
      </w:r>
    </w:p>
    <w:p w:rsidR="00070643" w:rsidRDefault="00070643" w:rsidP="00070643">
      <w:pPr>
        <w:pStyle w:val="a9"/>
        <w:numPr>
          <w:ilvl w:val="0"/>
          <w:numId w:val="41"/>
        </w:numPr>
        <w:spacing w:line="360" w:lineRule="auto"/>
        <w:jc w:val="both"/>
        <w:rPr>
          <w:rFonts w:ascii="Calibri" w:eastAsia="Calibri" w:hAnsi="Calibri" w:cs="David"/>
          <w:sz w:val="24"/>
          <w:szCs w:val="24"/>
        </w:rPr>
      </w:pPr>
      <w:r>
        <w:rPr>
          <w:rFonts w:ascii="Calibri" w:eastAsia="Calibri" w:hAnsi="Calibri" w:cs="David" w:hint="cs"/>
          <w:sz w:val="24"/>
          <w:szCs w:val="24"/>
          <w:rtl/>
        </w:rPr>
        <w:t>הסבר את תפקידי המקהלה היוונית.</w:t>
      </w:r>
    </w:p>
    <w:p w:rsidR="00070643" w:rsidRPr="0012075C" w:rsidRDefault="00070643" w:rsidP="00070643">
      <w:pPr>
        <w:pStyle w:val="a9"/>
        <w:numPr>
          <w:ilvl w:val="0"/>
          <w:numId w:val="41"/>
        </w:numPr>
        <w:spacing w:line="360" w:lineRule="auto"/>
        <w:jc w:val="both"/>
        <w:rPr>
          <w:rFonts w:ascii="Calibri" w:eastAsia="Calibri" w:hAnsi="Calibri" w:cs="David"/>
          <w:sz w:val="24"/>
          <w:szCs w:val="24"/>
        </w:rPr>
      </w:pPr>
      <w:r>
        <w:rPr>
          <w:rFonts w:ascii="Calibri" w:eastAsia="Calibri" w:hAnsi="Calibri" w:cs="David" w:hint="cs"/>
          <w:sz w:val="24"/>
          <w:szCs w:val="24"/>
          <w:rtl/>
        </w:rPr>
        <w:t>הדגם שני מתפקידיה במחזה אדיפוס.</w:t>
      </w:r>
    </w:p>
    <w:p w:rsidR="005B01A2" w:rsidRPr="0012075C" w:rsidRDefault="005B01A2" w:rsidP="0012075C">
      <w:pPr>
        <w:spacing w:line="360" w:lineRule="auto"/>
        <w:rPr>
          <w:sz w:val="24"/>
          <w:szCs w:val="24"/>
        </w:rPr>
      </w:pPr>
    </w:p>
    <w:sectPr w:rsidR="005B01A2" w:rsidRPr="0012075C" w:rsidSect="00C902F3">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C14" w:rsidRDefault="00494C14" w:rsidP="00EA7B2A">
      <w:pPr>
        <w:spacing w:after="0" w:line="240" w:lineRule="auto"/>
      </w:pPr>
      <w:r>
        <w:separator/>
      </w:r>
    </w:p>
  </w:endnote>
  <w:endnote w:type="continuationSeparator" w:id="0">
    <w:p w:rsidR="00494C14" w:rsidRDefault="00494C14" w:rsidP="00EA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FbDavidNewPro-Regular">
    <w:panose1 w:val="00000000000000000000"/>
    <w:charset w:val="B1"/>
    <w:family w:val="auto"/>
    <w:notTrueType/>
    <w:pitch w:val="default"/>
    <w:sig w:usb0="00000801" w:usb1="00000000" w:usb2="00000000" w:usb3="00000000" w:csb0="00000020" w:csb1="00000000"/>
  </w:font>
  <w:font w:name="Arial (Hebrew)">
    <w:charset w:val="00"/>
    <w:family w:val="swiss"/>
    <w:pitch w:val="variable"/>
    <w:sig w:usb0="E0002AFF" w:usb1="C0007843" w:usb2="00000009" w:usb3="00000000" w:csb0="000001FF" w:csb1="00000000"/>
  </w:font>
  <w:font w:name="Segoe UI Semilight">
    <w:altName w:val="Arial"/>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2218917"/>
      <w:docPartObj>
        <w:docPartGallery w:val="Page Numbers (Bottom of Page)"/>
        <w:docPartUnique/>
      </w:docPartObj>
    </w:sdtPr>
    <w:sdtEndPr>
      <w:rPr>
        <w:cs/>
      </w:rPr>
    </w:sdtEndPr>
    <w:sdtContent>
      <w:p w:rsidR="00897C3B" w:rsidRDefault="00897C3B">
        <w:pPr>
          <w:pStyle w:val="a5"/>
          <w:jc w:val="center"/>
          <w:rPr>
            <w:rtl/>
            <w:cs/>
          </w:rPr>
        </w:pPr>
        <w:r>
          <w:fldChar w:fldCharType="begin"/>
        </w:r>
        <w:r>
          <w:rPr>
            <w:rtl/>
            <w:cs/>
          </w:rPr>
          <w:instrText>PAGE   \* MERGEFORMAT</w:instrText>
        </w:r>
        <w:r>
          <w:fldChar w:fldCharType="separate"/>
        </w:r>
        <w:r w:rsidR="006F143F" w:rsidRPr="006F143F">
          <w:rPr>
            <w:noProof/>
            <w:rtl/>
            <w:lang w:val="he-IL"/>
          </w:rPr>
          <w:t>1</w:t>
        </w:r>
        <w:r>
          <w:fldChar w:fldCharType="end"/>
        </w:r>
      </w:p>
    </w:sdtContent>
  </w:sdt>
  <w:p w:rsidR="00897C3B" w:rsidRDefault="00897C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C14" w:rsidRDefault="00494C14" w:rsidP="00EA7B2A">
      <w:pPr>
        <w:spacing w:after="0" w:line="240" w:lineRule="auto"/>
      </w:pPr>
      <w:r>
        <w:separator/>
      </w:r>
    </w:p>
  </w:footnote>
  <w:footnote w:type="continuationSeparator" w:id="0">
    <w:p w:rsidR="00494C14" w:rsidRDefault="00494C14" w:rsidP="00EA7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71197227"/>
      <w:docPartObj>
        <w:docPartGallery w:val="Page Numbers (Top of Page)"/>
        <w:docPartUnique/>
      </w:docPartObj>
    </w:sdtPr>
    <w:sdtEndPr/>
    <w:sdtContent>
      <w:p w:rsidR="00897C3B" w:rsidRDefault="00897C3B">
        <w:pPr>
          <w:pStyle w:val="a3"/>
          <w:jc w:val="center"/>
        </w:pPr>
        <w:r>
          <w:fldChar w:fldCharType="begin"/>
        </w:r>
        <w:r>
          <w:instrText xml:space="preserve"> PAGE   \* MERGEFORMAT </w:instrText>
        </w:r>
        <w:r>
          <w:fldChar w:fldCharType="separate"/>
        </w:r>
        <w:r w:rsidR="006F143F" w:rsidRPr="006F143F">
          <w:rPr>
            <w:rFonts w:cs="Calibri"/>
            <w:noProof/>
            <w:rtl/>
            <w:lang w:val="he-IL"/>
          </w:rPr>
          <w:t>1</w:t>
        </w:r>
        <w:r>
          <w:rPr>
            <w:rFonts w:cs="Calibri"/>
            <w:noProof/>
            <w:lang w:val="he-IL"/>
          </w:rPr>
          <w:fldChar w:fldCharType="end"/>
        </w:r>
      </w:p>
    </w:sdtContent>
  </w:sdt>
  <w:p w:rsidR="00897C3B" w:rsidRDefault="00897C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762"/>
    <w:multiLevelType w:val="hybridMultilevel"/>
    <w:tmpl w:val="11AC6E12"/>
    <w:lvl w:ilvl="0" w:tplc="A8F2CE1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441E3"/>
    <w:multiLevelType w:val="hybridMultilevel"/>
    <w:tmpl w:val="31C493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F5056B"/>
    <w:multiLevelType w:val="hybridMultilevel"/>
    <w:tmpl w:val="ED5EF4E2"/>
    <w:lvl w:ilvl="0" w:tplc="93E8C7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D248A"/>
    <w:multiLevelType w:val="hybridMultilevel"/>
    <w:tmpl w:val="11683F00"/>
    <w:lvl w:ilvl="0" w:tplc="730E4908">
      <w:start w:val="5"/>
      <w:numFmt w:val="bullet"/>
      <w:lvlText w:val=""/>
      <w:lvlJc w:val="left"/>
      <w:pPr>
        <w:ind w:left="420" w:hanging="360"/>
      </w:pPr>
      <w:rPr>
        <w:rFonts w:ascii="Symbol" w:eastAsiaTheme="minorHAnsi" w:hAnsi="Symbol" w:cs="Miriam"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39D15DB"/>
    <w:multiLevelType w:val="hybridMultilevel"/>
    <w:tmpl w:val="74E293A6"/>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FA5C5C"/>
    <w:multiLevelType w:val="hybridMultilevel"/>
    <w:tmpl w:val="17A0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B18DC"/>
    <w:multiLevelType w:val="hybridMultilevel"/>
    <w:tmpl w:val="C43CBE40"/>
    <w:lvl w:ilvl="0" w:tplc="93E8C7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41058"/>
    <w:multiLevelType w:val="hybridMultilevel"/>
    <w:tmpl w:val="FF108C1C"/>
    <w:lvl w:ilvl="0" w:tplc="1FDA510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01021"/>
    <w:multiLevelType w:val="hybridMultilevel"/>
    <w:tmpl w:val="7A466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96CF9"/>
    <w:multiLevelType w:val="hybridMultilevel"/>
    <w:tmpl w:val="544C5B0A"/>
    <w:lvl w:ilvl="0" w:tplc="E9A880EC">
      <w:start w:val="5"/>
      <w:numFmt w:val="bullet"/>
      <w:lvlText w:val=""/>
      <w:lvlJc w:val="left"/>
      <w:pPr>
        <w:ind w:left="420" w:hanging="360"/>
      </w:pPr>
      <w:rPr>
        <w:rFonts w:ascii="Symbol" w:eastAsiaTheme="minorHAnsi" w:hAnsi="Symbol" w:cs="Miriam"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3C235BB2"/>
    <w:multiLevelType w:val="hybridMultilevel"/>
    <w:tmpl w:val="0606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C3873"/>
    <w:multiLevelType w:val="hybridMultilevel"/>
    <w:tmpl w:val="726E6914"/>
    <w:lvl w:ilvl="0" w:tplc="A8F2CE1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47238"/>
    <w:multiLevelType w:val="hybridMultilevel"/>
    <w:tmpl w:val="D9FAEBDA"/>
    <w:lvl w:ilvl="0" w:tplc="DB5E3C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D29FA"/>
    <w:multiLevelType w:val="hybridMultilevel"/>
    <w:tmpl w:val="EFD44092"/>
    <w:lvl w:ilvl="0" w:tplc="ED0EC5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95BC6"/>
    <w:multiLevelType w:val="hybridMultilevel"/>
    <w:tmpl w:val="ABDA4E26"/>
    <w:lvl w:ilvl="0" w:tplc="3514A68A">
      <w:numFmt w:val="bullet"/>
      <w:lvlText w:val=""/>
      <w:lvlJc w:val="left"/>
      <w:pPr>
        <w:ind w:left="720" w:hanging="360"/>
      </w:pPr>
      <w:rPr>
        <w:rFonts w:ascii="Symbol" w:eastAsiaTheme="minorHAnsi" w:hAnsi="Symbol"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675FD"/>
    <w:multiLevelType w:val="hybridMultilevel"/>
    <w:tmpl w:val="4232FDA6"/>
    <w:lvl w:ilvl="0" w:tplc="A4C49128">
      <w:numFmt w:val="bullet"/>
      <w:lvlText w:val=""/>
      <w:lvlJc w:val="left"/>
      <w:pPr>
        <w:ind w:left="720" w:hanging="360"/>
      </w:pPr>
      <w:rPr>
        <w:rFonts w:ascii="Symbol" w:eastAsiaTheme="minorHAnsi" w:hAnsi="Symbol"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91092"/>
    <w:multiLevelType w:val="hybridMultilevel"/>
    <w:tmpl w:val="D05E5274"/>
    <w:lvl w:ilvl="0" w:tplc="1B8AF536">
      <w:start w:val="20"/>
      <w:numFmt w:val="bullet"/>
      <w:lvlText w:val=""/>
      <w:lvlJc w:val="left"/>
      <w:pPr>
        <w:ind w:left="720" w:hanging="360"/>
      </w:pPr>
      <w:rPr>
        <w:rFonts w:ascii="Symbol" w:eastAsiaTheme="minorHAnsi" w:hAnsi="Symbol"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07368"/>
    <w:multiLevelType w:val="hybridMultilevel"/>
    <w:tmpl w:val="26AE476A"/>
    <w:lvl w:ilvl="0" w:tplc="7862B5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355374"/>
    <w:multiLevelType w:val="hybridMultilevel"/>
    <w:tmpl w:val="C67861BA"/>
    <w:lvl w:ilvl="0" w:tplc="73EC7E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B6534"/>
    <w:multiLevelType w:val="hybridMultilevel"/>
    <w:tmpl w:val="7A1E6F9C"/>
    <w:lvl w:ilvl="0" w:tplc="5CEC4E34">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2429A4"/>
    <w:multiLevelType w:val="hybridMultilevel"/>
    <w:tmpl w:val="B07E3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04C1F"/>
    <w:multiLevelType w:val="hybridMultilevel"/>
    <w:tmpl w:val="FAA2D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E5DC0"/>
    <w:multiLevelType w:val="hybridMultilevel"/>
    <w:tmpl w:val="B6C8B95A"/>
    <w:lvl w:ilvl="0" w:tplc="A1548F36">
      <w:start w:val="2"/>
      <w:numFmt w:val="bullet"/>
      <w:lvlText w:val=""/>
      <w:lvlJc w:val="left"/>
      <w:pPr>
        <w:tabs>
          <w:tab w:val="num" w:pos="720"/>
        </w:tabs>
        <w:ind w:left="720" w:hanging="360"/>
      </w:pPr>
      <w:rPr>
        <w:rFonts w:ascii="Symbol" w:eastAsia="Times New Roman" w:hAnsi="Symbol" w:cs="Arial"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982538"/>
    <w:multiLevelType w:val="hybridMultilevel"/>
    <w:tmpl w:val="8DD23980"/>
    <w:lvl w:ilvl="0" w:tplc="0409000F">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4" w15:restartNumberingAfterBreak="0">
    <w:nsid w:val="5501600A"/>
    <w:multiLevelType w:val="hybridMultilevel"/>
    <w:tmpl w:val="822AF6A8"/>
    <w:lvl w:ilvl="0" w:tplc="91B8C0A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9A269D"/>
    <w:multiLevelType w:val="hybridMultilevel"/>
    <w:tmpl w:val="E0D00BA8"/>
    <w:lvl w:ilvl="0" w:tplc="B6E27654">
      <w:numFmt w:val="bullet"/>
      <w:lvlText w:val=""/>
      <w:lvlJc w:val="left"/>
      <w:pPr>
        <w:ind w:left="720" w:hanging="360"/>
      </w:pPr>
      <w:rPr>
        <w:rFonts w:ascii="Symbol" w:eastAsiaTheme="minorHAnsi" w:hAnsi="Symbol"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F6581"/>
    <w:multiLevelType w:val="hybridMultilevel"/>
    <w:tmpl w:val="C5E2001A"/>
    <w:lvl w:ilvl="0" w:tplc="B940639C">
      <w:start w:val="20"/>
      <w:numFmt w:val="bullet"/>
      <w:lvlText w:val=""/>
      <w:lvlJc w:val="left"/>
      <w:pPr>
        <w:ind w:left="720" w:hanging="360"/>
      </w:pPr>
      <w:rPr>
        <w:rFonts w:ascii="Symbol" w:eastAsiaTheme="minorHAnsi" w:hAnsi="Symbol"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9521C"/>
    <w:multiLevelType w:val="hybridMultilevel"/>
    <w:tmpl w:val="2CE4A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596FF8"/>
    <w:multiLevelType w:val="hybridMultilevel"/>
    <w:tmpl w:val="AD065C80"/>
    <w:lvl w:ilvl="0" w:tplc="04090013">
      <w:start w:val="1"/>
      <w:numFmt w:val="hebrew1"/>
      <w:lvlText w:val="%1."/>
      <w:lvlJc w:val="center"/>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9" w15:restartNumberingAfterBreak="0">
    <w:nsid w:val="616C3CA3"/>
    <w:multiLevelType w:val="hybridMultilevel"/>
    <w:tmpl w:val="CCCE9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CD4ABB"/>
    <w:multiLevelType w:val="hybridMultilevel"/>
    <w:tmpl w:val="06123A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C4A14"/>
    <w:multiLevelType w:val="hybridMultilevel"/>
    <w:tmpl w:val="61100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27F0E"/>
    <w:multiLevelType w:val="hybridMultilevel"/>
    <w:tmpl w:val="5DDC4246"/>
    <w:lvl w:ilvl="0" w:tplc="8F703C44">
      <w:numFmt w:val="bullet"/>
      <w:lvlText w:val=""/>
      <w:lvlJc w:val="left"/>
      <w:pPr>
        <w:ind w:left="720" w:hanging="360"/>
      </w:pPr>
      <w:rPr>
        <w:rFonts w:ascii="Symbol" w:eastAsiaTheme="minorHAnsi" w:hAnsi="Symbol"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E00AB"/>
    <w:multiLevelType w:val="hybridMultilevel"/>
    <w:tmpl w:val="85BE4DBE"/>
    <w:lvl w:ilvl="0" w:tplc="22D4930A">
      <w:numFmt w:val="bullet"/>
      <w:lvlText w:val=""/>
      <w:lvlJc w:val="left"/>
      <w:pPr>
        <w:ind w:left="720" w:hanging="360"/>
      </w:pPr>
      <w:rPr>
        <w:rFonts w:ascii="Symbol" w:eastAsiaTheme="minorHAnsi" w:hAnsi="Symbol"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C63CE"/>
    <w:multiLevelType w:val="hybridMultilevel"/>
    <w:tmpl w:val="A9B40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0424E"/>
    <w:multiLevelType w:val="hybridMultilevel"/>
    <w:tmpl w:val="EF1A6CC8"/>
    <w:lvl w:ilvl="0" w:tplc="A8F2CE1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90B9F"/>
    <w:multiLevelType w:val="hybridMultilevel"/>
    <w:tmpl w:val="199A9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5412283"/>
    <w:multiLevelType w:val="hybridMultilevel"/>
    <w:tmpl w:val="847E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D1582"/>
    <w:multiLevelType w:val="hybridMultilevel"/>
    <w:tmpl w:val="9C46C35A"/>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9" w15:restartNumberingAfterBreak="0">
    <w:nsid w:val="7B484FC5"/>
    <w:multiLevelType w:val="hybridMultilevel"/>
    <w:tmpl w:val="21680D06"/>
    <w:lvl w:ilvl="0" w:tplc="04090013">
      <w:start w:val="1"/>
      <w:numFmt w:val="hebrew1"/>
      <w:lvlText w:val="%1."/>
      <w:lvlJc w:val="center"/>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num w:numId="1">
    <w:abstractNumId w:val="22"/>
  </w:num>
  <w:num w:numId="2">
    <w:abstractNumId w:val="15"/>
  </w:num>
  <w:num w:numId="3">
    <w:abstractNumId w:val="33"/>
  </w:num>
  <w:num w:numId="4">
    <w:abstractNumId w:val="32"/>
  </w:num>
  <w:num w:numId="5">
    <w:abstractNumId w:val="14"/>
  </w:num>
  <w:num w:numId="6">
    <w:abstractNumId w:val="25"/>
  </w:num>
  <w:num w:numId="7">
    <w:abstractNumId w:val="16"/>
  </w:num>
  <w:num w:numId="8">
    <w:abstractNumId w:val="26"/>
  </w:num>
  <w:num w:numId="9">
    <w:abstractNumId w:val="9"/>
  </w:num>
  <w:num w:numId="10">
    <w:abstractNumId w:val="3"/>
  </w:num>
  <w:num w:numId="11">
    <w:abstractNumId w:val="13"/>
  </w:num>
  <w:num w:numId="12">
    <w:abstractNumId w:val="30"/>
  </w:num>
  <w:num w:numId="13">
    <w:abstractNumId w:val="11"/>
  </w:num>
  <w:num w:numId="14">
    <w:abstractNumId w:val="0"/>
  </w:num>
  <w:num w:numId="15">
    <w:abstractNumId w:val="35"/>
  </w:num>
  <w:num w:numId="16">
    <w:abstractNumId w:val="10"/>
  </w:num>
  <w:num w:numId="17">
    <w:abstractNumId w:val="37"/>
  </w:num>
  <w:num w:numId="18">
    <w:abstractNumId w:val="34"/>
  </w:num>
  <w:num w:numId="19">
    <w:abstractNumId w:val="36"/>
  </w:num>
  <w:num w:numId="20">
    <w:abstractNumId w:val="23"/>
  </w:num>
  <w:num w:numId="21">
    <w:abstractNumId w:val="38"/>
  </w:num>
  <w:num w:numId="22">
    <w:abstractNumId w:val="7"/>
  </w:num>
  <w:num w:numId="23">
    <w:abstractNumId w:val="6"/>
  </w:num>
  <w:num w:numId="24">
    <w:abstractNumId w:val="31"/>
  </w:num>
  <w:num w:numId="25">
    <w:abstractNumId w:val="2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7"/>
  </w:num>
  <w:num w:numId="29">
    <w:abstractNumId w:val="5"/>
  </w:num>
  <w:num w:numId="30">
    <w:abstractNumId w:val="21"/>
  </w:num>
  <w:num w:numId="31">
    <w:abstractNumId w:val="8"/>
  </w:num>
  <w:num w:numId="32">
    <w:abstractNumId w:val="19"/>
  </w:num>
  <w:num w:numId="33">
    <w:abstractNumId w:val="17"/>
  </w:num>
  <w:num w:numId="34">
    <w:abstractNumId w:val="2"/>
  </w:num>
  <w:num w:numId="35">
    <w:abstractNumId w:val="20"/>
  </w:num>
  <w:num w:numId="36">
    <w:abstractNumId w:val="1"/>
  </w:num>
  <w:num w:numId="37">
    <w:abstractNumId w:val="39"/>
  </w:num>
  <w:num w:numId="38">
    <w:abstractNumId w:val="28"/>
  </w:num>
  <w:num w:numId="39">
    <w:abstractNumId w:val="12"/>
  </w:num>
  <w:num w:numId="40">
    <w:abstractNumId w:val="1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63"/>
    <w:rsid w:val="00070643"/>
    <w:rsid w:val="000B3BCF"/>
    <w:rsid w:val="000B4095"/>
    <w:rsid w:val="0012075C"/>
    <w:rsid w:val="001F7B96"/>
    <w:rsid w:val="004872BF"/>
    <w:rsid w:val="00494C14"/>
    <w:rsid w:val="004B08C9"/>
    <w:rsid w:val="005B01A2"/>
    <w:rsid w:val="005E724C"/>
    <w:rsid w:val="005F39F9"/>
    <w:rsid w:val="0060099F"/>
    <w:rsid w:val="006031BA"/>
    <w:rsid w:val="006F143F"/>
    <w:rsid w:val="00897C3B"/>
    <w:rsid w:val="008B109E"/>
    <w:rsid w:val="00900CDB"/>
    <w:rsid w:val="00927AA8"/>
    <w:rsid w:val="00965B44"/>
    <w:rsid w:val="009A1249"/>
    <w:rsid w:val="00B25E63"/>
    <w:rsid w:val="00B55A8F"/>
    <w:rsid w:val="00C902F3"/>
    <w:rsid w:val="00D578B0"/>
    <w:rsid w:val="00DB398C"/>
    <w:rsid w:val="00E878A6"/>
    <w:rsid w:val="00EA7B2A"/>
    <w:rsid w:val="00F60B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A96EE-B1A9-4851-8D06-180F5FFA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63"/>
    <w:pPr>
      <w:bidi/>
    </w:pPr>
    <w:rPr>
      <w:rFonts w:eastAsiaTheme="minorEastAsia"/>
    </w:rPr>
  </w:style>
  <w:style w:type="paragraph" w:styleId="2">
    <w:name w:val="heading 2"/>
    <w:basedOn w:val="a"/>
    <w:link w:val="20"/>
    <w:uiPriority w:val="9"/>
    <w:qFormat/>
    <w:rsid w:val="00B25E6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B25E63"/>
    <w:rPr>
      <w:rFonts w:ascii="Times New Roman" w:eastAsia="Times New Roman" w:hAnsi="Times New Roman" w:cs="Times New Roman"/>
      <w:b/>
      <w:bCs/>
      <w:sz w:val="36"/>
      <w:szCs w:val="36"/>
    </w:rPr>
  </w:style>
  <w:style w:type="paragraph" w:styleId="a3">
    <w:name w:val="header"/>
    <w:basedOn w:val="a"/>
    <w:link w:val="a4"/>
    <w:uiPriority w:val="99"/>
    <w:unhideWhenUsed/>
    <w:rsid w:val="00B25E63"/>
    <w:pPr>
      <w:tabs>
        <w:tab w:val="center" w:pos="4153"/>
        <w:tab w:val="right" w:pos="8306"/>
      </w:tabs>
      <w:spacing w:after="0" w:line="240" w:lineRule="auto"/>
    </w:pPr>
  </w:style>
  <w:style w:type="character" w:customStyle="1" w:styleId="a4">
    <w:name w:val="כותרת עליונה תו"/>
    <w:basedOn w:val="a0"/>
    <w:link w:val="a3"/>
    <w:uiPriority w:val="99"/>
    <w:rsid w:val="00B25E63"/>
    <w:rPr>
      <w:rFonts w:eastAsiaTheme="minorEastAsia"/>
    </w:rPr>
  </w:style>
  <w:style w:type="paragraph" w:styleId="a5">
    <w:name w:val="footer"/>
    <w:basedOn w:val="a"/>
    <w:link w:val="a6"/>
    <w:uiPriority w:val="99"/>
    <w:unhideWhenUsed/>
    <w:rsid w:val="00B25E63"/>
    <w:pPr>
      <w:tabs>
        <w:tab w:val="center" w:pos="4153"/>
        <w:tab w:val="right" w:pos="8306"/>
      </w:tabs>
      <w:spacing w:after="0" w:line="240" w:lineRule="auto"/>
    </w:pPr>
  </w:style>
  <w:style w:type="character" w:customStyle="1" w:styleId="a6">
    <w:name w:val="כותרת תחתונה תו"/>
    <w:basedOn w:val="a0"/>
    <w:link w:val="a5"/>
    <w:uiPriority w:val="99"/>
    <w:rsid w:val="00B25E63"/>
    <w:rPr>
      <w:rFonts w:eastAsiaTheme="minorEastAsia"/>
    </w:rPr>
  </w:style>
  <w:style w:type="paragraph" w:styleId="a7">
    <w:name w:val="Balloon Text"/>
    <w:basedOn w:val="a"/>
    <w:link w:val="a8"/>
    <w:uiPriority w:val="99"/>
    <w:semiHidden/>
    <w:unhideWhenUsed/>
    <w:rsid w:val="00B25E6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B25E63"/>
    <w:rPr>
      <w:rFonts w:ascii="Tahoma" w:eastAsiaTheme="minorEastAsia" w:hAnsi="Tahoma" w:cs="Tahoma"/>
      <w:sz w:val="16"/>
      <w:szCs w:val="16"/>
    </w:rPr>
  </w:style>
  <w:style w:type="paragraph" w:styleId="21">
    <w:name w:val="Body Text 2"/>
    <w:basedOn w:val="a"/>
    <w:link w:val="22"/>
    <w:semiHidden/>
    <w:unhideWhenUsed/>
    <w:rsid w:val="00B25E63"/>
    <w:pPr>
      <w:spacing w:after="120" w:line="480" w:lineRule="auto"/>
    </w:pPr>
    <w:rPr>
      <w:rFonts w:ascii="Times New Roman" w:eastAsia="Times New Roman" w:hAnsi="Times New Roman" w:cs="Times New Roman"/>
      <w:sz w:val="24"/>
      <w:szCs w:val="24"/>
    </w:rPr>
  </w:style>
  <w:style w:type="character" w:customStyle="1" w:styleId="22">
    <w:name w:val="גוף טקסט 2 תו"/>
    <w:basedOn w:val="a0"/>
    <w:link w:val="21"/>
    <w:semiHidden/>
    <w:rsid w:val="00B25E63"/>
    <w:rPr>
      <w:rFonts w:ascii="Times New Roman" w:eastAsia="Times New Roman" w:hAnsi="Times New Roman" w:cs="Times New Roman"/>
      <w:sz w:val="24"/>
      <w:szCs w:val="24"/>
    </w:rPr>
  </w:style>
  <w:style w:type="paragraph" w:styleId="a9">
    <w:name w:val="List Paragraph"/>
    <w:basedOn w:val="a"/>
    <w:uiPriority w:val="34"/>
    <w:qFormat/>
    <w:rsid w:val="00B25E63"/>
    <w:pPr>
      <w:ind w:left="720"/>
      <w:contextualSpacing/>
    </w:pPr>
  </w:style>
  <w:style w:type="paragraph" w:styleId="NormalWeb">
    <w:name w:val="Normal (Web)"/>
    <w:basedOn w:val="a"/>
    <w:semiHidden/>
    <w:rsid w:val="0060099F"/>
    <w:pPr>
      <w:bidi w:val="0"/>
      <w:spacing w:before="100" w:beforeAutospacing="1" w:after="100" w:afterAutospacing="1" w:line="240" w:lineRule="auto"/>
    </w:pPr>
    <w:rPr>
      <w:rFonts w:ascii="Times New Roman" w:eastAsia="Times New Roman" w:hAnsi="Times New Roman" w:cs="Times New Roman"/>
      <w:sz w:val="24"/>
      <w:szCs w:val="24"/>
      <w:lang w:eastAsia="he-IL"/>
    </w:rPr>
  </w:style>
  <w:style w:type="character" w:styleId="aa">
    <w:name w:val="Strong"/>
    <w:basedOn w:val="a0"/>
    <w:qFormat/>
    <w:rsid w:val="0060099F"/>
    <w:rPr>
      <w:b/>
      <w:bCs/>
    </w:rPr>
  </w:style>
  <w:style w:type="character" w:styleId="ab">
    <w:name w:val="Emphasis"/>
    <w:basedOn w:val="a0"/>
    <w:qFormat/>
    <w:rsid w:val="0060099F"/>
    <w:rPr>
      <w:i/>
      <w:iCs/>
    </w:rPr>
  </w:style>
  <w:style w:type="character" w:styleId="Hyperlink">
    <w:name w:val="Hyperlink"/>
    <w:basedOn w:val="a0"/>
    <w:uiPriority w:val="99"/>
    <w:unhideWhenUsed/>
    <w:rsid w:val="00F60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hakespeare.co.il/play.php?play=othello" TargetMode="External"/><Relationship Id="rId4" Type="http://schemas.openxmlformats.org/officeDocument/2006/relationships/webSettings" Target="webSettings.xml"/><Relationship Id="rId9" Type="http://schemas.openxmlformats.org/officeDocument/2006/relationships/hyperlink" Target="http://www.moadonhazahav-kv.com/manager/?q=node/137"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10076</Words>
  <Characters>50382</Characters>
  <Application>Microsoft Office Word</Application>
  <DocSecurity>0</DocSecurity>
  <Lines>419</Lines>
  <Paragraphs>120</Paragraphs>
  <ScaleCrop>false</ScaleCrop>
  <HeadingPairs>
    <vt:vector size="2" baseType="variant">
      <vt:variant>
        <vt:lpstr>שם</vt:lpstr>
      </vt:variant>
      <vt:variant>
        <vt:i4>1</vt:i4>
      </vt:variant>
    </vt:vector>
  </HeadingPairs>
  <TitlesOfParts>
    <vt:vector size="1" baseType="lpstr">
      <vt:lpstr/>
    </vt:vector>
  </TitlesOfParts>
  <Company>Home</Company>
  <LinksUpToDate>false</LinksUpToDate>
  <CharactersWithSpaces>60338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Rony Brodezky</dc:creator>
  <cp:lastModifiedBy>Windows User</cp:lastModifiedBy>
  <cp:revision>2</cp:revision>
  <dcterms:created xsi:type="dcterms:W3CDTF">2019-07-21T07:44:00Z</dcterms:created>
  <dcterms:modified xsi:type="dcterms:W3CDTF">2019-07-21T07:44:00Z</dcterms:modified>
</cp:coreProperties>
</file>